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FF2CF" w14:textId="16AA316E"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noProof/>
          <w:sz w:val="28"/>
          <w:szCs w:val="28"/>
          <w:lang w:eastAsia="ru-RU"/>
        </w:rPr>
        <w:drawing>
          <wp:anchor distT="0" distB="0" distL="114300" distR="114300" simplePos="0" relativeHeight="251655168" behindDoc="1" locked="0" layoutInCell="1" allowOverlap="1" wp14:anchorId="43FDAFDD" wp14:editId="76508700">
            <wp:simplePos x="0" y="0"/>
            <wp:positionH relativeFrom="margin">
              <wp:posOffset>-62230</wp:posOffset>
            </wp:positionH>
            <wp:positionV relativeFrom="margin">
              <wp:posOffset>-222885</wp:posOffset>
            </wp:positionV>
            <wp:extent cx="1041400" cy="1536700"/>
            <wp:effectExtent l="0" t="0" r="6350" b="6350"/>
            <wp:wrapNone/>
            <wp:docPr id="26" name="Рисунок 26"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3051">
        <w:rPr>
          <w:rFonts w:ascii="Times New Roman" w:eastAsia="Calibri" w:hAnsi="Times New Roman" w:cs="Times New Roman"/>
          <w:noProof/>
          <w:sz w:val="28"/>
          <w:szCs w:val="28"/>
          <w:lang w:eastAsia="ru-RU"/>
        </w:rPr>
        <w:drawing>
          <wp:anchor distT="0" distB="0" distL="114300" distR="114300" simplePos="0" relativeHeight="251660288" behindDoc="1" locked="0" layoutInCell="1" allowOverlap="1" wp14:anchorId="0A58036A" wp14:editId="6D87A916">
            <wp:simplePos x="0" y="0"/>
            <wp:positionH relativeFrom="margin">
              <wp:posOffset>-62230</wp:posOffset>
            </wp:positionH>
            <wp:positionV relativeFrom="margin">
              <wp:posOffset>-222885</wp:posOffset>
            </wp:positionV>
            <wp:extent cx="1041400" cy="1536700"/>
            <wp:effectExtent l="0" t="0" r="6350" b="6350"/>
            <wp:wrapNone/>
            <wp:docPr id="30" name="Рисунок 30"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3051">
        <w:rPr>
          <w:rFonts w:ascii="Times New Roman" w:eastAsia="Calibri" w:hAnsi="Times New Roman" w:cs="Times New Roman"/>
          <w:b/>
          <w:sz w:val="28"/>
          <w:szCs w:val="28"/>
        </w:rPr>
        <w:t>МИНОБРНАУКИ РОССИИ</w:t>
      </w:r>
    </w:p>
    <w:p w14:paraId="13A2B389" w14:textId="77777777"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федеральное государственное бюджетное образовательное</w:t>
      </w:r>
      <w:r w:rsidRPr="00653051">
        <w:rPr>
          <w:rFonts w:ascii="Times New Roman" w:eastAsia="Calibri" w:hAnsi="Times New Roman" w:cs="Times New Roman"/>
          <w:b/>
          <w:sz w:val="28"/>
          <w:szCs w:val="28"/>
        </w:rPr>
        <w:br/>
        <w:t>учреждение высшего образования</w:t>
      </w:r>
    </w:p>
    <w:p w14:paraId="63CE5B6B" w14:textId="77777777"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«САНКТ-ПЕТЕРБУРГСКИЙ ГОСУДАРСТВЕННЫЙ</w:t>
      </w:r>
      <w:r w:rsidRPr="00653051">
        <w:rPr>
          <w:rFonts w:ascii="Times New Roman" w:eastAsia="Calibri" w:hAnsi="Times New Roman" w:cs="Times New Roman"/>
          <w:b/>
          <w:sz w:val="28"/>
          <w:szCs w:val="28"/>
        </w:rPr>
        <w:br/>
        <w:t>ЭКОНОМИЧЕСКИЙ УНИВЕРСИТЕТ»</w:t>
      </w:r>
    </w:p>
    <w:p w14:paraId="4F0C0309" w14:textId="2C6257F9"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(СПбГЭУ)</w:t>
      </w:r>
    </w:p>
    <w:p w14:paraId="1ADD48FD" w14:textId="77777777" w:rsid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6C054C1E" w14:textId="77777777" w:rsid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740982F4"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3645C7C9"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Факультет экономики и финансов</w:t>
      </w:r>
    </w:p>
    <w:p w14:paraId="2E0E3480"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Кафедра прикладной математики и экономико-математических методов</w:t>
      </w:r>
    </w:p>
    <w:p w14:paraId="7200DB1A"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7BB03554" w14:textId="77777777" w:rsidR="00653051" w:rsidRDefault="00653051" w:rsidP="00653051">
      <w:pPr>
        <w:keepNext/>
        <w:keepLines/>
        <w:suppressAutoHyphens/>
        <w:spacing w:after="0" w:line="240" w:lineRule="auto"/>
        <w:rPr>
          <w:rFonts w:ascii="Times New Roman" w:eastAsia="Calibri" w:hAnsi="Times New Roman" w:cs="Times New Roman"/>
          <w:sz w:val="28"/>
          <w:szCs w:val="28"/>
        </w:rPr>
      </w:pPr>
    </w:p>
    <w:p w14:paraId="75AC360A" w14:textId="77777777" w:rsidR="00653051" w:rsidRPr="00653051" w:rsidRDefault="00653051" w:rsidP="0065614A">
      <w:pPr>
        <w:keepNext/>
        <w:keepLines/>
        <w:suppressAutoHyphens/>
        <w:spacing w:after="0" w:line="240" w:lineRule="auto"/>
        <w:rPr>
          <w:rFonts w:ascii="Times New Roman" w:eastAsia="Calibri" w:hAnsi="Times New Roman" w:cs="Times New Roman"/>
          <w:sz w:val="28"/>
          <w:szCs w:val="28"/>
        </w:rPr>
      </w:pPr>
    </w:p>
    <w:p w14:paraId="31FAC2AA" w14:textId="77777777" w:rsidR="00653051" w:rsidRPr="00653051" w:rsidRDefault="00653051" w:rsidP="0065614A">
      <w:pPr>
        <w:keepNext/>
        <w:keepLines/>
        <w:suppressAutoHyphens/>
        <w:spacing w:after="0" w:line="240" w:lineRule="auto"/>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ВЫПУСКНАЯ КВАЛИФИКАЦИОННАЯ РАБОТА</w:t>
      </w:r>
    </w:p>
    <w:p w14:paraId="7C0AC401" w14:textId="77777777" w:rsidR="00653051" w:rsidRPr="00653051" w:rsidRDefault="00653051" w:rsidP="0065614A">
      <w:pPr>
        <w:keepNext/>
        <w:keepLines/>
        <w:suppressAutoHyphens/>
        <w:spacing w:after="0" w:line="240" w:lineRule="auto"/>
        <w:jc w:val="center"/>
        <w:rPr>
          <w:rFonts w:ascii="Times New Roman" w:eastAsia="Calibri" w:hAnsi="Times New Roman" w:cs="Times New Roman"/>
          <w:sz w:val="28"/>
          <w:szCs w:val="28"/>
        </w:rPr>
      </w:pPr>
    </w:p>
    <w:p w14:paraId="440E48CF" w14:textId="5F9D6F72" w:rsidR="00653051" w:rsidRPr="00653051" w:rsidRDefault="00653051" w:rsidP="0065614A">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на тему: «Моделирование оценки объекта недвижимости»</w:t>
      </w:r>
    </w:p>
    <w:p w14:paraId="730BFD25" w14:textId="77777777" w:rsidR="00653051" w:rsidRPr="00653051" w:rsidRDefault="00653051" w:rsidP="0065614A">
      <w:pPr>
        <w:keepNext/>
        <w:keepLines/>
        <w:suppressAutoHyphens/>
        <w:spacing w:after="0" w:line="240" w:lineRule="auto"/>
        <w:rPr>
          <w:rFonts w:ascii="Times New Roman" w:eastAsia="Calibri" w:hAnsi="Times New Roman" w:cs="Times New Roman"/>
          <w:sz w:val="28"/>
          <w:szCs w:val="28"/>
        </w:rPr>
      </w:pPr>
    </w:p>
    <w:tbl>
      <w:tblPr>
        <w:tblStyle w:val="4"/>
        <w:tblW w:w="5089" w:type="pct"/>
        <w:tblLook w:val="04A0" w:firstRow="1" w:lastRow="0" w:firstColumn="1" w:lastColumn="0" w:noHBand="0" w:noVBand="1"/>
      </w:tblPr>
      <w:tblGrid>
        <w:gridCol w:w="770"/>
        <w:gridCol w:w="896"/>
        <w:gridCol w:w="266"/>
        <w:gridCol w:w="157"/>
        <w:gridCol w:w="536"/>
        <w:gridCol w:w="693"/>
        <w:gridCol w:w="1951"/>
        <w:gridCol w:w="1451"/>
        <w:gridCol w:w="1498"/>
        <w:gridCol w:w="1592"/>
      </w:tblGrid>
      <w:tr w:rsidR="00653051" w:rsidRPr="00653051" w14:paraId="0CD393C6" w14:textId="77777777" w:rsidTr="00653051">
        <w:tc>
          <w:tcPr>
            <w:tcW w:w="818" w:type="pct"/>
            <w:gridSpan w:val="2"/>
            <w:tcBorders>
              <w:top w:val="nil"/>
              <w:left w:val="nil"/>
              <w:bottom w:val="nil"/>
              <w:right w:val="nil"/>
            </w:tcBorders>
          </w:tcPr>
          <w:p w14:paraId="2DFB6D61" w14:textId="77777777" w:rsidR="00653051" w:rsidRPr="00653051" w:rsidRDefault="00653051" w:rsidP="0065614A">
            <w:pPr>
              <w:ind w:right="-108"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Направление</w:t>
            </w:r>
          </w:p>
        </w:tc>
        <w:tc>
          <w:tcPr>
            <w:tcW w:w="4182" w:type="pct"/>
            <w:gridSpan w:val="8"/>
            <w:tcBorders>
              <w:top w:val="nil"/>
              <w:left w:val="nil"/>
              <w:bottom w:val="single" w:sz="4" w:space="0" w:color="auto"/>
              <w:right w:val="nil"/>
            </w:tcBorders>
          </w:tcPr>
          <w:p w14:paraId="219FDC4F" w14:textId="77777777" w:rsidR="00653051" w:rsidRPr="00653051" w:rsidRDefault="00653051" w:rsidP="0065614A">
            <w:pPr>
              <w:ind w:firstLine="34"/>
              <w:rPr>
                <w:rFonts w:ascii="Times New Roman" w:eastAsia="Calibri" w:hAnsi="Times New Roman" w:cs="Times New Roman"/>
                <w:sz w:val="28"/>
                <w:szCs w:val="28"/>
              </w:rPr>
            </w:pPr>
            <w:r w:rsidRPr="00653051">
              <w:rPr>
                <w:rFonts w:ascii="Times New Roman" w:eastAsia="Calibri" w:hAnsi="Times New Roman" w:cs="Times New Roman"/>
                <w:sz w:val="28"/>
                <w:szCs w:val="28"/>
              </w:rPr>
              <w:t>38.03.01 «Экономика»</w:t>
            </w:r>
          </w:p>
        </w:tc>
      </w:tr>
      <w:tr w:rsidR="00653051" w:rsidRPr="00653051" w14:paraId="64787292" w14:textId="77777777" w:rsidTr="00653051">
        <w:tc>
          <w:tcPr>
            <w:tcW w:w="818" w:type="pct"/>
            <w:gridSpan w:val="2"/>
            <w:tcBorders>
              <w:top w:val="nil"/>
              <w:left w:val="nil"/>
              <w:bottom w:val="nil"/>
              <w:right w:val="nil"/>
            </w:tcBorders>
          </w:tcPr>
          <w:p w14:paraId="2BD8DAF0" w14:textId="77777777" w:rsidR="00653051" w:rsidRPr="00653051" w:rsidRDefault="00653051" w:rsidP="0065614A">
            <w:pPr>
              <w:ind w:hanging="113"/>
              <w:rPr>
                <w:rFonts w:ascii="Times New Roman" w:eastAsia="Calibri" w:hAnsi="Times New Roman" w:cs="Times New Roman"/>
                <w:sz w:val="28"/>
                <w:szCs w:val="28"/>
              </w:rPr>
            </w:pPr>
          </w:p>
        </w:tc>
        <w:tc>
          <w:tcPr>
            <w:tcW w:w="4182" w:type="pct"/>
            <w:gridSpan w:val="8"/>
            <w:tcBorders>
              <w:top w:val="single" w:sz="4" w:space="0" w:color="auto"/>
              <w:left w:val="nil"/>
              <w:bottom w:val="nil"/>
              <w:right w:val="nil"/>
            </w:tcBorders>
          </w:tcPr>
          <w:p w14:paraId="3953F205" w14:textId="77777777" w:rsidR="00653051" w:rsidRPr="00653051" w:rsidRDefault="00653051" w:rsidP="0065614A">
            <w:pPr>
              <w:ind w:hanging="113"/>
              <w:jc w:val="center"/>
              <w:rPr>
                <w:rFonts w:ascii="Times New Roman" w:eastAsia="Calibri" w:hAnsi="Times New Roman" w:cs="Times New Roman"/>
                <w:i/>
              </w:rPr>
            </w:pPr>
            <w:r w:rsidRPr="00653051">
              <w:rPr>
                <w:rFonts w:ascii="Times New Roman" w:eastAsia="Calibri" w:hAnsi="Times New Roman" w:cs="Times New Roman"/>
                <w:i/>
              </w:rPr>
              <w:t>(код, наименование)</w:t>
            </w:r>
          </w:p>
        </w:tc>
      </w:tr>
      <w:tr w:rsidR="00653051" w:rsidRPr="00653051" w14:paraId="66E39FB9" w14:textId="77777777" w:rsidTr="00653051">
        <w:tc>
          <w:tcPr>
            <w:tcW w:w="1031" w:type="pct"/>
            <w:gridSpan w:val="4"/>
            <w:tcBorders>
              <w:top w:val="nil"/>
              <w:left w:val="nil"/>
              <w:bottom w:val="nil"/>
              <w:right w:val="nil"/>
            </w:tcBorders>
          </w:tcPr>
          <w:p w14:paraId="7BD03330" w14:textId="77777777" w:rsidR="00653051" w:rsidRPr="00653051" w:rsidRDefault="00653051" w:rsidP="0065614A">
            <w:pPr>
              <w:ind w:right="-108"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Направленность</w:t>
            </w:r>
          </w:p>
        </w:tc>
        <w:tc>
          <w:tcPr>
            <w:tcW w:w="3969" w:type="pct"/>
            <w:gridSpan w:val="6"/>
            <w:tcBorders>
              <w:top w:val="nil"/>
              <w:left w:val="nil"/>
              <w:bottom w:val="single" w:sz="4" w:space="0" w:color="auto"/>
              <w:right w:val="nil"/>
            </w:tcBorders>
          </w:tcPr>
          <w:p w14:paraId="7D48A4B5" w14:textId="77777777" w:rsidR="00653051" w:rsidRPr="00653051" w:rsidRDefault="00653051" w:rsidP="0065614A">
            <w:pPr>
              <w:rPr>
                <w:rFonts w:ascii="Times New Roman" w:eastAsia="Calibri" w:hAnsi="Times New Roman" w:cs="Times New Roman"/>
                <w:spacing w:val="-6"/>
                <w:sz w:val="28"/>
                <w:szCs w:val="28"/>
              </w:rPr>
            </w:pPr>
            <w:r w:rsidRPr="00653051">
              <w:rPr>
                <w:rFonts w:ascii="Times New Roman" w:eastAsia="Calibri" w:hAnsi="Times New Roman" w:cs="Times New Roman"/>
                <w:spacing w:val="-6"/>
                <w:sz w:val="28"/>
                <w:szCs w:val="28"/>
              </w:rPr>
              <w:t>«Математическое моделирование и анализ данных в экономике»</w:t>
            </w:r>
          </w:p>
        </w:tc>
      </w:tr>
      <w:tr w:rsidR="00653051" w:rsidRPr="00653051" w14:paraId="06A0A167" w14:textId="77777777" w:rsidTr="00653051">
        <w:trPr>
          <w:trHeight w:val="397"/>
        </w:trPr>
        <w:tc>
          <w:tcPr>
            <w:tcW w:w="952" w:type="pct"/>
            <w:gridSpan w:val="3"/>
            <w:tcBorders>
              <w:top w:val="nil"/>
              <w:left w:val="nil"/>
              <w:bottom w:val="nil"/>
              <w:right w:val="nil"/>
            </w:tcBorders>
            <w:vAlign w:val="bottom"/>
          </w:tcPr>
          <w:p w14:paraId="457372AB" w14:textId="1382B915" w:rsidR="00653051" w:rsidRPr="00653051" w:rsidRDefault="00653051" w:rsidP="0065614A">
            <w:pPr>
              <w:ind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Обучающ</w:t>
            </w:r>
            <w:r>
              <w:rPr>
                <w:rFonts w:ascii="Times New Roman" w:eastAsia="Calibri" w:hAnsi="Times New Roman" w:cs="Times New Roman"/>
                <w:sz w:val="28"/>
                <w:szCs w:val="28"/>
              </w:rPr>
              <w:t>его</w:t>
            </w:r>
            <w:r w:rsidRPr="00653051">
              <w:rPr>
                <w:rFonts w:ascii="Times New Roman" w:eastAsia="Calibri" w:hAnsi="Times New Roman" w:cs="Times New Roman"/>
                <w:sz w:val="28"/>
                <w:szCs w:val="28"/>
              </w:rPr>
              <w:t>ся</w:t>
            </w:r>
          </w:p>
        </w:tc>
        <w:tc>
          <w:tcPr>
            <w:tcW w:w="717" w:type="pct"/>
            <w:gridSpan w:val="3"/>
            <w:tcBorders>
              <w:top w:val="nil"/>
              <w:left w:val="nil"/>
              <w:bottom w:val="single" w:sz="4" w:space="0" w:color="auto"/>
              <w:right w:val="nil"/>
            </w:tcBorders>
            <w:vAlign w:val="bottom"/>
          </w:tcPr>
          <w:p w14:paraId="7902EAA0" w14:textId="77777777" w:rsidR="00653051" w:rsidRPr="00653051" w:rsidRDefault="00653051" w:rsidP="0065614A">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очной</w:t>
            </w:r>
          </w:p>
        </w:tc>
        <w:tc>
          <w:tcPr>
            <w:tcW w:w="1745" w:type="pct"/>
            <w:gridSpan w:val="2"/>
            <w:tcBorders>
              <w:top w:val="nil"/>
              <w:left w:val="nil"/>
              <w:bottom w:val="nil"/>
              <w:right w:val="nil"/>
            </w:tcBorders>
            <w:vAlign w:val="bottom"/>
          </w:tcPr>
          <w:p w14:paraId="7FEFFA87" w14:textId="77777777" w:rsidR="00653051" w:rsidRPr="00653051" w:rsidRDefault="00653051" w:rsidP="0065614A">
            <w:pPr>
              <w:ind w:right="-108"/>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формы обучения группы</w:t>
            </w:r>
          </w:p>
        </w:tc>
        <w:tc>
          <w:tcPr>
            <w:tcW w:w="1585" w:type="pct"/>
            <w:gridSpan w:val="2"/>
            <w:tcBorders>
              <w:top w:val="nil"/>
              <w:left w:val="nil"/>
              <w:bottom w:val="nil"/>
              <w:right w:val="nil"/>
            </w:tcBorders>
            <w:vAlign w:val="bottom"/>
          </w:tcPr>
          <w:p w14:paraId="346AF75E" w14:textId="77777777" w:rsidR="00653051" w:rsidRPr="00653051" w:rsidRDefault="00653051" w:rsidP="0065614A">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Э-2010</w:t>
            </w:r>
          </w:p>
        </w:tc>
      </w:tr>
      <w:tr w:rsidR="00653051" w:rsidRPr="00653051" w14:paraId="43823755" w14:textId="77777777" w:rsidTr="00653051">
        <w:trPr>
          <w:trHeight w:val="454"/>
        </w:trPr>
        <w:tc>
          <w:tcPr>
            <w:tcW w:w="378" w:type="pct"/>
            <w:tcBorders>
              <w:top w:val="nil"/>
              <w:left w:val="nil"/>
              <w:bottom w:val="nil"/>
              <w:right w:val="nil"/>
            </w:tcBorders>
            <w:vAlign w:val="bottom"/>
          </w:tcPr>
          <w:p w14:paraId="5B5C8E22" w14:textId="77777777" w:rsidR="00653051" w:rsidRPr="00653051" w:rsidRDefault="00653051" w:rsidP="0065614A">
            <w:pPr>
              <w:ind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ФИО</w:t>
            </w:r>
          </w:p>
        </w:tc>
        <w:tc>
          <w:tcPr>
            <w:tcW w:w="2291" w:type="pct"/>
            <w:gridSpan w:val="6"/>
            <w:tcBorders>
              <w:top w:val="nil"/>
              <w:left w:val="nil"/>
              <w:bottom w:val="single" w:sz="4" w:space="0" w:color="auto"/>
              <w:right w:val="nil"/>
            </w:tcBorders>
            <w:vAlign w:val="bottom"/>
          </w:tcPr>
          <w:p w14:paraId="08C5A484" w14:textId="5B4D2130" w:rsidR="00653051" w:rsidRPr="00653051" w:rsidRDefault="00653051" w:rsidP="0065614A">
            <w:pPr>
              <w:tabs>
                <w:tab w:val="left" w:pos="4200"/>
              </w:tabs>
              <w:ind w:left="-481" w:firstLine="425"/>
              <w:jc w:val="center"/>
              <w:rPr>
                <w:rFonts w:ascii="Times New Roman" w:eastAsia="Calibri" w:hAnsi="Times New Roman" w:cs="Times New Roman"/>
                <w:sz w:val="28"/>
                <w:szCs w:val="28"/>
              </w:rPr>
            </w:pPr>
            <w:r>
              <w:rPr>
                <w:rFonts w:ascii="Times New Roman" w:eastAsia="Calibri" w:hAnsi="Times New Roman" w:cs="Times New Roman"/>
                <w:sz w:val="28"/>
                <w:szCs w:val="28"/>
              </w:rPr>
              <w:t>Дмитриев Александр Ростиславович</w:t>
            </w:r>
          </w:p>
        </w:tc>
        <w:tc>
          <w:tcPr>
            <w:tcW w:w="744" w:type="pct"/>
            <w:tcBorders>
              <w:top w:val="nil"/>
              <w:left w:val="nil"/>
              <w:bottom w:val="nil"/>
              <w:right w:val="nil"/>
            </w:tcBorders>
          </w:tcPr>
          <w:p w14:paraId="21452097" w14:textId="77777777" w:rsidR="00653051" w:rsidRPr="00653051" w:rsidRDefault="00653051" w:rsidP="0065614A">
            <w:pPr>
              <w:rPr>
                <w:rFonts w:ascii="Times New Roman" w:eastAsia="Calibri" w:hAnsi="Times New Roman" w:cs="Times New Roman"/>
                <w:sz w:val="28"/>
                <w:szCs w:val="28"/>
              </w:rPr>
            </w:pPr>
          </w:p>
        </w:tc>
        <w:tc>
          <w:tcPr>
            <w:tcW w:w="768" w:type="pct"/>
            <w:tcBorders>
              <w:top w:val="single" w:sz="4" w:space="0" w:color="auto"/>
              <w:left w:val="nil"/>
              <w:bottom w:val="nil"/>
              <w:right w:val="nil"/>
            </w:tcBorders>
          </w:tcPr>
          <w:p w14:paraId="74000304" w14:textId="77777777" w:rsidR="00653051" w:rsidRPr="00653051" w:rsidRDefault="00653051" w:rsidP="0065614A">
            <w:pPr>
              <w:rPr>
                <w:rFonts w:ascii="Times New Roman" w:eastAsia="Calibri" w:hAnsi="Times New Roman" w:cs="Times New Roman"/>
                <w:sz w:val="28"/>
                <w:szCs w:val="28"/>
              </w:rPr>
            </w:pPr>
          </w:p>
        </w:tc>
        <w:tc>
          <w:tcPr>
            <w:tcW w:w="817" w:type="pct"/>
            <w:tcBorders>
              <w:top w:val="single" w:sz="4" w:space="0" w:color="auto"/>
              <w:left w:val="nil"/>
              <w:bottom w:val="single" w:sz="4" w:space="0" w:color="auto"/>
              <w:right w:val="nil"/>
            </w:tcBorders>
          </w:tcPr>
          <w:p w14:paraId="3F809934" w14:textId="77777777" w:rsidR="00653051" w:rsidRPr="00653051" w:rsidRDefault="00653051" w:rsidP="0065614A">
            <w:pPr>
              <w:rPr>
                <w:rFonts w:ascii="Times New Roman" w:eastAsia="Calibri" w:hAnsi="Times New Roman" w:cs="Times New Roman"/>
                <w:sz w:val="28"/>
                <w:szCs w:val="28"/>
              </w:rPr>
            </w:pPr>
          </w:p>
        </w:tc>
      </w:tr>
      <w:tr w:rsidR="00653051" w:rsidRPr="00653051" w14:paraId="54696DD7" w14:textId="77777777" w:rsidTr="00653051">
        <w:trPr>
          <w:trHeight w:val="366"/>
        </w:trPr>
        <w:tc>
          <w:tcPr>
            <w:tcW w:w="4183" w:type="pct"/>
            <w:gridSpan w:val="9"/>
            <w:tcBorders>
              <w:top w:val="nil"/>
              <w:left w:val="nil"/>
              <w:bottom w:val="nil"/>
              <w:right w:val="nil"/>
            </w:tcBorders>
          </w:tcPr>
          <w:p w14:paraId="759190BE" w14:textId="77777777" w:rsidR="00653051" w:rsidRPr="00653051" w:rsidRDefault="00653051" w:rsidP="0065614A">
            <w:pPr>
              <w:rPr>
                <w:rFonts w:ascii="Times New Roman" w:eastAsia="Calibri" w:hAnsi="Times New Roman" w:cs="Times New Roman"/>
                <w:sz w:val="28"/>
                <w:szCs w:val="28"/>
              </w:rPr>
            </w:pPr>
          </w:p>
        </w:tc>
        <w:tc>
          <w:tcPr>
            <w:tcW w:w="817" w:type="pct"/>
            <w:tcBorders>
              <w:top w:val="single" w:sz="4" w:space="0" w:color="auto"/>
              <w:left w:val="nil"/>
              <w:bottom w:val="nil"/>
              <w:right w:val="nil"/>
            </w:tcBorders>
          </w:tcPr>
          <w:p w14:paraId="6C6AB332" w14:textId="77777777" w:rsidR="00653051" w:rsidRPr="00653051" w:rsidRDefault="00653051" w:rsidP="0065614A">
            <w:pPr>
              <w:jc w:val="center"/>
              <w:rPr>
                <w:rFonts w:ascii="Times New Roman" w:eastAsia="Calibri" w:hAnsi="Times New Roman" w:cs="Times New Roman"/>
                <w:i/>
                <w:sz w:val="28"/>
                <w:szCs w:val="28"/>
              </w:rPr>
            </w:pPr>
            <w:r w:rsidRPr="00653051">
              <w:rPr>
                <w:rFonts w:ascii="Times New Roman" w:eastAsia="Calibri" w:hAnsi="Times New Roman" w:cs="Times New Roman"/>
                <w:i/>
              </w:rPr>
              <w:t>(подпись</w:t>
            </w:r>
            <w:r w:rsidRPr="00653051">
              <w:rPr>
                <w:rFonts w:ascii="Times New Roman" w:eastAsia="Calibri" w:hAnsi="Times New Roman" w:cs="Times New Roman"/>
                <w:i/>
                <w:sz w:val="28"/>
                <w:szCs w:val="28"/>
              </w:rPr>
              <w:t>)</w:t>
            </w:r>
          </w:p>
        </w:tc>
      </w:tr>
      <w:tr w:rsidR="00653051" w:rsidRPr="00653051" w14:paraId="239450A9" w14:textId="77777777" w:rsidTr="00653051">
        <w:tc>
          <w:tcPr>
            <w:tcW w:w="1310" w:type="pct"/>
            <w:gridSpan w:val="5"/>
            <w:tcBorders>
              <w:top w:val="nil"/>
              <w:left w:val="nil"/>
              <w:bottom w:val="nil"/>
              <w:right w:val="nil"/>
            </w:tcBorders>
          </w:tcPr>
          <w:p w14:paraId="6BA7A180" w14:textId="77777777" w:rsidR="00653051" w:rsidRPr="00653051" w:rsidRDefault="00653051" w:rsidP="0065614A">
            <w:pPr>
              <w:ind w:hanging="113"/>
              <w:rPr>
                <w:rFonts w:ascii="Times New Roman" w:eastAsia="Calibri" w:hAnsi="Times New Roman" w:cs="Times New Roman"/>
                <w:b/>
                <w:sz w:val="28"/>
                <w:szCs w:val="28"/>
              </w:rPr>
            </w:pPr>
            <w:r w:rsidRPr="00653051">
              <w:rPr>
                <w:rFonts w:ascii="Times New Roman" w:eastAsia="Calibri" w:hAnsi="Times New Roman" w:cs="Times New Roman"/>
                <w:b/>
                <w:sz w:val="28"/>
                <w:szCs w:val="28"/>
              </w:rPr>
              <w:t>Руководитель ВКР</w:t>
            </w:r>
          </w:p>
        </w:tc>
        <w:tc>
          <w:tcPr>
            <w:tcW w:w="3690" w:type="pct"/>
            <w:gridSpan w:val="5"/>
            <w:tcBorders>
              <w:top w:val="nil"/>
              <w:left w:val="nil"/>
              <w:bottom w:val="single" w:sz="4" w:space="0" w:color="auto"/>
              <w:right w:val="nil"/>
            </w:tcBorders>
          </w:tcPr>
          <w:p w14:paraId="18EBA7E2" w14:textId="6999764B" w:rsidR="00653051" w:rsidRPr="00653051" w:rsidRDefault="00653051" w:rsidP="0065614A">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 xml:space="preserve">к.э.н., доцент </w:t>
            </w:r>
            <w:r>
              <w:rPr>
                <w:rFonts w:ascii="Times New Roman" w:eastAsia="Calibri" w:hAnsi="Times New Roman" w:cs="Times New Roman"/>
                <w:sz w:val="28"/>
                <w:szCs w:val="28"/>
              </w:rPr>
              <w:t>Заграновская Анна Васильевна</w:t>
            </w:r>
          </w:p>
        </w:tc>
      </w:tr>
      <w:tr w:rsidR="00653051" w:rsidRPr="00653051" w14:paraId="294600D5" w14:textId="77777777" w:rsidTr="00653051">
        <w:tc>
          <w:tcPr>
            <w:tcW w:w="1310" w:type="pct"/>
            <w:gridSpan w:val="5"/>
            <w:tcBorders>
              <w:top w:val="nil"/>
              <w:left w:val="nil"/>
              <w:bottom w:val="nil"/>
              <w:right w:val="nil"/>
            </w:tcBorders>
          </w:tcPr>
          <w:p w14:paraId="0BE728C8" w14:textId="77777777" w:rsidR="00653051" w:rsidRPr="00653051" w:rsidRDefault="00653051" w:rsidP="0065614A">
            <w:pPr>
              <w:ind w:hanging="113"/>
              <w:rPr>
                <w:rFonts w:ascii="Times New Roman" w:eastAsia="Calibri" w:hAnsi="Times New Roman" w:cs="Times New Roman"/>
                <w:b/>
                <w:sz w:val="28"/>
                <w:szCs w:val="28"/>
              </w:rPr>
            </w:pPr>
          </w:p>
        </w:tc>
        <w:tc>
          <w:tcPr>
            <w:tcW w:w="3690" w:type="pct"/>
            <w:gridSpan w:val="5"/>
            <w:tcBorders>
              <w:top w:val="single" w:sz="4" w:space="0" w:color="auto"/>
              <w:left w:val="nil"/>
              <w:bottom w:val="nil"/>
              <w:right w:val="nil"/>
            </w:tcBorders>
          </w:tcPr>
          <w:p w14:paraId="3E143BC6" w14:textId="77777777" w:rsidR="00653051" w:rsidRPr="00653051" w:rsidRDefault="00653051" w:rsidP="0065614A">
            <w:pPr>
              <w:jc w:val="center"/>
              <w:rPr>
                <w:rFonts w:ascii="Times New Roman" w:eastAsia="Calibri" w:hAnsi="Times New Roman" w:cs="Times New Roman"/>
                <w:i/>
                <w:sz w:val="28"/>
                <w:szCs w:val="28"/>
              </w:rPr>
            </w:pPr>
            <w:r w:rsidRPr="00653051">
              <w:rPr>
                <w:rFonts w:ascii="Times New Roman" w:eastAsia="Calibri" w:hAnsi="Times New Roman" w:cs="Times New Roman"/>
                <w:i/>
              </w:rPr>
              <w:t>(ученая степень, ученое звание, ФИО</w:t>
            </w:r>
            <w:r w:rsidRPr="00653051">
              <w:rPr>
                <w:rFonts w:ascii="Times New Roman" w:eastAsia="Calibri" w:hAnsi="Times New Roman" w:cs="Times New Roman"/>
                <w:i/>
                <w:sz w:val="28"/>
                <w:szCs w:val="28"/>
              </w:rPr>
              <w:t>)</w:t>
            </w:r>
          </w:p>
        </w:tc>
      </w:tr>
      <w:tr w:rsidR="00653051" w:rsidRPr="00653051" w14:paraId="59225C3E" w14:textId="77777777" w:rsidTr="00653051">
        <w:tc>
          <w:tcPr>
            <w:tcW w:w="4183" w:type="pct"/>
            <w:gridSpan w:val="9"/>
            <w:tcBorders>
              <w:top w:val="nil"/>
              <w:left w:val="nil"/>
              <w:bottom w:val="nil"/>
              <w:right w:val="nil"/>
            </w:tcBorders>
          </w:tcPr>
          <w:p w14:paraId="7D9AC66A" w14:textId="77777777" w:rsidR="00653051" w:rsidRPr="00653051" w:rsidRDefault="00653051" w:rsidP="0065614A">
            <w:pPr>
              <w:rPr>
                <w:rFonts w:ascii="Times New Roman" w:eastAsia="Calibri" w:hAnsi="Times New Roman" w:cs="Times New Roman"/>
                <w:sz w:val="28"/>
                <w:szCs w:val="28"/>
              </w:rPr>
            </w:pPr>
          </w:p>
        </w:tc>
        <w:tc>
          <w:tcPr>
            <w:tcW w:w="817" w:type="pct"/>
            <w:tcBorders>
              <w:top w:val="nil"/>
              <w:left w:val="nil"/>
              <w:bottom w:val="single" w:sz="4" w:space="0" w:color="auto"/>
              <w:right w:val="nil"/>
            </w:tcBorders>
          </w:tcPr>
          <w:p w14:paraId="35BAC4F3" w14:textId="77777777" w:rsidR="00653051" w:rsidRPr="00653051" w:rsidRDefault="00653051" w:rsidP="0065614A">
            <w:pPr>
              <w:jc w:val="center"/>
              <w:rPr>
                <w:rFonts w:ascii="Times New Roman" w:eastAsia="Calibri" w:hAnsi="Times New Roman" w:cs="Times New Roman"/>
                <w:i/>
                <w:sz w:val="28"/>
                <w:szCs w:val="28"/>
              </w:rPr>
            </w:pPr>
          </w:p>
        </w:tc>
      </w:tr>
      <w:tr w:rsidR="00653051" w:rsidRPr="00653051" w14:paraId="04D37BED" w14:textId="77777777" w:rsidTr="00653051">
        <w:tc>
          <w:tcPr>
            <w:tcW w:w="378" w:type="pct"/>
            <w:tcBorders>
              <w:top w:val="nil"/>
              <w:left w:val="nil"/>
              <w:bottom w:val="nil"/>
              <w:right w:val="nil"/>
            </w:tcBorders>
          </w:tcPr>
          <w:p w14:paraId="163998AF" w14:textId="77777777" w:rsidR="00653051" w:rsidRPr="00653051" w:rsidRDefault="00653051" w:rsidP="0065614A">
            <w:pPr>
              <w:ind w:hanging="113"/>
              <w:rPr>
                <w:rFonts w:ascii="Times New Roman" w:eastAsia="Calibri" w:hAnsi="Times New Roman" w:cs="Times New Roman"/>
                <w:sz w:val="28"/>
                <w:szCs w:val="28"/>
              </w:rPr>
            </w:pPr>
          </w:p>
        </w:tc>
        <w:tc>
          <w:tcPr>
            <w:tcW w:w="3805" w:type="pct"/>
            <w:gridSpan w:val="8"/>
            <w:tcBorders>
              <w:top w:val="nil"/>
              <w:left w:val="nil"/>
              <w:bottom w:val="nil"/>
              <w:right w:val="nil"/>
            </w:tcBorders>
          </w:tcPr>
          <w:p w14:paraId="3AA3231A" w14:textId="77777777" w:rsidR="00653051" w:rsidRPr="00653051" w:rsidRDefault="00653051" w:rsidP="0065614A">
            <w:pPr>
              <w:rPr>
                <w:rFonts w:ascii="Times New Roman" w:eastAsia="Calibri" w:hAnsi="Times New Roman" w:cs="Times New Roman"/>
                <w:sz w:val="28"/>
                <w:szCs w:val="28"/>
              </w:rPr>
            </w:pPr>
          </w:p>
        </w:tc>
        <w:tc>
          <w:tcPr>
            <w:tcW w:w="817" w:type="pct"/>
            <w:tcBorders>
              <w:top w:val="single" w:sz="4" w:space="0" w:color="auto"/>
              <w:left w:val="nil"/>
              <w:bottom w:val="nil"/>
              <w:right w:val="nil"/>
            </w:tcBorders>
          </w:tcPr>
          <w:p w14:paraId="1F8678C2" w14:textId="77777777" w:rsidR="00653051" w:rsidRPr="00653051" w:rsidRDefault="00653051" w:rsidP="0065614A">
            <w:pPr>
              <w:jc w:val="center"/>
              <w:rPr>
                <w:rFonts w:ascii="Times New Roman" w:eastAsia="Calibri" w:hAnsi="Times New Roman" w:cs="Times New Roman"/>
                <w:i/>
              </w:rPr>
            </w:pPr>
            <w:r w:rsidRPr="00653051">
              <w:rPr>
                <w:rFonts w:ascii="Times New Roman" w:eastAsia="Calibri" w:hAnsi="Times New Roman" w:cs="Times New Roman"/>
                <w:i/>
              </w:rPr>
              <w:t>(подпись)</w:t>
            </w:r>
          </w:p>
        </w:tc>
      </w:tr>
    </w:tbl>
    <w:p w14:paraId="4045F795" w14:textId="77777777" w:rsidR="00653051" w:rsidRPr="00653051" w:rsidRDefault="00653051" w:rsidP="0065614A">
      <w:pPr>
        <w:keepNext/>
        <w:keepLines/>
        <w:suppressAutoHyphens/>
        <w:spacing w:after="0" w:line="240" w:lineRule="auto"/>
        <w:rPr>
          <w:rFonts w:ascii="Times New Roman" w:eastAsia="Calibri" w:hAnsi="Times New Roman" w:cs="Times New Roman"/>
          <w:b/>
          <w:bCs/>
          <w:sz w:val="28"/>
          <w:szCs w:val="28"/>
        </w:rPr>
      </w:pPr>
    </w:p>
    <w:p w14:paraId="5737E9B7" w14:textId="77777777" w:rsidR="00653051" w:rsidRPr="00653051" w:rsidRDefault="00653051" w:rsidP="0065614A">
      <w:pPr>
        <w:keepNext/>
        <w:keepLines/>
        <w:tabs>
          <w:tab w:val="left" w:pos="3119"/>
          <w:tab w:val="left" w:pos="3402"/>
          <w:tab w:val="left" w:pos="7088"/>
          <w:tab w:val="left" w:pos="9638"/>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rPr>
        <w:t>Нормоконтроль пройден</w:t>
      </w:r>
      <w:r w:rsidRPr="00653051">
        <w:rPr>
          <w:rFonts w:ascii="Times New Roman" w:eastAsia="Calibri" w:hAnsi="Times New Roman" w:cs="Times New Roman"/>
          <w:sz w:val="28"/>
          <w:szCs w:val="28"/>
        </w:rPr>
        <w:tab/>
        <w:t>«___» ___________ 2024 г.</w:t>
      </w:r>
      <w:r w:rsidRPr="00653051">
        <w:rPr>
          <w:rFonts w:ascii="Times New Roman" w:eastAsia="Calibri" w:hAnsi="Times New Roman" w:cs="Times New Roman"/>
          <w:sz w:val="28"/>
          <w:szCs w:val="28"/>
        </w:rPr>
        <w:tab/>
      </w:r>
    </w:p>
    <w:p w14:paraId="170E027A" w14:textId="77777777" w:rsidR="00653051" w:rsidRPr="00653051" w:rsidRDefault="00653051" w:rsidP="0065614A">
      <w:pPr>
        <w:keepNext/>
        <w:keepLines/>
        <w:tabs>
          <w:tab w:val="left" w:pos="4678"/>
          <w:tab w:val="left" w:pos="7088"/>
          <w:tab w:val="left" w:pos="9638"/>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u w:val="single"/>
        </w:rPr>
        <w:tab/>
      </w:r>
    </w:p>
    <w:p w14:paraId="0F81B281" w14:textId="77777777" w:rsidR="00653051" w:rsidRPr="00653051" w:rsidRDefault="00653051" w:rsidP="0065614A">
      <w:pPr>
        <w:spacing w:after="0" w:line="240" w:lineRule="auto"/>
        <w:rPr>
          <w:rFonts w:ascii="Times New Roman" w:eastAsia="Calibri" w:hAnsi="Times New Roman" w:cs="Times New Roman"/>
          <w:i/>
        </w:rPr>
      </w:pPr>
      <w:r w:rsidRPr="00653051">
        <w:rPr>
          <w:rFonts w:ascii="Times New Roman" w:eastAsia="Calibri" w:hAnsi="Times New Roman" w:cs="Times New Roman"/>
          <w:i/>
        </w:rPr>
        <w:t>(подпись лица, проводившего нормоконтроль)</w:t>
      </w:r>
    </w:p>
    <w:p w14:paraId="7DA9AA78" w14:textId="77777777" w:rsidR="00653051" w:rsidRPr="00653051" w:rsidRDefault="00653051" w:rsidP="0065614A">
      <w:pPr>
        <w:keepNext/>
        <w:keepLines/>
        <w:suppressAutoHyphens/>
        <w:spacing w:after="0" w:line="240" w:lineRule="auto"/>
        <w:rPr>
          <w:rFonts w:ascii="Times New Roman" w:eastAsia="Calibri" w:hAnsi="Times New Roman" w:cs="Times New Roman"/>
          <w:sz w:val="28"/>
          <w:szCs w:val="28"/>
        </w:rPr>
      </w:pPr>
    </w:p>
    <w:p w14:paraId="70FDB2DB" w14:textId="3DF6BF27" w:rsidR="00653051" w:rsidRPr="00653051" w:rsidRDefault="00653051" w:rsidP="0065614A">
      <w:pPr>
        <w:keepNext/>
        <w:keepLines/>
        <w:tabs>
          <w:tab w:val="left" w:pos="3402"/>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rPr>
        <w:t>«Допущен к защите»</w:t>
      </w:r>
      <w:r w:rsidRPr="00653051">
        <w:rPr>
          <w:rFonts w:ascii="Times New Roman" w:eastAsia="Calibri" w:hAnsi="Times New Roman" w:cs="Times New Roman"/>
          <w:sz w:val="28"/>
          <w:szCs w:val="28"/>
        </w:rPr>
        <w:tab/>
        <w:t>«___» ___________ 2024 г.</w:t>
      </w:r>
    </w:p>
    <w:p w14:paraId="4FC35FBD" w14:textId="77777777" w:rsidR="00653051" w:rsidRPr="00653051" w:rsidRDefault="00653051" w:rsidP="0065614A">
      <w:pPr>
        <w:keepNext/>
        <w:keepLines/>
        <w:suppressAutoHyphens/>
        <w:spacing w:after="0" w:line="240" w:lineRule="auto"/>
        <w:rPr>
          <w:rFonts w:ascii="Times New Roman" w:eastAsia="Calibri" w:hAnsi="Times New Roman" w:cs="Times New Roman"/>
          <w:sz w:val="28"/>
          <w:szCs w:val="28"/>
        </w:rPr>
      </w:pPr>
    </w:p>
    <w:p w14:paraId="153CA9F5" w14:textId="77777777" w:rsidR="00653051" w:rsidRPr="00653051" w:rsidRDefault="00653051" w:rsidP="0065614A">
      <w:pPr>
        <w:keepNext/>
        <w:keepLines/>
        <w:suppressAutoHyphens/>
        <w:spacing w:after="0" w:line="240" w:lineRule="auto"/>
        <w:rPr>
          <w:rFonts w:ascii="Times New Roman" w:eastAsia="Calibri" w:hAnsi="Times New Roman" w:cs="Times New Roman"/>
          <w:bCs/>
          <w:sz w:val="28"/>
          <w:szCs w:val="28"/>
        </w:rPr>
      </w:pPr>
      <w:r w:rsidRPr="00653051">
        <w:rPr>
          <w:rFonts w:ascii="Times New Roman" w:eastAsia="Calibri" w:hAnsi="Times New Roman" w:cs="Times New Roman"/>
          <w:bCs/>
          <w:sz w:val="28"/>
          <w:szCs w:val="28"/>
        </w:rPr>
        <w:t>Зав. кафедрой</w:t>
      </w:r>
      <w:r w:rsidRPr="00653051">
        <w:rPr>
          <w:rFonts w:ascii="Times New Roman" w:eastAsia="Calibri" w:hAnsi="Times New Roman" w:cs="Times New Roman"/>
          <w:bCs/>
          <w:sz w:val="28"/>
          <w:szCs w:val="28"/>
        </w:rPr>
        <w:tab/>
      </w:r>
    </w:p>
    <w:p w14:paraId="5350DCBE" w14:textId="77777777" w:rsidR="00653051" w:rsidRPr="00653051" w:rsidRDefault="00653051" w:rsidP="0065614A">
      <w:pPr>
        <w:keepNext/>
        <w:keepLines/>
        <w:tabs>
          <w:tab w:val="left" w:pos="8080"/>
          <w:tab w:val="left" w:pos="9638"/>
        </w:tabs>
        <w:suppressAutoHyphens/>
        <w:spacing w:after="0" w:line="240" w:lineRule="auto"/>
        <w:rPr>
          <w:rFonts w:ascii="Times New Roman" w:eastAsia="Calibri" w:hAnsi="Times New Roman" w:cs="Times New Roman"/>
          <w:bCs/>
          <w:sz w:val="28"/>
          <w:szCs w:val="28"/>
          <w:u w:val="single"/>
        </w:rPr>
      </w:pPr>
      <w:r w:rsidRPr="00653051">
        <w:rPr>
          <w:rFonts w:ascii="Times New Roman" w:eastAsia="Calibri" w:hAnsi="Times New Roman" w:cs="Times New Roman"/>
          <w:sz w:val="28"/>
          <w:szCs w:val="28"/>
          <w:u w:val="single"/>
        </w:rPr>
        <w:t xml:space="preserve">д.т.н., профессор Фридман Григорий </w:t>
      </w:r>
      <w:proofErr w:type="spellStart"/>
      <w:r w:rsidRPr="00653051">
        <w:rPr>
          <w:rFonts w:ascii="Times New Roman" w:eastAsia="Calibri" w:hAnsi="Times New Roman" w:cs="Times New Roman"/>
          <w:sz w:val="28"/>
          <w:szCs w:val="28"/>
          <w:u w:val="single"/>
        </w:rPr>
        <w:t>Морицович</w:t>
      </w:r>
      <w:proofErr w:type="spellEnd"/>
      <w:r w:rsidRPr="00653051">
        <w:rPr>
          <w:rFonts w:ascii="Times New Roman" w:eastAsia="Calibri" w:hAnsi="Times New Roman" w:cs="Times New Roman"/>
          <w:sz w:val="28"/>
          <w:szCs w:val="28"/>
        </w:rPr>
        <w:tab/>
      </w:r>
      <w:r w:rsidRPr="00653051">
        <w:rPr>
          <w:rFonts w:ascii="Times New Roman" w:eastAsia="Calibri" w:hAnsi="Times New Roman" w:cs="Times New Roman"/>
          <w:sz w:val="28"/>
          <w:szCs w:val="28"/>
          <w:u w:val="single"/>
        </w:rPr>
        <w:tab/>
      </w:r>
    </w:p>
    <w:p w14:paraId="60313C77" w14:textId="77777777" w:rsidR="00653051" w:rsidRPr="00653051" w:rsidRDefault="00653051" w:rsidP="0065614A">
      <w:pPr>
        <w:tabs>
          <w:tab w:val="left" w:pos="709"/>
          <w:tab w:val="left" w:pos="8080"/>
        </w:tabs>
        <w:spacing w:after="0" w:line="240" w:lineRule="auto"/>
        <w:jc w:val="center"/>
        <w:rPr>
          <w:rFonts w:ascii="Times New Roman" w:eastAsia="Calibri" w:hAnsi="Times New Roman" w:cs="Times New Roman"/>
          <w:i/>
          <w:sz w:val="28"/>
          <w:szCs w:val="28"/>
        </w:rPr>
      </w:pPr>
      <w:r w:rsidRPr="00653051">
        <w:rPr>
          <w:rFonts w:ascii="Times New Roman" w:eastAsia="Calibri" w:hAnsi="Times New Roman" w:cs="Times New Roman"/>
          <w:i/>
          <w:sz w:val="28"/>
          <w:szCs w:val="28"/>
        </w:rPr>
        <w:tab/>
        <w:t xml:space="preserve">(ученая степень, ученое звание, ФИО) </w:t>
      </w:r>
      <w:r w:rsidRPr="00653051">
        <w:rPr>
          <w:rFonts w:ascii="Times New Roman" w:eastAsia="Calibri" w:hAnsi="Times New Roman" w:cs="Times New Roman"/>
          <w:i/>
          <w:sz w:val="28"/>
          <w:szCs w:val="28"/>
        </w:rPr>
        <w:tab/>
        <w:t>(подпись)</w:t>
      </w:r>
    </w:p>
    <w:p w14:paraId="6DD1417C" w14:textId="77777777" w:rsidR="00653051" w:rsidRDefault="00653051" w:rsidP="0065614A">
      <w:pPr>
        <w:tabs>
          <w:tab w:val="left" w:pos="709"/>
          <w:tab w:val="left" w:pos="8080"/>
        </w:tabs>
        <w:spacing w:after="0" w:line="240" w:lineRule="auto"/>
        <w:jc w:val="center"/>
        <w:rPr>
          <w:rFonts w:ascii="Times New Roman" w:eastAsia="Calibri" w:hAnsi="Times New Roman" w:cs="Times New Roman"/>
          <w:sz w:val="28"/>
          <w:szCs w:val="28"/>
        </w:rPr>
      </w:pPr>
    </w:p>
    <w:p w14:paraId="4A3EC786" w14:textId="77777777" w:rsidR="00653051" w:rsidRDefault="00653051" w:rsidP="0065614A">
      <w:pPr>
        <w:tabs>
          <w:tab w:val="left" w:pos="709"/>
          <w:tab w:val="left" w:pos="8080"/>
        </w:tabs>
        <w:spacing w:after="0" w:line="240" w:lineRule="auto"/>
        <w:jc w:val="center"/>
        <w:rPr>
          <w:rFonts w:ascii="Times New Roman" w:eastAsia="Calibri" w:hAnsi="Times New Roman" w:cs="Times New Roman"/>
          <w:sz w:val="28"/>
          <w:szCs w:val="28"/>
        </w:rPr>
      </w:pPr>
    </w:p>
    <w:p w14:paraId="503154E3" w14:textId="376C211B" w:rsidR="00653051" w:rsidRPr="00653051" w:rsidRDefault="00653051" w:rsidP="0065614A">
      <w:pPr>
        <w:tabs>
          <w:tab w:val="left" w:pos="709"/>
          <w:tab w:val="left" w:pos="8080"/>
        </w:tab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Санкт-Петербург</w:t>
      </w:r>
    </w:p>
    <w:p w14:paraId="0F925C2A" w14:textId="77777777" w:rsidR="00653051" w:rsidRP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2024</w:t>
      </w:r>
    </w:p>
    <w:p w14:paraId="7CE6669C" w14:textId="77777777" w:rsidR="00653051" w:rsidRPr="004C5D9A" w:rsidRDefault="00653051" w:rsidP="00653051">
      <w:pPr>
        <w:pStyle w:val="a3"/>
        <w:numPr>
          <w:ilvl w:val="0"/>
          <w:numId w:val="20"/>
        </w:numPr>
        <w:tabs>
          <w:tab w:val="left" w:pos="709"/>
          <w:tab w:val="left" w:pos="8080"/>
        </w:tabs>
        <w:spacing w:after="0" w:line="240" w:lineRule="auto"/>
        <w:jc w:val="center"/>
        <w:rPr>
          <w:rFonts w:eastAsia="Calibri" w:cs="Times New Roman"/>
          <w:i/>
          <w:sz w:val="20"/>
          <w:szCs w:val="20"/>
        </w:rPr>
        <w:sectPr w:rsidR="00653051" w:rsidRPr="004C5D9A" w:rsidSect="00A274EB">
          <w:footerReference w:type="default" r:id="rId9"/>
          <w:footerReference w:type="first" r:id="rId10"/>
          <w:pgSz w:w="11906" w:h="16838" w:code="9"/>
          <w:pgMar w:top="1134" w:right="567" w:bottom="1134" w:left="1701" w:header="708" w:footer="708" w:gutter="0"/>
          <w:cols w:space="708"/>
          <w:titlePg/>
          <w:docGrid w:linePitch="381"/>
        </w:sectPr>
      </w:pPr>
    </w:p>
    <w:p w14:paraId="2DFB6715" w14:textId="77777777" w:rsidR="00653051" w:rsidRPr="005E6F0C" w:rsidRDefault="00653051" w:rsidP="00653051">
      <w:pPr>
        <w:pStyle w:val="ad"/>
        <w:ind w:left="851"/>
        <w:jc w:val="center"/>
        <w:rPr>
          <w:b/>
          <w:szCs w:val="28"/>
        </w:rPr>
      </w:pPr>
      <w:r w:rsidRPr="0047295B">
        <w:rPr>
          <w:noProof/>
          <w:szCs w:val="28"/>
          <w:lang w:eastAsia="ru-RU"/>
        </w:rPr>
        <w:lastRenderedPageBreak/>
        <w:drawing>
          <wp:anchor distT="0" distB="0" distL="114300" distR="114300" simplePos="0" relativeHeight="251661312" behindDoc="1" locked="0" layoutInCell="1" allowOverlap="1" wp14:anchorId="086E97F3" wp14:editId="15C7E892">
            <wp:simplePos x="0" y="0"/>
            <wp:positionH relativeFrom="margin">
              <wp:posOffset>-62230</wp:posOffset>
            </wp:positionH>
            <wp:positionV relativeFrom="margin">
              <wp:posOffset>-222885</wp:posOffset>
            </wp:positionV>
            <wp:extent cx="1041400" cy="1536700"/>
            <wp:effectExtent l="0" t="0" r="6350" b="6350"/>
            <wp:wrapNone/>
            <wp:docPr id="45" name="Рисунок 45"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295B">
        <w:rPr>
          <w:noProof/>
          <w:szCs w:val="28"/>
          <w:lang w:eastAsia="ru-RU"/>
        </w:rPr>
        <w:drawing>
          <wp:anchor distT="0" distB="0" distL="114300" distR="114300" simplePos="0" relativeHeight="251662336" behindDoc="1" locked="0" layoutInCell="1" allowOverlap="1" wp14:anchorId="3131F1B9" wp14:editId="64130106">
            <wp:simplePos x="0" y="0"/>
            <wp:positionH relativeFrom="margin">
              <wp:posOffset>-62230</wp:posOffset>
            </wp:positionH>
            <wp:positionV relativeFrom="margin">
              <wp:posOffset>-222885</wp:posOffset>
            </wp:positionV>
            <wp:extent cx="1041400" cy="1536700"/>
            <wp:effectExtent l="0" t="0" r="6350" b="6350"/>
            <wp:wrapNone/>
            <wp:docPr id="47" name="Рисунок 47"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8">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F0C">
        <w:rPr>
          <w:b/>
          <w:szCs w:val="28"/>
        </w:rPr>
        <w:t>МИНОБРНАУКИ РОССИИ</w:t>
      </w:r>
    </w:p>
    <w:p w14:paraId="20AE6693" w14:textId="77777777" w:rsidR="00653051" w:rsidRPr="005E6F0C" w:rsidRDefault="00653051" w:rsidP="00653051">
      <w:pPr>
        <w:pStyle w:val="ad"/>
        <w:ind w:left="851"/>
        <w:jc w:val="center"/>
        <w:rPr>
          <w:b/>
          <w:szCs w:val="28"/>
        </w:rPr>
      </w:pPr>
      <w:r w:rsidRPr="005E6F0C">
        <w:rPr>
          <w:b/>
          <w:szCs w:val="28"/>
        </w:rPr>
        <w:t>федеральное государственное бюджетное образовательное</w:t>
      </w:r>
      <w:r w:rsidRPr="005E6F0C">
        <w:rPr>
          <w:b/>
          <w:szCs w:val="28"/>
        </w:rPr>
        <w:br/>
        <w:t>учреждение высшего образования</w:t>
      </w:r>
    </w:p>
    <w:p w14:paraId="5DA1D5FD" w14:textId="77777777" w:rsidR="00653051" w:rsidRPr="005E6F0C" w:rsidRDefault="00653051" w:rsidP="00653051">
      <w:pPr>
        <w:pStyle w:val="ad"/>
        <w:ind w:left="851"/>
        <w:jc w:val="center"/>
        <w:rPr>
          <w:b/>
          <w:szCs w:val="28"/>
        </w:rPr>
      </w:pPr>
      <w:r w:rsidRPr="005E6F0C">
        <w:rPr>
          <w:b/>
          <w:szCs w:val="28"/>
        </w:rPr>
        <w:t>«САНКТ-ПЕТЕРБУРГСКИЙ ГОСУДАРСТВЕННЫЙ</w:t>
      </w:r>
      <w:r w:rsidRPr="005E6F0C">
        <w:rPr>
          <w:b/>
          <w:szCs w:val="28"/>
        </w:rPr>
        <w:br/>
        <w:t>ЭКОНОМИЧЕСКИЙ УНИВЕРСИТЕТ»</w:t>
      </w:r>
    </w:p>
    <w:p w14:paraId="249B3AC8" w14:textId="77777777" w:rsidR="00653051" w:rsidRPr="005E6F0C" w:rsidRDefault="00653051" w:rsidP="00653051">
      <w:pPr>
        <w:pStyle w:val="ad"/>
        <w:ind w:left="851"/>
        <w:jc w:val="center"/>
        <w:rPr>
          <w:b/>
          <w:szCs w:val="28"/>
        </w:rPr>
      </w:pPr>
      <w:r w:rsidRPr="005E6F0C">
        <w:rPr>
          <w:b/>
          <w:szCs w:val="28"/>
        </w:rPr>
        <w:t>(СПбГЭУ)</w:t>
      </w:r>
    </w:p>
    <w:p w14:paraId="722AC566" w14:textId="77777777" w:rsidR="00653051" w:rsidRPr="005E6F0C" w:rsidRDefault="00653051" w:rsidP="00653051">
      <w:pPr>
        <w:pStyle w:val="ad"/>
        <w:jc w:val="center"/>
        <w:rPr>
          <w:szCs w:val="28"/>
        </w:rPr>
      </w:pPr>
    </w:p>
    <w:p w14:paraId="6DE3C37A" w14:textId="77777777" w:rsidR="00653051" w:rsidRDefault="00653051" w:rsidP="00653051">
      <w:pPr>
        <w:pStyle w:val="ad"/>
        <w:jc w:val="center"/>
      </w:pPr>
    </w:p>
    <w:p w14:paraId="55CF0F0A" w14:textId="77777777" w:rsidR="00653051" w:rsidRPr="005E6F0C" w:rsidRDefault="00653051" w:rsidP="00653051">
      <w:pPr>
        <w:pStyle w:val="ad"/>
        <w:jc w:val="center"/>
      </w:pPr>
      <w:r w:rsidRPr="009B0665">
        <w:t>Факультет экономики и финансов</w:t>
      </w:r>
    </w:p>
    <w:p w14:paraId="0380C5E2" w14:textId="77777777" w:rsidR="00653051" w:rsidRPr="00543A6D" w:rsidRDefault="00653051" w:rsidP="00653051">
      <w:pPr>
        <w:pStyle w:val="ad"/>
        <w:jc w:val="center"/>
      </w:pPr>
      <w:r w:rsidRPr="00543A6D">
        <w:t>Кафедра прикладной математики и экономико-математических методов</w:t>
      </w:r>
    </w:p>
    <w:p w14:paraId="7E341B02" w14:textId="77777777" w:rsidR="00653051" w:rsidRDefault="00653051" w:rsidP="00653051">
      <w:pPr>
        <w:pStyle w:val="ad"/>
        <w:jc w:val="center"/>
      </w:pPr>
    </w:p>
    <w:p w14:paraId="2FFD0680" w14:textId="77777777" w:rsidR="00653051" w:rsidRDefault="00653051" w:rsidP="00653051">
      <w:pPr>
        <w:pStyle w:val="ad"/>
        <w:jc w:val="right"/>
      </w:pPr>
      <w:r>
        <w:t>УТВЕРЖДАЮ:</w:t>
      </w:r>
    </w:p>
    <w:p w14:paraId="18EF3033" w14:textId="77777777" w:rsidR="00653051" w:rsidRDefault="00653051" w:rsidP="00653051">
      <w:pPr>
        <w:pStyle w:val="ad"/>
        <w:jc w:val="right"/>
      </w:pPr>
      <w:r>
        <w:t>Заведующий кафедрой ПМ и ЭММ</w:t>
      </w:r>
    </w:p>
    <w:p w14:paraId="2B18C3E2" w14:textId="77777777" w:rsidR="00653051" w:rsidRDefault="00653051" w:rsidP="00653051">
      <w:pPr>
        <w:pStyle w:val="ad"/>
        <w:jc w:val="right"/>
      </w:pPr>
      <w:r>
        <w:t>д.т.н., профессор Фридман Г.М.</w:t>
      </w:r>
    </w:p>
    <w:p w14:paraId="701F8725" w14:textId="77777777" w:rsidR="00653051" w:rsidRPr="00D75F96" w:rsidRDefault="00653051" w:rsidP="00653051">
      <w:pPr>
        <w:pStyle w:val="ad"/>
        <w:tabs>
          <w:tab w:val="right" w:pos="9639"/>
        </w:tabs>
        <w:spacing w:before="240"/>
        <w:ind w:left="7088"/>
        <w:jc w:val="right"/>
        <w:rPr>
          <w:u w:val="single"/>
        </w:rPr>
      </w:pPr>
      <w:bookmarkStart w:id="0" w:name="_Hlk136294600"/>
      <w:r w:rsidRPr="00D75F96">
        <w:rPr>
          <w:u w:val="single"/>
        </w:rPr>
        <w:tab/>
      </w:r>
    </w:p>
    <w:bookmarkEnd w:id="0"/>
    <w:p w14:paraId="049092AD" w14:textId="77777777" w:rsidR="00653051" w:rsidRPr="007B1941" w:rsidRDefault="00653051" w:rsidP="00653051">
      <w:pPr>
        <w:pStyle w:val="ac"/>
      </w:pPr>
      <w:r w:rsidRPr="00A913B8">
        <w:t>(</w:t>
      </w:r>
      <w:r w:rsidRPr="00E517BC">
        <w:t>подпис</w:t>
      </w:r>
      <w:r w:rsidRPr="00A913B8">
        <w:t>ь)</w:t>
      </w:r>
    </w:p>
    <w:p w14:paraId="3957B09E" w14:textId="77777777" w:rsidR="00653051" w:rsidRPr="00BA0121" w:rsidRDefault="00653051" w:rsidP="00653051">
      <w:pPr>
        <w:pStyle w:val="ad"/>
        <w:jc w:val="right"/>
        <w:rPr>
          <w:rFonts w:eastAsia="Calibri"/>
        </w:rPr>
      </w:pPr>
      <w:r w:rsidRPr="00BA0121">
        <w:t>«</w:t>
      </w:r>
      <w:r>
        <w:tab/>
        <w:t>» _______ 2024</w:t>
      </w:r>
      <w:r w:rsidRPr="00BA0121">
        <w:t xml:space="preserve"> г.</w:t>
      </w:r>
    </w:p>
    <w:p w14:paraId="741F78F5" w14:textId="77777777" w:rsidR="00653051" w:rsidRDefault="00653051" w:rsidP="00653051">
      <w:pPr>
        <w:pStyle w:val="ad"/>
        <w:jc w:val="center"/>
      </w:pPr>
    </w:p>
    <w:p w14:paraId="76704DDB" w14:textId="77777777" w:rsidR="00653051" w:rsidRDefault="00653051" w:rsidP="00653051">
      <w:pPr>
        <w:pStyle w:val="ad"/>
        <w:jc w:val="center"/>
      </w:pPr>
    </w:p>
    <w:p w14:paraId="4D67B854" w14:textId="77777777" w:rsidR="00653051" w:rsidRPr="00184EFF" w:rsidRDefault="00653051" w:rsidP="00653051">
      <w:pPr>
        <w:pStyle w:val="ad"/>
        <w:jc w:val="center"/>
        <w:rPr>
          <w:b/>
        </w:rPr>
      </w:pPr>
      <w:r w:rsidRPr="00184EFF">
        <w:rPr>
          <w:b/>
        </w:rPr>
        <w:t>ЗАДАНИЕ</w:t>
      </w:r>
    </w:p>
    <w:p w14:paraId="1F174C67" w14:textId="77777777" w:rsidR="00653051" w:rsidRDefault="00653051" w:rsidP="00653051">
      <w:pPr>
        <w:pStyle w:val="ad"/>
        <w:jc w:val="center"/>
        <w:rPr>
          <w:b/>
        </w:rPr>
      </w:pPr>
      <w:r w:rsidRPr="00184EFF">
        <w:rPr>
          <w:b/>
        </w:rPr>
        <w:t>на выполнение ВКР</w:t>
      </w:r>
    </w:p>
    <w:p w14:paraId="5BDAD5BF" w14:textId="77777777" w:rsidR="00653051" w:rsidRDefault="00653051" w:rsidP="00653051">
      <w:pPr>
        <w:pStyle w:val="ad"/>
        <w:jc w:val="center"/>
        <w:rPr>
          <w:b/>
        </w:rPr>
      </w:pPr>
    </w:p>
    <w:p w14:paraId="7546E16A" w14:textId="7D0628AE" w:rsidR="00653051" w:rsidRDefault="00653051" w:rsidP="00A33D2B">
      <w:pPr>
        <w:pStyle w:val="ad"/>
        <w:rPr>
          <w:rFonts w:eastAsia="Times New Roman" w:cs="Times New Roman"/>
          <w:bCs/>
          <w:szCs w:val="28"/>
          <w:lang w:eastAsia="ru-RU"/>
        </w:rPr>
      </w:pPr>
      <w:r w:rsidRPr="00B37183">
        <w:rPr>
          <w:rFonts w:eastAsia="Times New Roman" w:cs="Times New Roman"/>
          <w:bCs/>
          <w:szCs w:val="28"/>
          <w:lang w:eastAsia="ru-RU"/>
        </w:rPr>
        <w:t>обучающе</w:t>
      </w:r>
      <w:r>
        <w:rPr>
          <w:rFonts w:eastAsia="Times New Roman" w:cs="Times New Roman"/>
          <w:bCs/>
          <w:szCs w:val="28"/>
          <w:lang w:eastAsia="ru-RU"/>
        </w:rPr>
        <w:t>му</w:t>
      </w:r>
      <w:r w:rsidRPr="00B37183">
        <w:rPr>
          <w:rFonts w:eastAsia="Times New Roman" w:cs="Times New Roman"/>
          <w:bCs/>
          <w:szCs w:val="28"/>
          <w:lang w:eastAsia="ru-RU"/>
        </w:rPr>
        <w:t xml:space="preserve">ся </w:t>
      </w:r>
      <w:r>
        <w:rPr>
          <w:rFonts w:eastAsia="Times New Roman" w:cs="Times New Roman"/>
          <w:bCs/>
          <w:szCs w:val="28"/>
          <w:lang w:eastAsia="ru-RU"/>
        </w:rPr>
        <w:t>Дмитриеву Александру Ростиславовичу</w:t>
      </w:r>
      <w:r w:rsidRPr="00B37183">
        <w:rPr>
          <w:rFonts w:eastAsia="Times New Roman" w:cs="Times New Roman"/>
          <w:bCs/>
          <w:sz w:val="32"/>
          <w:szCs w:val="32"/>
          <w:lang w:eastAsia="ru-RU"/>
        </w:rPr>
        <w:t xml:space="preserve"> </w:t>
      </w:r>
      <w:r w:rsidRPr="00B37183">
        <w:rPr>
          <w:rFonts w:eastAsia="Times New Roman" w:cs="Times New Roman"/>
          <w:bCs/>
          <w:szCs w:val="28"/>
          <w:lang w:eastAsia="ru-RU"/>
        </w:rPr>
        <w:t>группы Э-</w:t>
      </w:r>
      <w:r>
        <w:rPr>
          <w:rFonts w:eastAsia="Times New Roman" w:cs="Times New Roman"/>
          <w:bCs/>
          <w:szCs w:val="28"/>
          <w:lang w:eastAsia="ru-RU"/>
        </w:rPr>
        <w:t>2010</w:t>
      </w:r>
    </w:p>
    <w:p w14:paraId="3B42A854" w14:textId="77777777" w:rsidR="00653051" w:rsidRDefault="00653051" w:rsidP="00A33D2B">
      <w:pPr>
        <w:pStyle w:val="ad"/>
        <w:rPr>
          <w:rFonts w:eastAsia="Times New Roman" w:cs="Times New Roman"/>
          <w:bCs/>
          <w:szCs w:val="28"/>
          <w:lang w:eastAsia="ru-RU"/>
        </w:rPr>
      </w:pPr>
    </w:p>
    <w:p w14:paraId="07406C12" w14:textId="49400A6C" w:rsidR="00653051" w:rsidRDefault="00653051" w:rsidP="00A33D2B">
      <w:pPr>
        <w:pStyle w:val="ad"/>
        <w:rPr>
          <w:rFonts w:eastAsia="Times New Roman" w:cs="Times New Roman"/>
          <w:bCs/>
          <w:szCs w:val="28"/>
          <w:lang w:eastAsia="ru-RU"/>
        </w:rPr>
      </w:pPr>
      <w:r>
        <w:rPr>
          <w:rFonts w:eastAsia="Times New Roman" w:cs="Times New Roman"/>
          <w:bCs/>
          <w:szCs w:val="28"/>
          <w:lang w:eastAsia="ru-RU"/>
        </w:rPr>
        <w:t>1. Тема ВКР: «</w:t>
      </w:r>
      <w:r w:rsidRPr="00653051">
        <w:rPr>
          <w:rFonts w:eastAsia="Calibri" w:cs="Times New Roman"/>
          <w:szCs w:val="28"/>
        </w:rPr>
        <w:t>Моделирование оценки объекта недвижимости</w:t>
      </w:r>
      <w:r>
        <w:rPr>
          <w:rFonts w:eastAsia="Times New Roman" w:cs="Times New Roman"/>
          <w:bCs/>
          <w:szCs w:val="28"/>
          <w:lang w:eastAsia="ru-RU"/>
        </w:rPr>
        <w:t>».</w:t>
      </w:r>
    </w:p>
    <w:p w14:paraId="4D7EA1F0" w14:textId="77777777" w:rsidR="00653051" w:rsidRDefault="00653051" w:rsidP="00A33D2B">
      <w:pPr>
        <w:pStyle w:val="ad"/>
        <w:rPr>
          <w:rFonts w:eastAsia="Times New Roman" w:cs="Times New Roman"/>
          <w:bCs/>
          <w:szCs w:val="28"/>
          <w:lang w:eastAsia="ru-RU"/>
        </w:rPr>
      </w:pPr>
    </w:p>
    <w:p w14:paraId="0E176542" w14:textId="77777777" w:rsidR="00653051" w:rsidRDefault="00653051" w:rsidP="00A33D2B">
      <w:pPr>
        <w:pStyle w:val="ad"/>
        <w:rPr>
          <w:rFonts w:eastAsia="Times New Roman" w:cs="Times New Roman"/>
          <w:bCs/>
          <w:szCs w:val="28"/>
          <w:lang w:eastAsia="ru-RU"/>
        </w:rPr>
      </w:pPr>
      <w:r>
        <w:rPr>
          <w:rFonts w:eastAsia="Times New Roman" w:cs="Times New Roman"/>
          <w:bCs/>
          <w:szCs w:val="28"/>
          <w:lang w:eastAsia="ru-RU"/>
        </w:rPr>
        <w:t>2. Цель и задачи ВКР:</w:t>
      </w:r>
    </w:p>
    <w:p w14:paraId="32944C20" w14:textId="3A2B098E"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Цель ВКР – </w:t>
      </w:r>
      <w:r w:rsidR="004E4929">
        <w:rPr>
          <w:rFonts w:ascii="Times New Roman" w:eastAsia="Times New Roman" w:hAnsi="Times New Roman" w:cs="Times New Roman"/>
          <w:bCs/>
          <w:sz w:val="28"/>
          <w:szCs w:val="28"/>
          <w:lang w:eastAsia="ru-RU"/>
        </w:rPr>
        <w:t>моделирование</w:t>
      </w:r>
      <w:r w:rsidRPr="00653051">
        <w:rPr>
          <w:rFonts w:ascii="Times New Roman" w:eastAsia="Times New Roman" w:hAnsi="Times New Roman" w:cs="Times New Roman"/>
          <w:bCs/>
          <w:sz w:val="28"/>
          <w:szCs w:val="28"/>
          <w:lang w:eastAsia="ru-RU"/>
        </w:rPr>
        <w:t xml:space="preserve"> </w:t>
      </w:r>
      <w:r w:rsidR="004E4929">
        <w:rPr>
          <w:rFonts w:ascii="Times New Roman" w:eastAsia="Times New Roman" w:hAnsi="Times New Roman" w:cs="Times New Roman"/>
          <w:bCs/>
          <w:sz w:val="28"/>
          <w:szCs w:val="28"/>
          <w:lang w:eastAsia="ru-RU"/>
        </w:rPr>
        <w:t>стоимости квадратного метра коммерческого торгового объекта</w:t>
      </w:r>
      <w:r w:rsidRPr="00653051">
        <w:rPr>
          <w:rFonts w:ascii="Times New Roman" w:eastAsia="Times New Roman" w:hAnsi="Times New Roman" w:cs="Times New Roman"/>
          <w:bCs/>
          <w:sz w:val="28"/>
          <w:szCs w:val="28"/>
          <w:lang w:eastAsia="ru-RU"/>
        </w:rPr>
        <w:t xml:space="preserve"> путем анализа и </w:t>
      </w:r>
      <w:r w:rsidR="004E4929">
        <w:rPr>
          <w:rFonts w:ascii="Times New Roman" w:eastAsia="Times New Roman" w:hAnsi="Times New Roman" w:cs="Times New Roman"/>
          <w:bCs/>
          <w:sz w:val="28"/>
          <w:szCs w:val="28"/>
          <w:lang w:eastAsia="ru-RU"/>
        </w:rPr>
        <w:t xml:space="preserve">оценки </w:t>
      </w:r>
      <w:r w:rsidRPr="00653051">
        <w:rPr>
          <w:rFonts w:ascii="Times New Roman" w:eastAsia="Times New Roman" w:hAnsi="Times New Roman" w:cs="Times New Roman"/>
          <w:bCs/>
          <w:sz w:val="28"/>
          <w:szCs w:val="28"/>
          <w:lang w:eastAsia="ru-RU"/>
        </w:rPr>
        <w:t xml:space="preserve">актуальных </w:t>
      </w:r>
      <w:r w:rsidR="004E4929">
        <w:rPr>
          <w:rFonts w:ascii="Times New Roman" w:eastAsia="Times New Roman" w:hAnsi="Times New Roman" w:cs="Times New Roman"/>
          <w:bCs/>
          <w:sz w:val="28"/>
          <w:szCs w:val="28"/>
          <w:lang w:eastAsia="ru-RU"/>
        </w:rPr>
        <w:t>алгоритмов согласно качеству прогноза</w:t>
      </w:r>
      <w:r w:rsidRPr="00653051">
        <w:rPr>
          <w:rFonts w:ascii="Times New Roman" w:eastAsia="Times New Roman" w:hAnsi="Times New Roman" w:cs="Times New Roman"/>
          <w:bCs/>
          <w:sz w:val="28"/>
          <w:szCs w:val="28"/>
          <w:lang w:eastAsia="ru-RU"/>
        </w:rPr>
        <w:t>.</w:t>
      </w:r>
    </w:p>
    <w:p w14:paraId="7E393579" w14:textId="77777777"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Задачи ВКР: </w:t>
      </w:r>
    </w:p>
    <w:p w14:paraId="0593F337" w14:textId="18B93167" w:rsidR="00A33D2B" w:rsidRDefault="00653051" w:rsidP="00A33D2B">
      <w:pPr>
        <w:spacing w:after="0" w:line="240" w:lineRule="auto"/>
        <w:rPr>
          <w:rFonts w:ascii="Times New Roman" w:eastAsia="Times New Roman" w:hAnsi="Times New Roman" w:cs="Times New Roman"/>
          <w:bCs/>
          <w:sz w:val="28"/>
          <w:szCs w:val="28"/>
          <w:lang w:eastAsia="ru-RU"/>
        </w:rPr>
      </w:pPr>
      <w:bookmarkStart w:id="1" w:name="_Hlk168299888"/>
      <w:r w:rsidRPr="00653051">
        <w:rPr>
          <w:rFonts w:ascii="Times New Roman" w:eastAsia="Times New Roman" w:hAnsi="Times New Roman" w:cs="Times New Roman"/>
          <w:bCs/>
          <w:sz w:val="28"/>
          <w:szCs w:val="28"/>
          <w:lang w:eastAsia="ru-RU"/>
        </w:rPr>
        <w:t>– изучение теоретических основ</w:t>
      </w:r>
      <w:r w:rsidR="00A33D2B">
        <w:rPr>
          <w:rFonts w:ascii="Times New Roman" w:eastAsia="Times New Roman" w:hAnsi="Times New Roman" w:cs="Times New Roman"/>
          <w:bCs/>
          <w:sz w:val="28"/>
          <w:szCs w:val="28"/>
          <w:lang w:eastAsia="ru-RU"/>
        </w:rPr>
        <w:t xml:space="preserve"> рынка коммерческой недвижимости, его</w:t>
      </w:r>
      <w:r w:rsidRPr="00653051">
        <w:rPr>
          <w:rFonts w:ascii="Times New Roman" w:eastAsia="Times New Roman" w:hAnsi="Times New Roman" w:cs="Times New Roman"/>
          <w:bCs/>
          <w:sz w:val="28"/>
          <w:szCs w:val="28"/>
          <w:lang w:eastAsia="ru-RU"/>
        </w:rPr>
        <w:t xml:space="preserve"> </w:t>
      </w:r>
      <w:r w:rsidR="004E4929">
        <w:rPr>
          <w:rFonts w:ascii="Times New Roman" w:eastAsia="Times New Roman" w:hAnsi="Times New Roman" w:cs="Times New Roman"/>
          <w:bCs/>
          <w:sz w:val="28"/>
          <w:szCs w:val="28"/>
          <w:lang w:eastAsia="ru-RU"/>
        </w:rPr>
        <w:t xml:space="preserve">анализа и </w:t>
      </w:r>
      <w:r w:rsidRPr="00653051">
        <w:rPr>
          <w:rFonts w:ascii="Times New Roman" w:eastAsia="Times New Roman" w:hAnsi="Times New Roman" w:cs="Times New Roman"/>
          <w:bCs/>
          <w:sz w:val="28"/>
          <w:szCs w:val="28"/>
          <w:lang w:eastAsia="ru-RU"/>
        </w:rPr>
        <w:t>моделирования;</w:t>
      </w:r>
    </w:p>
    <w:p w14:paraId="2FCCD5BD" w14:textId="20E73D23" w:rsidR="00A33D2B" w:rsidRPr="00653051" w:rsidRDefault="00A33D2B"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w:t>
      </w:r>
      <w:r>
        <w:rPr>
          <w:rFonts w:ascii="Times New Roman" w:eastAsia="Times New Roman" w:hAnsi="Times New Roman" w:cs="Times New Roman"/>
          <w:bCs/>
          <w:sz w:val="28"/>
          <w:szCs w:val="28"/>
          <w:lang w:eastAsia="ru-RU"/>
        </w:rPr>
        <w:t xml:space="preserve"> сбор и обработка данных, образующих рынок;</w:t>
      </w:r>
    </w:p>
    <w:p w14:paraId="01D91A4D" w14:textId="0808144B"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w:t>
      </w:r>
      <w:r w:rsidR="00A33D2B">
        <w:rPr>
          <w:rFonts w:ascii="Times New Roman" w:eastAsia="Times New Roman" w:hAnsi="Times New Roman" w:cs="Times New Roman"/>
          <w:bCs/>
          <w:sz w:val="28"/>
          <w:szCs w:val="28"/>
          <w:lang w:eastAsia="ru-RU"/>
        </w:rPr>
        <w:t xml:space="preserve"> </w:t>
      </w:r>
      <w:r w:rsidRPr="00653051">
        <w:rPr>
          <w:rFonts w:ascii="Times New Roman" w:eastAsia="Times New Roman" w:hAnsi="Times New Roman" w:cs="Times New Roman"/>
          <w:bCs/>
          <w:sz w:val="28"/>
          <w:szCs w:val="28"/>
          <w:lang w:eastAsia="ru-RU"/>
        </w:rPr>
        <w:t>анализ</w:t>
      </w:r>
      <w:r w:rsidR="00A33D2B">
        <w:rPr>
          <w:rFonts w:ascii="Times New Roman" w:eastAsia="Times New Roman" w:hAnsi="Times New Roman" w:cs="Times New Roman"/>
          <w:bCs/>
          <w:sz w:val="28"/>
          <w:szCs w:val="28"/>
          <w:lang w:eastAsia="ru-RU"/>
        </w:rPr>
        <w:t xml:space="preserve"> собранных данных, включая геоспатические и корреляционные особенности объектов недвижимости</w:t>
      </w:r>
      <w:r w:rsidRPr="00653051">
        <w:rPr>
          <w:rFonts w:ascii="Times New Roman" w:eastAsia="Times New Roman" w:hAnsi="Times New Roman" w:cs="Times New Roman"/>
          <w:bCs/>
          <w:sz w:val="28"/>
          <w:szCs w:val="28"/>
          <w:lang w:eastAsia="ru-RU"/>
        </w:rPr>
        <w:t>;</w:t>
      </w:r>
    </w:p>
    <w:p w14:paraId="00D2BA8B" w14:textId="1FBDEA4F"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разработка модел</w:t>
      </w:r>
      <w:r w:rsidR="00A33D2B">
        <w:rPr>
          <w:rFonts w:ascii="Times New Roman" w:eastAsia="Times New Roman" w:hAnsi="Times New Roman" w:cs="Times New Roman"/>
          <w:bCs/>
          <w:sz w:val="28"/>
          <w:szCs w:val="28"/>
          <w:lang w:eastAsia="ru-RU"/>
        </w:rPr>
        <w:t>ей оценки,</w:t>
      </w:r>
      <w:r w:rsidRPr="00653051">
        <w:rPr>
          <w:rFonts w:ascii="Times New Roman" w:eastAsia="Times New Roman" w:hAnsi="Times New Roman" w:cs="Times New Roman"/>
          <w:bCs/>
          <w:sz w:val="28"/>
          <w:szCs w:val="28"/>
          <w:lang w:eastAsia="ru-RU"/>
        </w:rPr>
        <w:t xml:space="preserve"> для выявления </w:t>
      </w:r>
      <w:r w:rsidR="00A33D2B">
        <w:rPr>
          <w:rFonts w:ascii="Times New Roman" w:eastAsia="Times New Roman" w:hAnsi="Times New Roman" w:cs="Times New Roman"/>
          <w:bCs/>
          <w:sz w:val="28"/>
          <w:szCs w:val="28"/>
          <w:lang w:eastAsia="ru-RU"/>
        </w:rPr>
        <w:t>оптимального алгоритма</w:t>
      </w:r>
      <w:r w:rsidRPr="00653051">
        <w:rPr>
          <w:rFonts w:ascii="Times New Roman" w:eastAsia="Times New Roman" w:hAnsi="Times New Roman" w:cs="Times New Roman"/>
          <w:bCs/>
          <w:sz w:val="28"/>
          <w:szCs w:val="28"/>
          <w:lang w:eastAsia="ru-RU"/>
        </w:rPr>
        <w:t xml:space="preserve">, </w:t>
      </w:r>
      <w:r w:rsidR="00A33D2B">
        <w:rPr>
          <w:rFonts w:ascii="Times New Roman" w:eastAsia="Times New Roman" w:hAnsi="Times New Roman" w:cs="Times New Roman"/>
          <w:bCs/>
          <w:sz w:val="28"/>
          <w:szCs w:val="28"/>
          <w:lang w:eastAsia="ru-RU"/>
        </w:rPr>
        <w:t>способного точно описывать стоимость квадратного метра коммерческого торгового объекта</w:t>
      </w:r>
      <w:r w:rsidRPr="00653051">
        <w:rPr>
          <w:rFonts w:ascii="Times New Roman" w:eastAsia="Times New Roman" w:hAnsi="Times New Roman" w:cs="Times New Roman"/>
          <w:bCs/>
          <w:sz w:val="28"/>
          <w:szCs w:val="28"/>
          <w:lang w:eastAsia="ru-RU"/>
        </w:rPr>
        <w:t>;</w:t>
      </w:r>
    </w:p>
    <w:p w14:paraId="2F4B0D50" w14:textId="28315936" w:rsid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 </w:t>
      </w:r>
      <w:r w:rsidR="00A33D2B">
        <w:rPr>
          <w:rFonts w:ascii="Times New Roman" w:eastAsia="Times New Roman" w:hAnsi="Times New Roman" w:cs="Times New Roman"/>
          <w:bCs/>
          <w:sz w:val="28"/>
          <w:szCs w:val="28"/>
          <w:lang w:eastAsia="ru-RU"/>
        </w:rPr>
        <w:t>сравнение и оценка результатов модели, ее интерпретация</w:t>
      </w:r>
      <w:r w:rsidRPr="00653051">
        <w:rPr>
          <w:rFonts w:ascii="Times New Roman" w:eastAsia="Times New Roman" w:hAnsi="Times New Roman" w:cs="Times New Roman"/>
          <w:bCs/>
          <w:sz w:val="28"/>
          <w:szCs w:val="28"/>
          <w:lang w:eastAsia="ru-RU"/>
        </w:rPr>
        <w:t>.</w:t>
      </w:r>
    </w:p>
    <w:p w14:paraId="4E8DFF57" w14:textId="77777777" w:rsidR="00A274EB" w:rsidRPr="00653051" w:rsidRDefault="00A274EB" w:rsidP="00A274EB">
      <w:pPr>
        <w:tabs>
          <w:tab w:val="left" w:pos="709"/>
          <w:tab w:val="left" w:pos="8080"/>
        </w:tabs>
        <w:spacing w:after="0" w:line="240" w:lineRule="auto"/>
        <w:jc w:val="center"/>
        <w:rPr>
          <w:rFonts w:ascii="Times New Roman" w:eastAsia="Calibri" w:hAnsi="Times New Roman" w:cs="Times New Roman"/>
          <w:sz w:val="28"/>
          <w:szCs w:val="28"/>
        </w:rPr>
      </w:pPr>
      <w:r>
        <w:rPr>
          <w:rFonts w:ascii="Times New Roman" w:eastAsia="Times New Roman" w:hAnsi="Times New Roman" w:cs="Times New Roman"/>
          <w:bCs/>
          <w:sz w:val="28"/>
          <w:szCs w:val="28"/>
          <w:lang w:eastAsia="ru-RU"/>
        </w:rPr>
        <w:br w:type="page"/>
      </w:r>
    </w:p>
    <w:p w14:paraId="30CFF9C6" w14:textId="77777777" w:rsidR="003B7968" w:rsidRDefault="003B7968">
      <w:pPr>
        <w:rPr>
          <w:rFonts w:ascii="Times New Roman" w:eastAsia="Times New Roman" w:hAnsi="Times New Roman" w:cs="Times New Roman"/>
          <w:bCs/>
          <w:sz w:val="28"/>
          <w:szCs w:val="28"/>
          <w:lang w:eastAsia="ru-RU"/>
        </w:rPr>
        <w:sectPr w:rsidR="003B7968" w:rsidSect="00A274EB">
          <w:footerReference w:type="first" r:id="rId11"/>
          <w:pgSz w:w="11906" w:h="16838"/>
          <w:pgMar w:top="1134" w:right="567" w:bottom="1134" w:left="1701" w:header="720" w:footer="720" w:gutter="0"/>
          <w:pgNumType w:start="1"/>
          <w:cols w:space="720"/>
          <w:titlePg/>
          <w:docGrid w:linePitch="360"/>
        </w:sectPr>
      </w:pPr>
    </w:p>
    <w:p w14:paraId="33C78114" w14:textId="38899413" w:rsidR="00A274EB" w:rsidRDefault="00A274EB">
      <w:pPr>
        <w:rPr>
          <w:rFonts w:ascii="Times New Roman" w:eastAsia="Times New Roman" w:hAnsi="Times New Roman" w:cs="Times New Roman"/>
          <w:bCs/>
          <w:sz w:val="28"/>
          <w:szCs w:val="28"/>
          <w:lang w:eastAsia="ru-RU"/>
        </w:rPr>
      </w:pPr>
    </w:p>
    <w:bookmarkEnd w:id="1"/>
    <w:p w14:paraId="5EB61DA5"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3. Срок сдачи оформленной ВКР на кафедру (с сопроводительными документами):</w:t>
      </w:r>
    </w:p>
    <w:p w14:paraId="0B9C22EE" w14:textId="77777777" w:rsidR="00653051" w:rsidRPr="00653051" w:rsidRDefault="00653051" w:rsidP="00A33D2B">
      <w:pPr>
        <w:pStyle w:val="ad"/>
        <w:rPr>
          <w:rFonts w:eastAsia="Times New Roman" w:cs="Times New Roman"/>
          <w:bCs/>
          <w:szCs w:val="28"/>
          <w:lang w:eastAsia="ru-RU"/>
        </w:rPr>
      </w:pPr>
      <w:proofErr w:type="gramStart"/>
      <w:r w:rsidRPr="00653051">
        <w:rPr>
          <w:rFonts w:eastAsia="Times New Roman" w:cs="Times New Roman"/>
          <w:bCs/>
          <w:szCs w:val="28"/>
          <w:lang w:eastAsia="ru-RU"/>
        </w:rPr>
        <w:t xml:space="preserve">«  </w:t>
      </w:r>
      <w:proofErr w:type="gramEnd"/>
      <w:r w:rsidRPr="00653051">
        <w:rPr>
          <w:rFonts w:eastAsia="Times New Roman" w:cs="Times New Roman"/>
          <w:bCs/>
          <w:szCs w:val="28"/>
          <w:lang w:eastAsia="ru-RU"/>
        </w:rPr>
        <w:t xml:space="preserve">   » июня 2024 г.</w:t>
      </w:r>
    </w:p>
    <w:p w14:paraId="7FF4ABB8" w14:textId="77777777" w:rsidR="00653051" w:rsidRPr="00653051" w:rsidRDefault="00653051" w:rsidP="00A33D2B">
      <w:pPr>
        <w:pStyle w:val="ad"/>
        <w:rPr>
          <w:rFonts w:eastAsia="Times New Roman" w:cs="Times New Roman"/>
          <w:bCs/>
          <w:szCs w:val="28"/>
          <w:lang w:eastAsia="ru-RU"/>
        </w:rPr>
      </w:pPr>
    </w:p>
    <w:p w14:paraId="686CB8F0"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4. Перечень вопросов, подлежащих разработке и изложению в ВКР:</w:t>
      </w:r>
    </w:p>
    <w:p w14:paraId="2DFFBC36" w14:textId="7A924CC4"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теоретические основы </w:t>
      </w:r>
      <w:r w:rsidR="00A33D2B">
        <w:rPr>
          <w:rFonts w:eastAsia="Times New Roman" w:cs="Times New Roman"/>
          <w:bCs/>
          <w:szCs w:val="28"/>
          <w:lang w:eastAsia="ru-RU"/>
        </w:rPr>
        <w:t>рынка коммерческой недвижимости, его</w:t>
      </w:r>
      <w:r w:rsidR="00A33D2B" w:rsidRPr="00653051">
        <w:rPr>
          <w:rFonts w:eastAsia="Times New Roman" w:cs="Times New Roman"/>
          <w:bCs/>
          <w:szCs w:val="28"/>
          <w:lang w:eastAsia="ru-RU"/>
        </w:rPr>
        <w:t xml:space="preserve"> </w:t>
      </w:r>
      <w:r w:rsidR="00A33D2B">
        <w:rPr>
          <w:rFonts w:eastAsia="Times New Roman" w:cs="Times New Roman"/>
          <w:bCs/>
          <w:szCs w:val="28"/>
          <w:lang w:eastAsia="ru-RU"/>
        </w:rPr>
        <w:t xml:space="preserve">анализа и </w:t>
      </w:r>
      <w:r w:rsidR="00A33D2B" w:rsidRPr="00653051">
        <w:rPr>
          <w:rFonts w:eastAsia="Times New Roman" w:cs="Times New Roman"/>
          <w:bCs/>
          <w:szCs w:val="28"/>
          <w:lang w:eastAsia="ru-RU"/>
        </w:rPr>
        <w:t>моделирования</w:t>
      </w:r>
      <w:r w:rsidRPr="00653051">
        <w:rPr>
          <w:rFonts w:eastAsia="Times New Roman" w:cs="Times New Roman"/>
          <w:bCs/>
          <w:szCs w:val="28"/>
          <w:lang w:eastAsia="ru-RU"/>
        </w:rPr>
        <w:t>;</w:t>
      </w:r>
    </w:p>
    <w:p w14:paraId="46E4221B" w14:textId="72183673"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w:t>
      </w:r>
      <w:r w:rsidR="00A33D2B">
        <w:rPr>
          <w:rFonts w:eastAsia="Times New Roman" w:cs="Times New Roman"/>
          <w:bCs/>
          <w:szCs w:val="28"/>
          <w:lang w:eastAsia="ru-RU"/>
        </w:rPr>
        <w:t>принципы сбора и обработки данных</w:t>
      </w:r>
      <w:r w:rsidRPr="00653051">
        <w:rPr>
          <w:rFonts w:eastAsia="Times New Roman" w:cs="Times New Roman"/>
          <w:bCs/>
          <w:szCs w:val="28"/>
          <w:lang w:eastAsia="ru-RU"/>
        </w:rPr>
        <w:t>;</w:t>
      </w:r>
    </w:p>
    <w:p w14:paraId="38FD5261" w14:textId="0C2B934E"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анализ </w:t>
      </w:r>
      <w:r w:rsidR="00A33D2B">
        <w:rPr>
          <w:rFonts w:eastAsia="Times New Roman" w:cs="Times New Roman"/>
          <w:bCs/>
          <w:szCs w:val="28"/>
          <w:lang w:eastAsia="ru-RU"/>
        </w:rPr>
        <w:t>и отбор признаков для моделирования</w:t>
      </w:r>
      <w:r w:rsidRPr="00653051">
        <w:rPr>
          <w:rFonts w:eastAsia="Times New Roman" w:cs="Times New Roman"/>
          <w:bCs/>
          <w:szCs w:val="28"/>
          <w:lang w:eastAsia="ru-RU"/>
        </w:rPr>
        <w:t>;</w:t>
      </w:r>
    </w:p>
    <w:p w14:paraId="694E34A5" w14:textId="1A36DB5E"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моделирование </w:t>
      </w:r>
      <w:r w:rsidR="00A33D2B">
        <w:rPr>
          <w:rFonts w:eastAsia="Times New Roman" w:cs="Times New Roman"/>
          <w:bCs/>
          <w:szCs w:val="28"/>
          <w:lang w:eastAsia="ru-RU"/>
        </w:rPr>
        <w:t>оценки стоимости квадратного метра</w:t>
      </w:r>
    </w:p>
    <w:p w14:paraId="78467CDF" w14:textId="4BE4E04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w:t>
      </w:r>
      <w:r w:rsidR="00A33D2B">
        <w:rPr>
          <w:rFonts w:eastAsia="Times New Roman" w:cs="Times New Roman"/>
          <w:bCs/>
          <w:szCs w:val="28"/>
          <w:lang w:eastAsia="ru-RU"/>
        </w:rPr>
        <w:t>оценка моделей, подбор наиболее подходящего алгоритма для изучаемых данных</w:t>
      </w:r>
      <w:r w:rsidRPr="00653051">
        <w:rPr>
          <w:rFonts w:eastAsia="Times New Roman" w:cs="Times New Roman"/>
          <w:bCs/>
          <w:szCs w:val="28"/>
          <w:lang w:eastAsia="ru-RU"/>
        </w:rPr>
        <w:t>.</w:t>
      </w:r>
    </w:p>
    <w:p w14:paraId="43317C89" w14:textId="77777777" w:rsidR="00653051" w:rsidRPr="00653051" w:rsidRDefault="00653051" w:rsidP="00A33D2B">
      <w:pPr>
        <w:pStyle w:val="ad"/>
        <w:rPr>
          <w:rFonts w:eastAsia="Times New Roman" w:cs="Times New Roman"/>
          <w:bCs/>
          <w:szCs w:val="28"/>
          <w:lang w:eastAsia="ru-RU"/>
        </w:rPr>
      </w:pPr>
    </w:p>
    <w:p w14:paraId="5C83619E"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5. Консультанты по смежным вопросам ВКР (с указанием относящихся к ним</w:t>
      </w:r>
    </w:p>
    <w:p w14:paraId="3744E009"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разделов работы)</w:t>
      </w:r>
      <w:r w:rsidRPr="00653051">
        <w:rPr>
          <w:rFonts w:eastAsia="Times New Roman" w:cs="Times New Roman"/>
          <w:bCs/>
          <w:szCs w:val="28"/>
          <w:lang w:eastAsia="ru-RU"/>
        </w:rPr>
        <w:tab/>
        <w:t xml:space="preserve"> ‒ </w:t>
      </w:r>
    </w:p>
    <w:p w14:paraId="685399DA"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(указываются только при наличии, в случае отсутствия ставится прочерк)</w:t>
      </w:r>
    </w:p>
    <w:p w14:paraId="6A421F34" w14:textId="77777777" w:rsidR="00653051" w:rsidRPr="00653051" w:rsidRDefault="00653051" w:rsidP="00A33D2B">
      <w:pPr>
        <w:pStyle w:val="ad"/>
        <w:rPr>
          <w:rFonts w:eastAsia="Times New Roman" w:cs="Times New Roman"/>
          <w:bCs/>
          <w:szCs w:val="28"/>
          <w:lang w:eastAsia="ru-RU"/>
        </w:rPr>
      </w:pPr>
      <w:proofErr w:type="gramStart"/>
      <w:r w:rsidRPr="00653051">
        <w:rPr>
          <w:rFonts w:eastAsia="Times New Roman" w:cs="Times New Roman"/>
          <w:bCs/>
          <w:szCs w:val="28"/>
          <w:lang w:eastAsia="ru-RU"/>
        </w:rPr>
        <w:t xml:space="preserve">«  </w:t>
      </w:r>
      <w:proofErr w:type="gramEnd"/>
      <w:r w:rsidRPr="00653051">
        <w:rPr>
          <w:rFonts w:eastAsia="Times New Roman" w:cs="Times New Roman"/>
          <w:bCs/>
          <w:szCs w:val="28"/>
          <w:lang w:eastAsia="ru-RU"/>
        </w:rPr>
        <w:t xml:space="preserve"> » _________ 2024 г.</w:t>
      </w:r>
    </w:p>
    <w:p w14:paraId="05B3F406" w14:textId="77777777" w:rsidR="00653051" w:rsidRPr="00653051" w:rsidRDefault="00653051" w:rsidP="00A33D2B">
      <w:pPr>
        <w:pStyle w:val="ad"/>
        <w:rPr>
          <w:rFonts w:eastAsia="Times New Roman" w:cs="Times New Roman"/>
          <w:bCs/>
          <w:szCs w:val="28"/>
          <w:lang w:eastAsia="ru-RU"/>
        </w:rPr>
      </w:pPr>
    </w:p>
    <w:p w14:paraId="63A52D65" w14:textId="77777777" w:rsidR="00653051" w:rsidRPr="00653051" w:rsidRDefault="00653051" w:rsidP="00A33D2B">
      <w:pPr>
        <w:spacing w:after="0" w:line="240" w:lineRule="auto"/>
        <w:rPr>
          <w:rFonts w:ascii="Times New Roman" w:eastAsia="Times New Roman" w:hAnsi="Times New Roman" w:cs="Times New Roman"/>
          <w:sz w:val="28"/>
          <w:szCs w:val="28"/>
          <w:lang w:eastAsia="ru-RU"/>
        </w:rPr>
      </w:pPr>
    </w:p>
    <w:p w14:paraId="52CB63C4" w14:textId="77777777" w:rsidR="00653051" w:rsidRPr="00653051" w:rsidRDefault="00653051" w:rsidP="00A33D2B">
      <w:pPr>
        <w:pStyle w:val="ad"/>
        <w:rPr>
          <w:rFonts w:cs="Times New Roman"/>
          <w:szCs w:val="28"/>
        </w:rPr>
      </w:pPr>
      <w:r w:rsidRPr="00653051">
        <w:rPr>
          <w:rFonts w:cs="Times New Roman"/>
          <w:szCs w:val="28"/>
        </w:rPr>
        <w:t>Руководитель ВКР</w:t>
      </w:r>
    </w:p>
    <w:p w14:paraId="5FBF3B81" w14:textId="11B56F60" w:rsidR="00653051" w:rsidRPr="00653051" w:rsidRDefault="00653051" w:rsidP="00A33D2B">
      <w:pPr>
        <w:pStyle w:val="ad"/>
        <w:tabs>
          <w:tab w:val="left" w:pos="2410"/>
          <w:tab w:val="left" w:pos="4820"/>
        </w:tabs>
        <w:rPr>
          <w:rFonts w:cs="Times New Roman"/>
          <w:szCs w:val="28"/>
        </w:rPr>
      </w:pPr>
      <w:r w:rsidRPr="00653051">
        <w:rPr>
          <w:rFonts w:cs="Times New Roman"/>
          <w:szCs w:val="28"/>
        </w:rPr>
        <w:t>д.ф.-м.н., доцент:</w:t>
      </w:r>
      <w:r w:rsidRPr="00653051">
        <w:rPr>
          <w:rFonts w:cs="Times New Roman"/>
          <w:szCs w:val="28"/>
        </w:rPr>
        <w:tab/>
      </w:r>
      <w:r w:rsidRPr="00653051">
        <w:rPr>
          <w:rFonts w:cs="Times New Roman"/>
          <w:szCs w:val="28"/>
          <w:u w:val="single"/>
        </w:rPr>
        <w:tab/>
      </w:r>
      <w:r w:rsidRPr="00653051">
        <w:rPr>
          <w:rFonts w:cs="Times New Roman"/>
          <w:szCs w:val="28"/>
        </w:rPr>
        <w:tab/>
        <w:t>(</w:t>
      </w:r>
      <w:r>
        <w:rPr>
          <w:rFonts w:cs="Times New Roman"/>
          <w:szCs w:val="28"/>
        </w:rPr>
        <w:t>Заграновская А</w:t>
      </w:r>
      <w:r w:rsidRPr="00653051">
        <w:rPr>
          <w:rFonts w:cs="Times New Roman"/>
          <w:szCs w:val="28"/>
        </w:rPr>
        <w:t>.</w:t>
      </w:r>
      <w:r>
        <w:rPr>
          <w:rFonts w:cs="Times New Roman"/>
          <w:szCs w:val="28"/>
        </w:rPr>
        <w:t>В</w:t>
      </w:r>
      <w:r w:rsidRPr="00653051">
        <w:rPr>
          <w:rFonts w:cs="Times New Roman"/>
          <w:szCs w:val="28"/>
        </w:rPr>
        <w:t>.)</w:t>
      </w:r>
    </w:p>
    <w:p w14:paraId="465AB3E2" w14:textId="77777777" w:rsidR="00653051" w:rsidRPr="00653051" w:rsidRDefault="00653051" w:rsidP="00A33D2B">
      <w:pPr>
        <w:pStyle w:val="ac"/>
        <w:ind w:left="2694" w:right="5102"/>
        <w:rPr>
          <w:rFonts w:cs="Times New Roman"/>
          <w:sz w:val="28"/>
          <w:szCs w:val="28"/>
        </w:rPr>
      </w:pPr>
      <w:r w:rsidRPr="00653051">
        <w:rPr>
          <w:rFonts w:cs="Times New Roman"/>
          <w:sz w:val="28"/>
          <w:szCs w:val="28"/>
        </w:rPr>
        <w:t>(подпись)</w:t>
      </w:r>
    </w:p>
    <w:p w14:paraId="20B3ADC9" w14:textId="41F649AA" w:rsidR="00653051" w:rsidRPr="00653051" w:rsidRDefault="00653051" w:rsidP="00A33D2B">
      <w:pPr>
        <w:pStyle w:val="ad"/>
        <w:tabs>
          <w:tab w:val="left" w:pos="2410"/>
          <w:tab w:val="left" w:pos="4820"/>
        </w:tabs>
        <w:spacing w:before="322"/>
        <w:rPr>
          <w:rFonts w:cs="Times New Roman"/>
          <w:szCs w:val="28"/>
        </w:rPr>
      </w:pPr>
      <w:r w:rsidRPr="00653051">
        <w:rPr>
          <w:rFonts w:cs="Times New Roman"/>
          <w:szCs w:val="28"/>
        </w:rPr>
        <w:t>Обучающ</w:t>
      </w:r>
      <w:r w:rsidR="00A33D2B">
        <w:rPr>
          <w:rFonts w:cs="Times New Roman"/>
          <w:szCs w:val="28"/>
        </w:rPr>
        <w:t>ийся</w:t>
      </w:r>
      <w:r w:rsidRPr="00653051">
        <w:rPr>
          <w:rFonts w:cs="Times New Roman"/>
          <w:szCs w:val="28"/>
        </w:rPr>
        <w:tab/>
      </w:r>
      <w:r w:rsidRPr="00653051">
        <w:rPr>
          <w:rFonts w:cs="Times New Roman"/>
          <w:szCs w:val="28"/>
          <w:u w:val="single"/>
        </w:rPr>
        <w:tab/>
      </w:r>
      <w:r w:rsidRPr="00653051">
        <w:rPr>
          <w:rFonts w:cs="Times New Roman"/>
          <w:szCs w:val="28"/>
        </w:rPr>
        <w:tab/>
        <w:t>(</w:t>
      </w:r>
      <w:r w:rsidR="00A33D2B">
        <w:rPr>
          <w:rFonts w:cs="Times New Roman"/>
          <w:szCs w:val="28"/>
        </w:rPr>
        <w:t>Дмитриев</w:t>
      </w:r>
      <w:r w:rsidRPr="00653051">
        <w:rPr>
          <w:rFonts w:cs="Times New Roman"/>
          <w:szCs w:val="28"/>
        </w:rPr>
        <w:t xml:space="preserve"> </w:t>
      </w:r>
      <w:r w:rsidR="00A33D2B">
        <w:rPr>
          <w:rFonts w:cs="Times New Roman"/>
          <w:szCs w:val="28"/>
        </w:rPr>
        <w:t>А</w:t>
      </w:r>
      <w:r w:rsidRPr="00653051">
        <w:rPr>
          <w:rFonts w:cs="Times New Roman"/>
          <w:szCs w:val="28"/>
        </w:rPr>
        <w:t>.</w:t>
      </w:r>
      <w:r w:rsidR="00A33D2B">
        <w:rPr>
          <w:rFonts w:cs="Times New Roman"/>
          <w:szCs w:val="28"/>
        </w:rPr>
        <w:t>Р</w:t>
      </w:r>
      <w:r w:rsidRPr="00653051">
        <w:rPr>
          <w:rFonts w:cs="Times New Roman"/>
          <w:szCs w:val="28"/>
        </w:rPr>
        <w:t>.)</w:t>
      </w:r>
    </w:p>
    <w:p w14:paraId="281EB2D7" w14:textId="77777777" w:rsidR="00653051" w:rsidRPr="00053EDC" w:rsidRDefault="00653051" w:rsidP="00653051">
      <w:pPr>
        <w:pStyle w:val="ac"/>
        <w:ind w:left="2694" w:right="5102"/>
      </w:pPr>
      <w:r>
        <w:t>(подпись)</w:t>
      </w:r>
    </w:p>
    <w:p w14:paraId="2347D354" w14:textId="77777777" w:rsidR="00A274EB" w:rsidRDefault="00A274EB" w:rsidP="001F40A9">
      <w:pPr>
        <w:jc w:val="center"/>
        <w:rPr>
          <w:rFonts w:ascii="Times New Roman" w:eastAsia="Times New Roman" w:hAnsi="Times New Roman" w:cs="Times New Roman"/>
          <w:b/>
          <w:sz w:val="28"/>
          <w:szCs w:val="28"/>
          <w:lang w:eastAsia="ru-RU"/>
        </w:rPr>
      </w:pPr>
    </w:p>
    <w:p w14:paraId="5D527BB3" w14:textId="77777777" w:rsidR="00A274EB" w:rsidRDefault="00A274EB">
      <w:pP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14:paraId="558DF9CD" w14:textId="77777777" w:rsidR="003B7968" w:rsidRDefault="003B7968" w:rsidP="001F40A9">
      <w:pPr>
        <w:jc w:val="center"/>
        <w:rPr>
          <w:rFonts w:ascii="Times New Roman" w:eastAsia="Times New Roman" w:hAnsi="Times New Roman" w:cs="Times New Roman"/>
          <w:b/>
          <w:sz w:val="28"/>
          <w:szCs w:val="28"/>
          <w:lang w:eastAsia="ru-RU"/>
        </w:rPr>
        <w:sectPr w:rsidR="003B7968" w:rsidSect="00A274EB">
          <w:pgSz w:w="11906" w:h="16838"/>
          <w:pgMar w:top="1134" w:right="567" w:bottom="1134" w:left="1701" w:header="720" w:footer="720" w:gutter="0"/>
          <w:pgNumType w:start="1"/>
          <w:cols w:space="720"/>
          <w:titlePg/>
          <w:docGrid w:linePitch="360"/>
        </w:sectPr>
      </w:pPr>
    </w:p>
    <w:p w14:paraId="25A580F4" w14:textId="1582FDE2" w:rsidR="00653051" w:rsidRPr="00EF0D41" w:rsidRDefault="00653051" w:rsidP="001F40A9">
      <w:pPr>
        <w:jc w:val="center"/>
        <w:rPr>
          <w:rFonts w:ascii="Times New Roman" w:hAnsi="Times New Roman" w:cs="Times New Roman"/>
          <w:sz w:val="28"/>
          <w:szCs w:val="28"/>
        </w:rPr>
      </w:pPr>
      <w:r w:rsidRPr="00EF0D41">
        <w:rPr>
          <w:rFonts w:ascii="Times New Roman" w:eastAsia="Times New Roman" w:hAnsi="Times New Roman" w:cs="Times New Roman"/>
          <w:b/>
          <w:sz w:val="28"/>
          <w:szCs w:val="28"/>
          <w:lang w:eastAsia="ru-RU"/>
        </w:rPr>
        <w:lastRenderedPageBreak/>
        <w:t>РЕФЕРАТ</w:t>
      </w:r>
    </w:p>
    <w:p w14:paraId="5950DC8B" w14:textId="715B5333" w:rsidR="00653051" w:rsidRPr="00EF0D41" w:rsidRDefault="00653051" w:rsidP="00653051">
      <w:pPr>
        <w:jc w:val="center"/>
        <w:rPr>
          <w:rFonts w:ascii="Times New Roman" w:eastAsia="Times New Roman" w:hAnsi="Times New Roman" w:cs="Times New Roman"/>
          <w:sz w:val="28"/>
          <w:szCs w:val="28"/>
          <w:lang w:eastAsia="ru-RU"/>
        </w:rPr>
      </w:pPr>
      <w:r w:rsidRPr="00B902CA">
        <w:rPr>
          <w:rFonts w:ascii="Times New Roman" w:eastAsia="Times New Roman" w:hAnsi="Times New Roman" w:cs="Times New Roman"/>
          <w:sz w:val="28"/>
          <w:szCs w:val="28"/>
          <w:lang w:eastAsia="ru-RU"/>
        </w:rPr>
        <w:t xml:space="preserve">с. </w:t>
      </w:r>
      <w:r w:rsidR="00B902CA">
        <w:rPr>
          <w:rFonts w:ascii="Times New Roman" w:eastAsia="Times New Roman" w:hAnsi="Times New Roman" w:cs="Times New Roman"/>
          <w:sz w:val="28"/>
          <w:szCs w:val="28"/>
          <w:lang w:eastAsia="ru-RU"/>
        </w:rPr>
        <w:t>102</w:t>
      </w:r>
      <w:r w:rsidRPr="00B902CA">
        <w:rPr>
          <w:rFonts w:ascii="Times New Roman" w:eastAsia="Times New Roman" w:hAnsi="Times New Roman" w:cs="Times New Roman"/>
          <w:sz w:val="28"/>
          <w:szCs w:val="28"/>
          <w:lang w:eastAsia="ru-RU"/>
        </w:rPr>
        <w:t xml:space="preserve">, рис. </w:t>
      </w:r>
      <w:r w:rsidR="001F40A9" w:rsidRPr="00B902CA">
        <w:rPr>
          <w:rFonts w:ascii="Times New Roman" w:eastAsia="Times New Roman" w:hAnsi="Times New Roman" w:cs="Times New Roman"/>
          <w:sz w:val="28"/>
          <w:szCs w:val="28"/>
          <w:lang w:eastAsia="ru-RU"/>
        </w:rPr>
        <w:t>3</w:t>
      </w:r>
      <w:r w:rsidRPr="00B902CA">
        <w:rPr>
          <w:rFonts w:ascii="Times New Roman" w:eastAsia="Times New Roman" w:hAnsi="Times New Roman" w:cs="Times New Roman"/>
          <w:sz w:val="28"/>
          <w:szCs w:val="28"/>
          <w:lang w:eastAsia="ru-RU"/>
        </w:rPr>
        <w:t xml:space="preserve">7, </w:t>
      </w:r>
      <w:proofErr w:type="spellStart"/>
      <w:r w:rsidRPr="00B902CA">
        <w:rPr>
          <w:rFonts w:ascii="Times New Roman" w:eastAsia="Times New Roman" w:hAnsi="Times New Roman" w:cs="Times New Roman"/>
          <w:sz w:val="28"/>
          <w:szCs w:val="28"/>
          <w:lang w:eastAsia="ru-RU"/>
        </w:rPr>
        <w:t>источн</w:t>
      </w:r>
      <w:proofErr w:type="spellEnd"/>
      <w:r w:rsidRPr="00B902CA">
        <w:rPr>
          <w:rFonts w:ascii="Times New Roman" w:eastAsia="Times New Roman" w:hAnsi="Times New Roman" w:cs="Times New Roman"/>
          <w:sz w:val="28"/>
          <w:szCs w:val="28"/>
          <w:lang w:eastAsia="ru-RU"/>
        </w:rPr>
        <w:t xml:space="preserve">. </w:t>
      </w:r>
      <w:r w:rsidR="003948DD" w:rsidRPr="00B902CA">
        <w:rPr>
          <w:rFonts w:ascii="Times New Roman" w:eastAsia="Times New Roman" w:hAnsi="Times New Roman" w:cs="Times New Roman"/>
          <w:sz w:val="28"/>
          <w:szCs w:val="28"/>
          <w:lang w:eastAsia="ru-RU"/>
        </w:rPr>
        <w:t>39</w:t>
      </w:r>
      <w:r w:rsidRPr="00B902CA">
        <w:rPr>
          <w:rFonts w:ascii="Times New Roman" w:eastAsia="Times New Roman" w:hAnsi="Times New Roman" w:cs="Times New Roman"/>
          <w:sz w:val="28"/>
          <w:szCs w:val="28"/>
          <w:lang w:eastAsia="ru-RU"/>
        </w:rPr>
        <w:t xml:space="preserve">, прил. </w:t>
      </w:r>
      <w:r w:rsidR="00B902CA">
        <w:rPr>
          <w:rFonts w:ascii="Times New Roman" w:eastAsia="Times New Roman" w:hAnsi="Times New Roman" w:cs="Times New Roman"/>
          <w:sz w:val="28"/>
          <w:szCs w:val="28"/>
          <w:lang w:eastAsia="ru-RU"/>
        </w:rPr>
        <w:t>5</w:t>
      </w:r>
      <w:r w:rsidRPr="00B902CA">
        <w:rPr>
          <w:rFonts w:ascii="Times New Roman" w:eastAsia="Times New Roman" w:hAnsi="Times New Roman" w:cs="Times New Roman"/>
          <w:sz w:val="28"/>
          <w:szCs w:val="28"/>
          <w:lang w:eastAsia="ru-RU"/>
        </w:rPr>
        <w:t>.</w:t>
      </w:r>
    </w:p>
    <w:p w14:paraId="0E299A6A" w14:textId="372B51C6" w:rsidR="00653051" w:rsidRPr="00EF0D41" w:rsidRDefault="00EF0D41" w:rsidP="00A15F3B">
      <w:pPr>
        <w:spacing w:line="360" w:lineRule="auto"/>
        <w:ind w:right="14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МАШИННОЕ ОБУЧЕНИЯ</w:t>
      </w:r>
      <w:r w:rsidR="00653051" w:rsidRPr="00EF0D4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РЫНОК НЕДВИЖИМОСТИ</w:t>
      </w:r>
      <w:r w:rsidR="00653051" w:rsidRPr="00EF0D4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ГЕОСПАТИЧЕСКИЙ АНАЛИЗ</w:t>
      </w:r>
      <w:r w:rsidR="00653051" w:rsidRPr="00EF0D41">
        <w:rPr>
          <w:rFonts w:ascii="Times New Roman" w:eastAsia="Times New Roman" w:hAnsi="Times New Roman" w:cs="Times New Roman"/>
          <w:sz w:val="28"/>
          <w:szCs w:val="28"/>
          <w:lang w:eastAsia="ru-RU"/>
        </w:rPr>
        <w:t xml:space="preserve">, </w:t>
      </w:r>
      <w:r w:rsidR="007A5CC6">
        <w:rPr>
          <w:rFonts w:ascii="Times New Roman" w:eastAsia="Times New Roman" w:hAnsi="Times New Roman" w:cs="Times New Roman"/>
          <w:sz w:val="28"/>
          <w:szCs w:val="28"/>
          <w:lang w:eastAsia="ru-RU"/>
        </w:rPr>
        <w:t>ТОРГОВАЯ НЕДВИЖИМОСТЬ,</w:t>
      </w:r>
    </w:p>
    <w:p w14:paraId="6D1586C8" w14:textId="2A5FA0CA" w:rsidR="00653051" w:rsidRPr="00EF0D41" w:rsidRDefault="00653051" w:rsidP="00A15F3B">
      <w:pPr>
        <w:spacing w:line="360" w:lineRule="auto"/>
        <w:ind w:right="140"/>
        <w:contextualSpacing/>
        <w:jc w:val="center"/>
        <w:rPr>
          <w:rFonts w:ascii="Times New Roman" w:eastAsia="Times New Roman" w:hAnsi="Times New Roman" w:cs="Times New Roman"/>
          <w:sz w:val="28"/>
          <w:szCs w:val="28"/>
          <w:lang w:eastAsia="ru-RU"/>
        </w:rPr>
      </w:pPr>
      <w:r w:rsidRPr="00EF0D41">
        <w:rPr>
          <w:rFonts w:ascii="Times New Roman" w:eastAsia="Times New Roman" w:hAnsi="Times New Roman" w:cs="Times New Roman"/>
          <w:sz w:val="28"/>
          <w:szCs w:val="28"/>
          <w:lang w:eastAsia="ru-RU"/>
        </w:rPr>
        <w:t xml:space="preserve">МОДЕЛИРОВАНИЕ, </w:t>
      </w:r>
      <w:r w:rsidR="00A15F3B">
        <w:rPr>
          <w:rFonts w:ascii="Times New Roman" w:eastAsia="Times New Roman" w:hAnsi="Times New Roman" w:cs="Times New Roman"/>
          <w:sz w:val="28"/>
          <w:szCs w:val="28"/>
          <w:lang w:eastAsia="ru-RU"/>
        </w:rPr>
        <w:t>ОЦЕНКА КОММЕРЧЕСКОЙ НЕДВИЖИМОСТИ</w:t>
      </w:r>
    </w:p>
    <w:p w14:paraId="6DE0A249" w14:textId="738D31FF"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Объект исследования – </w:t>
      </w:r>
      <w:r w:rsidR="00EF0D41" w:rsidRPr="00EF0D41">
        <w:rPr>
          <w:rFonts w:ascii="Times New Roman" w:hAnsi="Times New Roman" w:cs="Times New Roman"/>
          <w:sz w:val="28"/>
          <w:szCs w:val="28"/>
        </w:rPr>
        <w:t>рынок коммерческой торговой недвижимости города Санкт-Петербурга.</w:t>
      </w:r>
    </w:p>
    <w:p w14:paraId="5DBEBFA2" w14:textId="5D58B3A9"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Предмет исследования – </w:t>
      </w:r>
      <w:r w:rsidR="00EF0D41" w:rsidRPr="00EF0D41">
        <w:rPr>
          <w:rFonts w:ascii="Times New Roman" w:eastAsia="Times New Roman" w:hAnsi="Times New Roman" w:cs="Times New Roman"/>
          <w:bCs/>
          <w:sz w:val="28"/>
          <w:szCs w:val="28"/>
          <w:lang w:eastAsia="ru-RU"/>
        </w:rPr>
        <w:t>методы моделирования оценки стоимости коммерческой торговой недвижимости</w:t>
      </w:r>
      <w:r w:rsidR="001F40A9">
        <w:rPr>
          <w:rFonts w:ascii="Times New Roman" w:eastAsia="Times New Roman" w:hAnsi="Times New Roman" w:cs="Times New Roman"/>
          <w:bCs/>
          <w:sz w:val="28"/>
          <w:szCs w:val="28"/>
          <w:lang w:eastAsia="ru-RU"/>
        </w:rPr>
        <w:t xml:space="preserve"> в Санкт-Петербурге</w:t>
      </w:r>
      <w:r w:rsidRPr="00EF0D41">
        <w:rPr>
          <w:rFonts w:ascii="Times New Roman" w:hAnsi="Times New Roman" w:cs="Times New Roman"/>
          <w:sz w:val="28"/>
          <w:szCs w:val="28"/>
        </w:rPr>
        <w:t>.</w:t>
      </w:r>
    </w:p>
    <w:p w14:paraId="79CA8017" w14:textId="688FFD56"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Цель работы – </w:t>
      </w:r>
      <w:r w:rsidR="00A333D6">
        <w:rPr>
          <w:rFonts w:ascii="Times New Roman" w:eastAsia="Calibri" w:hAnsi="Times New Roman" w:cs="Times New Roman"/>
          <w:bCs/>
          <w:sz w:val="28"/>
          <w:szCs w:val="28"/>
          <w:lang w:eastAsia="ru-RU"/>
        </w:rPr>
        <w:t>моделирование</w:t>
      </w:r>
      <w:r w:rsidR="00EF0D41" w:rsidRPr="00EF0D41">
        <w:rPr>
          <w:rFonts w:ascii="Times New Roman" w:eastAsia="Calibri" w:hAnsi="Times New Roman" w:cs="Times New Roman"/>
          <w:bCs/>
          <w:sz w:val="28"/>
          <w:szCs w:val="28"/>
          <w:lang w:eastAsia="ru-RU"/>
        </w:rPr>
        <w:t xml:space="preserve"> стоимости коммерческой торговой недвижимости, на основе имеющихся данных, путем изучения рынка и подбора оптимального алгоритма для оценки коммерческого торгового объекта недвижимости</w:t>
      </w:r>
      <w:r w:rsidRPr="00EF0D41">
        <w:rPr>
          <w:rFonts w:ascii="Times New Roman" w:eastAsia="Calibri" w:hAnsi="Times New Roman" w:cs="Times New Roman"/>
          <w:bCs/>
          <w:sz w:val="28"/>
          <w:szCs w:val="28"/>
          <w:lang w:eastAsia="ru-RU"/>
        </w:rPr>
        <w:t>.</w:t>
      </w:r>
    </w:p>
    <w:p w14:paraId="68A0F52E" w14:textId="36BE30FA"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 xml:space="preserve">Методы и методология исследования: </w:t>
      </w:r>
      <w:r w:rsidRPr="00EF0D41">
        <w:rPr>
          <w:rFonts w:ascii="Times New Roman" w:hAnsi="Times New Roman" w:cs="Times New Roman"/>
          <w:sz w:val="28"/>
          <w:szCs w:val="28"/>
        </w:rPr>
        <w:t>общенаучные (анализ, сравнение, обобщение), математические (сбор и обработка данных, моделирование</w:t>
      </w:r>
      <w:r w:rsidR="00EF0D41" w:rsidRPr="00EF0D41">
        <w:rPr>
          <w:rFonts w:ascii="Times New Roman" w:hAnsi="Times New Roman" w:cs="Times New Roman"/>
          <w:sz w:val="28"/>
          <w:szCs w:val="28"/>
        </w:rPr>
        <w:t xml:space="preserve"> с помощью машинного обучения</w:t>
      </w:r>
      <w:r w:rsidRPr="00EF0D41">
        <w:rPr>
          <w:rFonts w:ascii="Times New Roman" w:hAnsi="Times New Roman" w:cs="Times New Roman"/>
          <w:sz w:val="28"/>
          <w:szCs w:val="28"/>
        </w:rPr>
        <w:t xml:space="preserve">, программирование на языке Python, </w:t>
      </w:r>
      <w:r w:rsidR="00EF0D41" w:rsidRPr="00EF0D41">
        <w:rPr>
          <w:rFonts w:ascii="Times New Roman" w:hAnsi="Times New Roman" w:cs="Times New Roman"/>
          <w:sz w:val="28"/>
          <w:szCs w:val="28"/>
        </w:rPr>
        <w:t>интерпретация результатов</w:t>
      </w:r>
      <w:r w:rsidRPr="00EF0D41">
        <w:rPr>
          <w:rFonts w:ascii="Times New Roman" w:hAnsi="Times New Roman" w:cs="Times New Roman"/>
          <w:sz w:val="28"/>
          <w:szCs w:val="28"/>
        </w:rPr>
        <w:t>).</w:t>
      </w:r>
    </w:p>
    <w:p w14:paraId="01EAC540" w14:textId="7BD8D29A"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В процессе работы</w:t>
      </w:r>
      <w:r w:rsidRPr="00EF0D41">
        <w:rPr>
          <w:rFonts w:ascii="Times New Roman" w:eastAsia="Times New Roman" w:hAnsi="Times New Roman" w:cs="Times New Roman"/>
          <w:bCs/>
          <w:color w:val="000000"/>
          <w:sz w:val="28"/>
          <w:szCs w:val="28"/>
          <w:shd w:val="clear" w:color="auto" w:fill="FFFFFF"/>
          <w:lang w:eastAsia="ru-RU"/>
        </w:rPr>
        <w:t xml:space="preserve"> проводился </w:t>
      </w:r>
      <w:r w:rsidRPr="00EF0D41">
        <w:rPr>
          <w:rFonts w:ascii="Times New Roman" w:eastAsia="Times New Roman" w:hAnsi="Times New Roman" w:cs="Times New Roman"/>
          <w:bCs/>
          <w:sz w:val="28"/>
          <w:szCs w:val="28"/>
          <w:lang w:eastAsia="ru-RU"/>
        </w:rPr>
        <w:t xml:space="preserve">анализ и моделирование </w:t>
      </w:r>
      <w:r w:rsidR="00EF0D41" w:rsidRPr="00EF0D41">
        <w:rPr>
          <w:rFonts w:ascii="Times New Roman" w:eastAsia="Times New Roman" w:hAnsi="Times New Roman" w:cs="Times New Roman"/>
          <w:bCs/>
          <w:sz w:val="28"/>
          <w:szCs w:val="28"/>
          <w:lang w:eastAsia="ru-RU"/>
        </w:rPr>
        <w:t xml:space="preserve">оценки коммерческой недвижимости города Санкт-Петербурга с помощью среды для геоспатического анализа </w:t>
      </w:r>
      <w:r w:rsidR="00EF0D41" w:rsidRPr="00EF0D41">
        <w:rPr>
          <w:rFonts w:ascii="Times New Roman" w:eastAsia="Times New Roman" w:hAnsi="Times New Roman" w:cs="Times New Roman"/>
          <w:bCs/>
          <w:sz w:val="28"/>
          <w:szCs w:val="28"/>
          <w:lang w:val="en-US" w:eastAsia="ru-RU"/>
        </w:rPr>
        <w:t>QGIS</w:t>
      </w:r>
      <w:r w:rsidR="00EF0D41" w:rsidRPr="00EF0D41">
        <w:rPr>
          <w:rFonts w:ascii="Times New Roman" w:eastAsia="Times New Roman" w:hAnsi="Times New Roman" w:cs="Times New Roman"/>
          <w:bCs/>
          <w:sz w:val="28"/>
          <w:szCs w:val="28"/>
          <w:lang w:eastAsia="ru-RU"/>
        </w:rPr>
        <w:t>, были выявлены основные факторы, влияющие на стоимость коммерческого объекта, построены модели для прогнозирования стоимости коммерческой недвижимости</w:t>
      </w:r>
      <w:r w:rsidRPr="00EF0D41">
        <w:rPr>
          <w:rFonts w:ascii="Times New Roman" w:eastAsia="Times New Roman" w:hAnsi="Times New Roman" w:cs="Times New Roman"/>
          <w:bCs/>
          <w:sz w:val="28"/>
          <w:szCs w:val="28"/>
          <w:lang w:eastAsia="ru-RU"/>
        </w:rPr>
        <w:t xml:space="preserve"> на языке программирования </w:t>
      </w:r>
      <w:r w:rsidRPr="00EF0D41">
        <w:rPr>
          <w:rFonts w:ascii="Times New Roman" w:eastAsia="Times New Roman" w:hAnsi="Times New Roman" w:cs="Times New Roman"/>
          <w:bCs/>
          <w:sz w:val="28"/>
          <w:szCs w:val="28"/>
          <w:lang w:val="en-US" w:eastAsia="ru-RU"/>
        </w:rPr>
        <w:t>Python</w:t>
      </w:r>
      <w:r w:rsidRPr="00EF0D41">
        <w:rPr>
          <w:rFonts w:ascii="Times New Roman" w:eastAsia="Times New Roman" w:hAnsi="Times New Roman" w:cs="Times New Roman"/>
          <w:bCs/>
          <w:sz w:val="28"/>
          <w:szCs w:val="28"/>
          <w:lang w:eastAsia="ru-RU"/>
        </w:rPr>
        <w:t>.</w:t>
      </w:r>
    </w:p>
    <w:p w14:paraId="3D4807C5" w14:textId="53088A7C"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shd w:val="clear" w:color="auto" w:fill="FFFFFF"/>
          <w:lang w:eastAsia="ru-RU"/>
        </w:rPr>
      </w:pPr>
      <w:r w:rsidRPr="00EF0D41">
        <w:rPr>
          <w:rFonts w:ascii="Times New Roman" w:eastAsia="Times New Roman" w:hAnsi="Times New Roman" w:cs="Times New Roman"/>
          <w:bCs/>
          <w:sz w:val="28"/>
          <w:szCs w:val="28"/>
          <w:lang w:eastAsia="ru-RU"/>
        </w:rPr>
        <w:t>В результате разработан</w:t>
      </w:r>
      <w:r w:rsidR="00EF0D41" w:rsidRPr="00EF0D41">
        <w:rPr>
          <w:rFonts w:ascii="Times New Roman" w:eastAsia="Times New Roman" w:hAnsi="Times New Roman" w:cs="Times New Roman"/>
          <w:bCs/>
          <w:sz w:val="28"/>
          <w:szCs w:val="28"/>
          <w:lang w:eastAsia="ru-RU"/>
        </w:rPr>
        <w:t>а</w:t>
      </w:r>
      <w:r w:rsidRPr="00EF0D41">
        <w:rPr>
          <w:rFonts w:ascii="Times New Roman" w:eastAsia="Times New Roman" w:hAnsi="Times New Roman" w:cs="Times New Roman"/>
          <w:bCs/>
          <w:sz w:val="28"/>
          <w:szCs w:val="28"/>
          <w:lang w:eastAsia="ru-RU"/>
        </w:rPr>
        <w:t xml:space="preserve"> </w:t>
      </w:r>
      <w:r w:rsidR="00EF0D41" w:rsidRPr="00EF0D41">
        <w:rPr>
          <w:rFonts w:ascii="Times New Roman" w:eastAsia="Times New Roman" w:hAnsi="Times New Roman" w:cs="Times New Roman"/>
          <w:bCs/>
          <w:sz w:val="28"/>
          <w:szCs w:val="28"/>
          <w:lang w:eastAsia="ru-RU"/>
        </w:rPr>
        <w:t>модель оценки коммерческой торговой недвижимости с помощью</w:t>
      </w:r>
      <w:r w:rsidRPr="00EF0D41">
        <w:rPr>
          <w:rFonts w:ascii="Times New Roman" w:eastAsia="Times New Roman" w:hAnsi="Times New Roman" w:cs="Times New Roman"/>
          <w:bCs/>
          <w:sz w:val="28"/>
          <w:szCs w:val="28"/>
          <w:lang w:eastAsia="ru-RU"/>
        </w:rPr>
        <w:t xml:space="preserve"> </w:t>
      </w:r>
      <w:r w:rsidR="00EF0D41" w:rsidRPr="00EF0D41">
        <w:rPr>
          <w:rFonts w:ascii="Times New Roman" w:eastAsia="Times New Roman" w:hAnsi="Times New Roman" w:cs="Times New Roman"/>
          <w:bCs/>
          <w:sz w:val="28"/>
          <w:szCs w:val="28"/>
          <w:lang w:eastAsia="ru-RU"/>
        </w:rPr>
        <w:t xml:space="preserve">языка программирования </w:t>
      </w:r>
      <w:r w:rsidRPr="00EF0D41">
        <w:rPr>
          <w:rFonts w:ascii="Times New Roman" w:eastAsia="Times New Roman" w:hAnsi="Times New Roman" w:cs="Times New Roman"/>
          <w:bCs/>
          <w:sz w:val="28"/>
          <w:szCs w:val="28"/>
          <w:lang w:val="en-US" w:eastAsia="ru-RU"/>
        </w:rPr>
        <w:t>Python</w:t>
      </w:r>
      <w:r w:rsidRPr="00EF0D41">
        <w:rPr>
          <w:rFonts w:ascii="Times New Roman" w:eastAsia="Times New Roman" w:hAnsi="Times New Roman" w:cs="Times New Roman"/>
          <w:bCs/>
          <w:sz w:val="28"/>
          <w:szCs w:val="28"/>
          <w:lang w:eastAsia="ru-RU"/>
        </w:rPr>
        <w:t>, готов</w:t>
      </w:r>
      <w:r w:rsidR="00EF0D41" w:rsidRPr="00EF0D41">
        <w:rPr>
          <w:rFonts w:ascii="Times New Roman" w:eastAsia="Times New Roman" w:hAnsi="Times New Roman" w:cs="Times New Roman"/>
          <w:bCs/>
          <w:sz w:val="28"/>
          <w:szCs w:val="28"/>
          <w:lang w:eastAsia="ru-RU"/>
        </w:rPr>
        <w:t>ая к использованию</w:t>
      </w:r>
      <w:r w:rsidRPr="00EF0D41">
        <w:rPr>
          <w:rFonts w:ascii="Times New Roman" w:eastAsia="Times New Roman" w:hAnsi="Times New Roman" w:cs="Times New Roman"/>
          <w:bCs/>
          <w:sz w:val="28"/>
          <w:szCs w:val="28"/>
          <w:lang w:eastAsia="ru-RU"/>
        </w:rPr>
        <w:t>.</w:t>
      </w:r>
    </w:p>
    <w:p w14:paraId="6B8DAB3F" w14:textId="0F5ED428" w:rsidR="00653051" w:rsidRDefault="00653051">
      <w:pPr>
        <w:rPr>
          <w:rFonts w:ascii="Times New Roman" w:hAnsi="Times New Roman" w:cs="Times New Roman"/>
          <w:sz w:val="28"/>
          <w:szCs w:val="28"/>
        </w:rPr>
      </w:pPr>
    </w:p>
    <w:p w14:paraId="6B1248A5" w14:textId="28F33A4B" w:rsidR="006571FF" w:rsidRDefault="00653051" w:rsidP="00A333D6">
      <w:pPr>
        <w:jc w:val="center"/>
        <w:rPr>
          <w:rFonts w:ascii="Times New Roman" w:hAnsi="Times New Roman" w:cs="Times New Roman"/>
          <w:b/>
          <w:bCs/>
          <w:sz w:val="28"/>
          <w:szCs w:val="28"/>
        </w:rPr>
      </w:pPr>
      <w:r>
        <w:rPr>
          <w:rFonts w:ascii="Times New Roman" w:hAnsi="Times New Roman" w:cs="Times New Roman"/>
          <w:sz w:val="28"/>
          <w:szCs w:val="28"/>
        </w:rPr>
        <w:br w:type="page"/>
      </w:r>
      <w:r w:rsidR="006571FF" w:rsidRPr="006571FF">
        <w:rPr>
          <w:rFonts w:ascii="Times New Roman" w:hAnsi="Times New Roman" w:cs="Times New Roman"/>
          <w:b/>
          <w:bCs/>
          <w:sz w:val="28"/>
          <w:szCs w:val="28"/>
        </w:rPr>
        <w:lastRenderedPageBreak/>
        <w:t>СОДЕРЖАНИЕ</w:t>
      </w:r>
    </w:p>
    <w:sdt>
      <w:sdtPr>
        <w:rPr>
          <w:rFonts w:asciiTheme="minorHAnsi" w:eastAsiaTheme="minorHAnsi" w:hAnsiTheme="minorHAnsi" w:cstheme="minorBidi"/>
          <w:color w:val="auto"/>
          <w:kern w:val="2"/>
          <w:sz w:val="22"/>
          <w:szCs w:val="22"/>
          <w:lang w:eastAsia="en-US"/>
        </w:rPr>
        <w:id w:val="-1423799451"/>
        <w:docPartObj>
          <w:docPartGallery w:val="Table of Contents"/>
          <w:docPartUnique/>
        </w:docPartObj>
      </w:sdtPr>
      <w:sdtEndPr>
        <w:rPr>
          <w:b/>
          <w:bCs/>
        </w:rPr>
      </w:sdtEndPr>
      <w:sdtContent>
        <w:p w14:paraId="0B229D7C" w14:textId="0429989D" w:rsidR="006571FF" w:rsidRPr="00B32A7E" w:rsidRDefault="006571FF" w:rsidP="00B32A7E">
          <w:pPr>
            <w:pStyle w:val="ae"/>
            <w:spacing w:line="360" w:lineRule="auto"/>
            <w:jc w:val="both"/>
            <w:rPr>
              <w:rFonts w:ascii="Times New Roman" w:hAnsi="Times New Roman" w:cs="Times New Roman"/>
              <w:sz w:val="28"/>
              <w:szCs w:val="28"/>
            </w:rPr>
          </w:pPr>
        </w:p>
        <w:p w14:paraId="0F44FA95" w14:textId="4A0A23BD" w:rsidR="00B32A7E" w:rsidRPr="00B32A7E" w:rsidRDefault="006571FF" w:rsidP="00B32A7E">
          <w:pPr>
            <w:pStyle w:val="12"/>
            <w:spacing w:after="120"/>
            <w:rPr>
              <w:rFonts w:ascii="Times New Roman" w:eastAsiaTheme="minorEastAsia" w:hAnsi="Times New Roman" w:cs="Times New Roman"/>
              <w:noProof/>
              <w:sz w:val="28"/>
              <w:szCs w:val="28"/>
              <w:lang w:eastAsia="ru-RU"/>
            </w:rPr>
          </w:pPr>
          <w:r w:rsidRPr="00B32A7E">
            <w:fldChar w:fldCharType="begin"/>
          </w:r>
          <w:r w:rsidRPr="00B32A7E">
            <w:instrText xml:space="preserve"> TOC \o "1-3" \h \z \u </w:instrText>
          </w:r>
          <w:r w:rsidRPr="00B32A7E">
            <w:fldChar w:fldCharType="separate"/>
          </w:r>
          <w:hyperlink w:anchor="_Toc168301794" w:history="1">
            <w:r w:rsidR="00B32A7E" w:rsidRPr="00B32A7E">
              <w:rPr>
                <w:rStyle w:val="a6"/>
                <w:rFonts w:ascii="Times New Roman" w:hAnsi="Times New Roman" w:cs="Times New Roman"/>
                <w:noProof/>
                <w:sz w:val="28"/>
                <w:szCs w:val="28"/>
              </w:rPr>
              <w:t>ВВЕДЕНИЕ</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_Toc168301794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10</w:t>
            </w:r>
            <w:r w:rsidR="00B32A7E" w:rsidRPr="00B32A7E">
              <w:rPr>
                <w:rFonts w:ascii="Times New Roman" w:hAnsi="Times New Roman" w:cs="Times New Roman"/>
                <w:noProof/>
                <w:webHidden/>
                <w:sz w:val="28"/>
                <w:szCs w:val="28"/>
              </w:rPr>
              <w:fldChar w:fldCharType="end"/>
            </w:r>
          </w:hyperlink>
        </w:p>
        <w:p w14:paraId="644DE105" w14:textId="49F2ED8F"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795" w:history="1">
            <w:r w:rsidR="00B32A7E" w:rsidRPr="00B32A7E">
              <w:rPr>
                <w:rStyle w:val="a6"/>
                <w:rFonts w:ascii="Times New Roman" w:hAnsi="Times New Roman" w:cs="Times New Roman"/>
                <w:noProof/>
                <w:sz w:val="28"/>
                <w:szCs w:val="28"/>
              </w:rPr>
              <w:t>1.</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ТЕОРЕТИЧЕСКИЕ ОСНОВЫ РЫНКА КОММЕРЧЕСКОЙ НЕДВИЖИМОСТИ И ЕГО МОДЕЛИРОВАНИЯ</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_Toc168301795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13</w:t>
            </w:r>
            <w:r w:rsidR="00B32A7E" w:rsidRPr="00B32A7E">
              <w:rPr>
                <w:rFonts w:ascii="Times New Roman" w:hAnsi="Times New Roman" w:cs="Times New Roman"/>
                <w:noProof/>
                <w:webHidden/>
                <w:sz w:val="28"/>
                <w:szCs w:val="28"/>
              </w:rPr>
              <w:fldChar w:fldCharType="end"/>
            </w:r>
          </w:hyperlink>
        </w:p>
        <w:p w14:paraId="1ABE742E" w14:textId="21789ACD"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6" w:history="1">
            <w:r w:rsidR="00B32A7E" w:rsidRPr="00B32A7E">
              <w:rPr>
                <w:rStyle w:val="a6"/>
                <w:rFonts w:ascii="Times New Roman" w:hAnsi="Times New Roman" w:cs="Times New Roman"/>
                <w:noProof/>
                <w:sz w:val="28"/>
                <w:szCs w:val="28"/>
              </w:rPr>
              <w:t>1.1.</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Понятие, принципы и классификация коммерческой недвижимости</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_Toc168301796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13</w:t>
            </w:r>
            <w:r w:rsidR="00B32A7E" w:rsidRPr="00B32A7E">
              <w:rPr>
                <w:rFonts w:ascii="Times New Roman" w:hAnsi="Times New Roman" w:cs="Times New Roman"/>
                <w:noProof/>
                <w:webHidden/>
                <w:sz w:val="28"/>
                <w:szCs w:val="28"/>
              </w:rPr>
              <w:fldChar w:fldCharType="end"/>
            </w:r>
          </w:hyperlink>
        </w:p>
        <w:p w14:paraId="177BC9C0" w14:textId="79DDAD2E"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7" w:history="1">
            <w:r w:rsidR="00B32A7E" w:rsidRPr="00B32A7E">
              <w:rPr>
                <w:rStyle w:val="a6"/>
                <w:rFonts w:ascii="Times New Roman" w:hAnsi="Times New Roman" w:cs="Times New Roman"/>
                <w:noProof/>
                <w:sz w:val="28"/>
                <w:szCs w:val="28"/>
              </w:rPr>
              <w:t>1.2.</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Принципы оценки недвижимости</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_Toc168301797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15</w:t>
            </w:r>
            <w:r w:rsidR="00B32A7E" w:rsidRPr="00B32A7E">
              <w:rPr>
                <w:rFonts w:ascii="Times New Roman" w:hAnsi="Times New Roman" w:cs="Times New Roman"/>
                <w:noProof/>
                <w:webHidden/>
                <w:sz w:val="28"/>
                <w:szCs w:val="28"/>
              </w:rPr>
              <w:fldChar w:fldCharType="end"/>
            </w:r>
          </w:hyperlink>
        </w:p>
        <w:p w14:paraId="02F797B5" w14:textId="5649FA01"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8" w:history="1">
            <w:r w:rsidR="00B32A7E" w:rsidRPr="00B32A7E">
              <w:rPr>
                <w:rStyle w:val="a6"/>
                <w:rFonts w:ascii="Times New Roman" w:hAnsi="Times New Roman" w:cs="Times New Roman"/>
                <w:noProof/>
                <w:sz w:val="28"/>
                <w:szCs w:val="28"/>
              </w:rPr>
              <w:t>1.3.</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Теоретические основы моделирования</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_Toc168301798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19</w:t>
            </w:r>
            <w:r w:rsidR="00B32A7E" w:rsidRPr="00B32A7E">
              <w:rPr>
                <w:rFonts w:ascii="Times New Roman" w:hAnsi="Times New Roman" w:cs="Times New Roman"/>
                <w:noProof/>
                <w:webHidden/>
                <w:sz w:val="28"/>
                <w:szCs w:val="28"/>
              </w:rPr>
              <w:fldChar w:fldCharType="end"/>
            </w:r>
          </w:hyperlink>
        </w:p>
        <w:p w14:paraId="6F839CC5" w14:textId="1ABE877B"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799" w:history="1">
            <w:r w:rsidR="00B32A7E" w:rsidRPr="00B32A7E">
              <w:rPr>
                <w:rStyle w:val="a6"/>
                <w:rFonts w:ascii="Times New Roman" w:hAnsi="Times New Roman" w:cs="Times New Roman"/>
                <w:noProof/>
                <w:sz w:val="28"/>
                <w:szCs w:val="28"/>
              </w:rPr>
              <w:t>1.4.</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Теоретические аспекты машинного обучения в сфере недвижимости</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_Toc168301799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23</w:t>
            </w:r>
            <w:r w:rsidR="00B32A7E" w:rsidRPr="00B32A7E">
              <w:rPr>
                <w:rFonts w:ascii="Times New Roman" w:hAnsi="Times New Roman" w:cs="Times New Roman"/>
                <w:noProof/>
                <w:webHidden/>
                <w:sz w:val="28"/>
                <w:szCs w:val="28"/>
              </w:rPr>
              <w:fldChar w:fldCharType="end"/>
            </w:r>
          </w:hyperlink>
        </w:p>
        <w:p w14:paraId="27221D3E" w14:textId="3FB60108"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00" w:history="1">
            <w:r w:rsidR="00B32A7E" w:rsidRPr="00B32A7E">
              <w:rPr>
                <w:rStyle w:val="a6"/>
                <w:rFonts w:ascii="Times New Roman" w:hAnsi="Times New Roman" w:cs="Times New Roman"/>
                <w:noProof/>
                <w:sz w:val="28"/>
                <w:szCs w:val="28"/>
              </w:rPr>
              <w:t>2.</w:t>
            </w:r>
            <w:r w:rsidR="00B32A7E" w:rsidRPr="00B32A7E">
              <w:rPr>
                <w:rFonts w:ascii="Times New Roman" w:eastAsiaTheme="minorEastAsia" w:hAnsi="Times New Roman" w:cs="Times New Roman"/>
                <w:noProof/>
                <w:sz w:val="28"/>
                <w:szCs w:val="28"/>
                <w:lang w:eastAsia="ru-RU"/>
              </w:rPr>
              <w:tab/>
              <w:t xml:space="preserve"> </w:t>
            </w:r>
            <w:r w:rsidR="00B32A7E" w:rsidRPr="00B32A7E">
              <w:rPr>
                <w:rStyle w:val="a6"/>
                <w:rFonts w:ascii="Times New Roman" w:hAnsi="Times New Roman" w:cs="Times New Roman"/>
                <w:noProof/>
                <w:sz w:val="28"/>
                <w:szCs w:val="28"/>
              </w:rPr>
              <w:t>СБОР И ОБРАБОТКА ДАННЫХ</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_Toc168301800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26</w:t>
            </w:r>
            <w:r w:rsidR="00B32A7E" w:rsidRPr="00B32A7E">
              <w:rPr>
                <w:rFonts w:ascii="Times New Roman" w:hAnsi="Times New Roman" w:cs="Times New Roman"/>
                <w:noProof/>
                <w:webHidden/>
                <w:sz w:val="28"/>
                <w:szCs w:val="28"/>
              </w:rPr>
              <w:fldChar w:fldCharType="end"/>
            </w:r>
          </w:hyperlink>
        </w:p>
        <w:p w14:paraId="62C89EAD" w14:textId="58B43F59"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1" w:history="1">
            <w:r w:rsidR="00B32A7E" w:rsidRPr="00B32A7E">
              <w:rPr>
                <w:rStyle w:val="a6"/>
                <w:rFonts w:ascii="Times New Roman" w:hAnsi="Times New Roman" w:cs="Times New Roman"/>
                <w:noProof/>
                <w:sz w:val="28"/>
                <w:szCs w:val="28"/>
              </w:rPr>
              <w:t>2.1.</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Парсинг данных с открытых источников</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_Toc168301801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26</w:t>
            </w:r>
            <w:r w:rsidR="00B32A7E" w:rsidRPr="00B32A7E">
              <w:rPr>
                <w:rFonts w:ascii="Times New Roman" w:hAnsi="Times New Roman" w:cs="Times New Roman"/>
                <w:noProof/>
                <w:webHidden/>
                <w:sz w:val="28"/>
                <w:szCs w:val="28"/>
              </w:rPr>
              <w:fldChar w:fldCharType="end"/>
            </w:r>
          </w:hyperlink>
        </w:p>
        <w:p w14:paraId="457C33CE" w14:textId="50B61E82"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2" w:history="1">
            <w:r w:rsidR="00B32A7E" w:rsidRPr="00B32A7E">
              <w:rPr>
                <w:rStyle w:val="a6"/>
                <w:rFonts w:ascii="Times New Roman" w:hAnsi="Times New Roman" w:cs="Times New Roman"/>
                <w:noProof/>
                <w:sz w:val="28"/>
                <w:szCs w:val="28"/>
              </w:rPr>
              <w:t>2.2.</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Работа с координатными данными</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_Toc168301802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29</w:t>
            </w:r>
            <w:r w:rsidR="00B32A7E" w:rsidRPr="00B32A7E">
              <w:rPr>
                <w:rFonts w:ascii="Times New Roman" w:hAnsi="Times New Roman" w:cs="Times New Roman"/>
                <w:noProof/>
                <w:webHidden/>
                <w:sz w:val="28"/>
                <w:szCs w:val="28"/>
              </w:rPr>
              <w:fldChar w:fldCharType="end"/>
            </w:r>
          </w:hyperlink>
        </w:p>
        <w:p w14:paraId="48DC4153" w14:textId="7858F590"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3" w:history="1">
            <w:r w:rsidR="00B32A7E" w:rsidRPr="00B32A7E">
              <w:rPr>
                <w:rStyle w:val="a6"/>
                <w:rFonts w:ascii="Times New Roman" w:hAnsi="Times New Roman" w:cs="Times New Roman"/>
                <w:noProof/>
                <w:sz w:val="28"/>
                <w:szCs w:val="28"/>
              </w:rPr>
              <w:t>2.3.</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Обработка данных</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_Toc168301803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31</w:t>
            </w:r>
            <w:r w:rsidR="00B32A7E" w:rsidRPr="00B32A7E">
              <w:rPr>
                <w:rFonts w:ascii="Times New Roman" w:hAnsi="Times New Roman" w:cs="Times New Roman"/>
                <w:noProof/>
                <w:webHidden/>
                <w:sz w:val="28"/>
                <w:szCs w:val="28"/>
              </w:rPr>
              <w:fldChar w:fldCharType="end"/>
            </w:r>
          </w:hyperlink>
        </w:p>
        <w:p w14:paraId="44C2DEAD" w14:textId="6C28FAF1"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04" w:history="1">
            <w:r w:rsidR="00B32A7E" w:rsidRPr="00B32A7E">
              <w:rPr>
                <w:rStyle w:val="a6"/>
                <w:rFonts w:ascii="Times New Roman" w:hAnsi="Times New Roman" w:cs="Times New Roman"/>
                <w:noProof/>
                <w:sz w:val="28"/>
                <w:szCs w:val="28"/>
              </w:rPr>
              <w:t>3.</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АНАЛИЗ ДАННЫХ</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_Toc168301804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47</w:t>
            </w:r>
            <w:r w:rsidR="00B32A7E" w:rsidRPr="00B32A7E">
              <w:rPr>
                <w:rFonts w:ascii="Times New Roman" w:hAnsi="Times New Roman" w:cs="Times New Roman"/>
                <w:noProof/>
                <w:webHidden/>
                <w:sz w:val="28"/>
                <w:szCs w:val="28"/>
              </w:rPr>
              <w:fldChar w:fldCharType="end"/>
            </w:r>
          </w:hyperlink>
        </w:p>
        <w:p w14:paraId="02E55E4E" w14:textId="1D039F20"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5" w:history="1">
            <w:r w:rsidR="00B32A7E" w:rsidRPr="00B32A7E">
              <w:rPr>
                <w:rStyle w:val="a6"/>
                <w:rFonts w:ascii="Times New Roman" w:hAnsi="Times New Roman" w:cs="Times New Roman"/>
                <w:noProof/>
                <w:sz w:val="28"/>
                <w:szCs w:val="28"/>
              </w:rPr>
              <w:t>3.1.</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Геоспатический анализ</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_Toc168301805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47</w:t>
            </w:r>
            <w:r w:rsidR="00B32A7E" w:rsidRPr="00B32A7E">
              <w:rPr>
                <w:rFonts w:ascii="Times New Roman" w:hAnsi="Times New Roman" w:cs="Times New Roman"/>
                <w:noProof/>
                <w:webHidden/>
                <w:sz w:val="28"/>
                <w:szCs w:val="28"/>
              </w:rPr>
              <w:fldChar w:fldCharType="end"/>
            </w:r>
          </w:hyperlink>
        </w:p>
        <w:p w14:paraId="345F8671" w14:textId="1C291BE6"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6" w:history="1">
            <w:r w:rsidR="00B32A7E" w:rsidRPr="00B32A7E">
              <w:rPr>
                <w:rStyle w:val="a6"/>
                <w:rFonts w:ascii="Times New Roman" w:hAnsi="Times New Roman" w:cs="Times New Roman"/>
                <w:noProof/>
                <w:sz w:val="28"/>
                <w:szCs w:val="28"/>
              </w:rPr>
              <w:t>3.2.</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Корреляционный анализ</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_Toc168301806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60</w:t>
            </w:r>
            <w:r w:rsidR="00B32A7E" w:rsidRPr="00B32A7E">
              <w:rPr>
                <w:rFonts w:ascii="Times New Roman" w:hAnsi="Times New Roman" w:cs="Times New Roman"/>
                <w:noProof/>
                <w:webHidden/>
                <w:sz w:val="28"/>
                <w:szCs w:val="28"/>
              </w:rPr>
              <w:fldChar w:fldCharType="end"/>
            </w:r>
          </w:hyperlink>
        </w:p>
        <w:p w14:paraId="4FB5680E" w14:textId="5DB9A127"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07" w:history="1">
            <w:r w:rsidR="00B32A7E" w:rsidRPr="00B32A7E">
              <w:rPr>
                <w:rStyle w:val="a6"/>
                <w:rFonts w:ascii="Times New Roman" w:hAnsi="Times New Roman" w:cs="Times New Roman"/>
                <w:noProof/>
                <w:sz w:val="28"/>
                <w:szCs w:val="28"/>
              </w:rPr>
              <w:t>4.</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МАШИННОЕ ОБУЧЕНИЕ</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_Toc168301807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65</w:t>
            </w:r>
            <w:r w:rsidR="00B32A7E" w:rsidRPr="00B32A7E">
              <w:rPr>
                <w:rFonts w:ascii="Times New Roman" w:hAnsi="Times New Roman" w:cs="Times New Roman"/>
                <w:noProof/>
                <w:webHidden/>
                <w:sz w:val="28"/>
                <w:szCs w:val="28"/>
              </w:rPr>
              <w:fldChar w:fldCharType="end"/>
            </w:r>
          </w:hyperlink>
        </w:p>
        <w:p w14:paraId="7D65CB1B" w14:textId="02E795D7"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8" w:history="1">
            <w:r w:rsidR="00B32A7E" w:rsidRPr="00B32A7E">
              <w:rPr>
                <w:rStyle w:val="a6"/>
                <w:rFonts w:ascii="Times New Roman" w:hAnsi="Times New Roman" w:cs="Times New Roman"/>
                <w:noProof/>
                <w:sz w:val="28"/>
                <w:szCs w:val="28"/>
              </w:rPr>
              <w:t>4.1.</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Сравнение алгоритмов машинного обучения в рамках моделирования стоимости квадратного метра</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_Toc168301808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65</w:t>
            </w:r>
            <w:r w:rsidR="00B32A7E" w:rsidRPr="00B32A7E">
              <w:rPr>
                <w:rFonts w:ascii="Times New Roman" w:hAnsi="Times New Roman" w:cs="Times New Roman"/>
                <w:noProof/>
                <w:webHidden/>
                <w:sz w:val="28"/>
                <w:szCs w:val="28"/>
              </w:rPr>
              <w:fldChar w:fldCharType="end"/>
            </w:r>
          </w:hyperlink>
        </w:p>
        <w:p w14:paraId="452DCBD6" w14:textId="786C7C8A" w:rsidR="00B32A7E" w:rsidRPr="00B32A7E" w:rsidRDefault="00000000" w:rsidP="00B32A7E">
          <w:pPr>
            <w:pStyle w:val="21"/>
            <w:tabs>
              <w:tab w:val="left" w:pos="880"/>
              <w:tab w:val="right" w:leader="dot" w:pos="9628"/>
            </w:tabs>
            <w:spacing w:after="120" w:line="360" w:lineRule="auto"/>
            <w:jc w:val="both"/>
            <w:rPr>
              <w:rFonts w:ascii="Times New Roman" w:eastAsiaTheme="minorEastAsia" w:hAnsi="Times New Roman" w:cs="Times New Roman"/>
              <w:noProof/>
              <w:sz w:val="28"/>
              <w:szCs w:val="28"/>
              <w:lang w:eastAsia="ru-RU"/>
            </w:rPr>
          </w:pPr>
          <w:hyperlink w:anchor="_Toc168301809" w:history="1">
            <w:r w:rsidR="00B32A7E" w:rsidRPr="00B32A7E">
              <w:rPr>
                <w:rStyle w:val="a6"/>
                <w:rFonts w:ascii="Times New Roman" w:hAnsi="Times New Roman" w:cs="Times New Roman"/>
                <w:noProof/>
                <w:sz w:val="28"/>
                <w:szCs w:val="28"/>
              </w:rPr>
              <w:t>4.2.</w:t>
            </w:r>
            <w:r w:rsidR="00B32A7E" w:rsidRPr="00B32A7E">
              <w:rPr>
                <w:rFonts w:ascii="Times New Roman" w:eastAsiaTheme="minorEastAsia" w:hAnsi="Times New Roman" w:cs="Times New Roman"/>
                <w:noProof/>
                <w:sz w:val="28"/>
                <w:szCs w:val="28"/>
                <w:lang w:eastAsia="ru-RU"/>
              </w:rPr>
              <w:tab/>
            </w:r>
            <w:r w:rsidR="00B32A7E" w:rsidRPr="00B32A7E">
              <w:rPr>
                <w:rStyle w:val="a6"/>
                <w:rFonts w:ascii="Times New Roman" w:hAnsi="Times New Roman" w:cs="Times New Roman"/>
                <w:noProof/>
                <w:sz w:val="28"/>
                <w:szCs w:val="28"/>
              </w:rPr>
              <w:t>Интерпретация параметров</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_Toc168301809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74</w:t>
            </w:r>
            <w:r w:rsidR="00B32A7E" w:rsidRPr="00B32A7E">
              <w:rPr>
                <w:rFonts w:ascii="Times New Roman" w:hAnsi="Times New Roman" w:cs="Times New Roman"/>
                <w:noProof/>
                <w:webHidden/>
                <w:sz w:val="28"/>
                <w:szCs w:val="28"/>
              </w:rPr>
              <w:fldChar w:fldCharType="end"/>
            </w:r>
          </w:hyperlink>
        </w:p>
        <w:p w14:paraId="08F1A27E" w14:textId="68970B4B"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0" w:history="1">
            <w:r w:rsidR="00B32A7E" w:rsidRPr="00B32A7E">
              <w:rPr>
                <w:rStyle w:val="a6"/>
                <w:rFonts w:ascii="Times New Roman" w:hAnsi="Times New Roman" w:cs="Times New Roman"/>
                <w:noProof/>
                <w:sz w:val="28"/>
                <w:szCs w:val="28"/>
              </w:rPr>
              <w:t>ЗАКЛЮЧЕНИЕ</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_Toc168301810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86</w:t>
            </w:r>
            <w:r w:rsidR="00B32A7E" w:rsidRPr="00B32A7E">
              <w:rPr>
                <w:rFonts w:ascii="Times New Roman" w:hAnsi="Times New Roman" w:cs="Times New Roman"/>
                <w:noProof/>
                <w:webHidden/>
                <w:sz w:val="28"/>
                <w:szCs w:val="28"/>
              </w:rPr>
              <w:fldChar w:fldCharType="end"/>
            </w:r>
          </w:hyperlink>
        </w:p>
        <w:p w14:paraId="38F375C5" w14:textId="0EED875C"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1" w:history="1">
            <w:r w:rsidR="00B32A7E" w:rsidRPr="00B32A7E">
              <w:rPr>
                <w:rStyle w:val="a6"/>
                <w:rFonts w:ascii="Times New Roman" w:hAnsi="Times New Roman" w:cs="Times New Roman"/>
                <w:noProof/>
                <w:sz w:val="28"/>
                <w:szCs w:val="28"/>
              </w:rPr>
              <w:t>СПИСОК ИСПОЛЬЗОВАННОЙ ЛИТЕРАТУРЫ</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_Toc168301811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90</w:t>
            </w:r>
            <w:r w:rsidR="00B32A7E" w:rsidRPr="00B32A7E">
              <w:rPr>
                <w:rFonts w:ascii="Times New Roman" w:hAnsi="Times New Roman" w:cs="Times New Roman"/>
                <w:noProof/>
                <w:webHidden/>
                <w:sz w:val="28"/>
                <w:szCs w:val="28"/>
              </w:rPr>
              <w:fldChar w:fldCharType="end"/>
            </w:r>
          </w:hyperlink>
        </w:p>
        <w:p w14:paraId="6EF9D0AB" w14:textId="27FE236D"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2" w:history="1">
            <w:r w:rsidR="00B32A7E" w:rsidRPr="00B32A7E">
              <w:rPr>
                <w:rStyle w:val="a6"/>
                <w:rFonts w:ascii="Times New Roman" w:hAnsi="Times New Roman" w:cs="Times New Roman"/>
                <w:bCs/>
                <w:noProof/>
                <w:sz w:val="28"/>
                <w:szCs w:val="28"/>
              </w:rPr>
              <w:t>ПРИЛОЖЕНИЕ</w:t>
            </w:r>
            <w:r w:rsidR="00B32A7E" w:rsidRPr="00B32A7E">
              <w:rPr>
                <w:rStyle w:val="a6"/>
                <w:rFonts w:ascii="Times New Roman" w:hAnsi="Times New Roman" w:cs="Times New Roman"/>
                <w:bCs/>
                <w:noProof/>
                <w:sz w:val="28"/>
                <w:szCs w:val="28"/>
                <w:lang w:val="en-US"/>
              </w:rPr>
              <w:t xml:space="preserve"> </w:t>
            </w:r>
            <w:r w:rsidR="00B32A7E" w:rsidRPr="00B32A7E">
              <w:rPr>
                <w:rStyle w:val="a6"/>
                <w:rFonts w:ascii="Times New Roman" w:hAnsi="Times New Roman" w:cs="Times New Roman"/>
                <w:bCs/>
                <w:noProof/>
                <w:sz w:val="28"/>
                <w:szCs w:val="28"/>
              </w:rPr>
              <w:t>А</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_Toc168301812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94</w:t>
            </w:r>
            <w:r w:rsidR="00B32A7E" w:rsidRPr="00B32A7E">
              <w:rPr>
                <w:rFonts w:ascii="Times New Roman" w:hAnsi="Times New Roman" w:cs="Times New Roman"/>
                <w:noProof/>
                <w:webHidden/>
                <w:sz w:val="28"/>
                <w:szCs w:val="28"/>
              </w:rPr>
              <w:fldChar w:fldCharType="end"/>
            </w:r>
          </w:hyperlink>
        </w:p>
        <w:p w14:paraId="00C7229E" w14:textId="180F3E9C"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3" w:history="1">
            <w:r w:rsidR="00B32A7E" w:rsidRPr="00B32A7E">
              <w:rPr>
                <w:rStyle w:val="a6"/>
                <w:rFonts w:ascii="Times New Roman" w:hAnsi="Times New Roman" w:cs="Times New Roman"/>
                <w:bCs/>
                <w:noProof/>
                <w:sz w:val="28"/>
                <w:szCs w:val="28"/>
              </w:rPr>
              <w:t>ПРИЛОЖЕНИЕ</w:t>
            </w:r>
            <w:r w:rsidR="00B32A7E" w:rsidRPr="00B32A7E">
              <w:rPr>
                <w:rStyle w:val="a6"/>
                <w:rFonts w:ascii="Times New Roman" w:hAnsi="Times New Roman" w:cs="Times New Roman"/>
                <w:bCs/>
                <w:noProof/>
                <w:sz w:val="28"/>
                <w:szCs w:val="28"/>
                <w:lang w:val="en-US"/>
              </w:rPr>
              <w:t xml:space="preserve"> </w:t>
            </w:r>
            <w:r w:rsidR="00B32A7E" w:rsidRPr="00B32A7E">
              <w:rPr>
                <w:rStyle w:val="a6"/>
                <w:rFonts w:ascii="Times New Roman" w:hAnsi="Times New Roman" w:cs="Times New Roman"/>
                <w:bCs/>
                <w:noProof/>
                <w:sz w:val="28"/>
                <w:szCs w:val="28"/>
              </w:rPr>
              <w:t>Б</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_Toc168301813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96</w:t>
            </w:r>
            <w:r w:rsidR="00B32A7E" w:rsidRPr="00B32A7E">
              <w:rPr>
                <w:rFonts w:ascii="Times New Roman" w:hAnsi="Times New Roman" w:cs="Times New Roman"/>
                <w:noProof/>
                <w:webHidden/>
                <w:sz w:val="28"/>
                <w:szCs w:val="28"/>
              </w:rPr>
              <w:fldChar w:fldCharType="end"/>
            </w:r>
          </w:hyperlink>
        </w:p>
        <w:p w14:paraId="7287A97D" w14:textId="2A6CB0A7"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4" w:history="1">
            <w:r w:rsidR="00B32A7E" w:rsidRPr="00B32A7E">
              <w:rPr>
                <w:rStyle w:val="a6"/>
                <w:rFonts w:ascii="Times New Roman" w:hAnsi="Times New Roman" w:cs="Times New Roman"/>
                <w:bCs/>
                <w:noProof/>
                <w:sz w:val="28"/>
                <w:szCs w:val="28"/>
              </w:rPr>
              <w:t>ПРИЛОЖЕНИЕ</w:t>
            </w:r>
            <w:r w:rsidR="00B32A7E" w:rsidRPr="00B32A7E">
              <w:rPr>
                <w:rStyle w:val="a6"/>
                <w:rFonts w:ascii="Times New Roman" w:hAnsi="Times New Roman" w:cs="Times New Roman"/>
                <w:bCs/>
                <w:noProof/>
                <w:sz w:val="28"/>
                <w:szCs w:val="28"/>
                <w:lang w:val="en-US"/>
              </w:rPr>
              <w:t xml:space="preserve"> </w:t>
            </w:r>
            <w:r w:rsidR="00B32A7E" w:rsidRPr="00B32A7E">
              <w:rPr>
                <w:rStyle w:val="a6"/>
                <w:rFonts w:ascii="Times New Roman" w:hAnsi="Times New Roman" w:cs="Times New Roman"/>
                <w:bCs/>
                <w:noProof/>
                <w:sz w:val="28"/>
                <w:szCs w:val="28"/>
              </w:rPr>
              <w:t>В</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_Toc168301814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101</w:t>
            </w:r>
            <w:r w:rsidR="00B32A7E" w:rsidRPr="00B32A7E">
              <w:rPr>
                <w:rFonts w:ascii="Times New Roman" w:hAnsi="Times New Roman" w:cs="Times New Roman"/>
                <w:noProof/>
                <w:webHidden/>
                <w:sz w:val="28"/>
                <w:szCs w:val="28"/>
              </w:rPr>
              <w:fldChar w:fldCharType="end"/>
            </w:r>
          </w:hyperlink>
        </w:p>
        <w:p w14:paraId="597E130D" w14:textId="4AFF9D94"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5" w:history="1">
            <w:r w:rsidR="00B32A7E" w:rsidRPr="00B32A7E">
              <w:rPr>
                <w:rStyle w:val="a6"/>
                <w:rFonts w:ascii="Times New Roman" w:hAnsi="Times New Roman" w:cs="Times New Roman"/>
                <w:bCs/>
                <w:noProof/>
                <w:sz w:val="28"/>
                <w:szCs w:val="28"/>
              </w:rPr>
              <w:t>ПРИЛОЖЕНИЕ</w:t>
            </w:r>
            <w:r w:rsidR="00B32A7E" w:rsidRPr="00B32A7E">
              <w:rPr>
                <w:rStyle w:val="a6"/>
                <w:rFonts w:ascii="Times New Roman" w:hAnsi="Times New Roman" w:cs="Times New Roman"/>
                <w:bCs/>
                <w:noProof/>
                <w:sz w:val="28"/>
                <w:szCs w:val="28"/>
                <w:lang w:val="en-US"/>
              </w:rPr>
              <w:t xml:space="preserve"> </w:t>
            </w:r>
            <w:r w:rsidR="00B32A7E" w:rsidRPr="00B32A7E">
              <w:rPr>
                <w:rStyle w:val="a6"/>
                <w:rFonts w:ascii="Times New Roman" w:hAnsi="Times New Roman" w:cs="Times New Roman"/>
                <w:bCs/>
                <w:noProof/>
                <w:sz w:val="28"/>
                <w:szCs w:val="28"/>
              </w:rPr>
              <w:t>Г</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_Toc168301815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103</w:t>
            </w:r>
            <w:r w:rsidR="00B32A7E" w:rsidRPr="00B32A7E">
              <w:rPr>
                <w:rFonts w:ascii="Times New Roman" w:hAnsi="Times New Roman" w:cs="Times New Roman"/>
                <w:noProof/>
                <w:webHidden/>
                <w:sz w:val="28"/>
                <w:szCs w:val="28"/>
              </w:rPr>
              <w:fldChar w:fldCharType="end"/>
            </w:r>
          </w:hyperlink>
        </w:p>
        <w:p w14:paraId="54ADBBA7" w14:textId="20222F82" w:rsidR="00B32A7E" w:rsidRPr="00B32A7E" w:rsidRDefault="00000000" w:rsidP="00B32A7E">
          <w:pPr>
            <w:pStyle w:val="12"/>
            <w:spacing w:after="120"/>
            <w:rPr>
              <w:rFonts w:ascii="Times New Roman" w:eastAsiaTheme="minorEastAsia" w:hAnsi="Times New Roman" w:cs="Times New Roman"/>
              <w:noProof/>
              <w:sz w:val="28"/>
              <w:szCs w:val="28"/>
              <w:lang w:eastAsia="ru-RU"/>
            </w:rPr>
          </w:pPr>
          <w:hyperlink w:anchor="_Toc168301816" w:history="1">
            <w:r w:rsidR="00B32A7E" w:rsidRPr="00B32A7E">
              <w:rPr>
                <w:rStyle w:val="a6"/>
                <w:rFonts w:ascii="Times New Roman" w:hAnsi="Times New Roman" w:cs="Times New Roman"/>
                <w:bCs/>
                <w:noProof/>
                <w:sz w:val="28"/>
                <w:szCs w:val="28"/>
              </w:rPr>
              <w:t>ПРИЛОЖЕНИЕ</w:t>
            </w:r>
            <w:r w:rsidR="00B32A7E" w:rsidRPr="00B32A7E">
              <w:rPr>
                <w:rStyle w:val="a6"/>
                <w:rFonts w:ascii="Times New Roman" w:hAnsi="Times New Roman" w:cs="Times New Roman"/>
                <w:bCs/>
                <w:noProof/>
                <w:sz w:val="28"/>
                <w:szCs w:val="28"/>
                <w:lang w:val="en-US"/>
              </w:rPr>
              <w:t xml:space="preserve"> </w:t>
            </w:r>
            <w:r w:rsidR="00B32A7E" w:rsidRPr="00B32A7E">
              <w:rPr>
                <w:rStyle w:val="a6"/>
                <w:rFonts w:ascii="Times New Roman" w:hAnsi="Times New Roman" w:cs="Times New Roman"/>
                <w:bCs/>
                <w:noProof/>
                <w:sz w:val="28"/>
                <w:szCs w:val="28"/>
              </w:rPr>
              <w:t>Д</w:t>
            </w:r>
            <w:r w:rsidR="00B32A7E" w:rsidRPr="00B32A7E">
              <w:rPr>
                <w:rFonts w:ascii="Times New Roman" w:hAnsi="Times New Roman" w:cs="Times New Roman"/>
                <w:noProof/>
                <w:webHidden/>
                <w:sz w:val="28"/>
                <w:szCs w:val="28"/>
              </w:rPr>
              <w:tab/>
            </w:r>
            <w:r w:rsidR="00B32A7E" w:rsidRPr="00B32A7E">
              <w:rPr>
                <w:rFonts w:ascii="Times New Roman" w:hAnsi="Times New Roman" w:cs="Times New Roman"/>
                <w:noProof/>
                <w:webHidden/>
                <w:sz w:val="28"/>
                <w:szCs w:val="28"/>
              </w:rPr>
              <w:fldChar w:fldCharType="begin"/>
            </w:r>
            <w:r w:rsidR="00B32A7E" w:rsidRPr="00B32A7E">
              <w:rPr>
                <w:rFonts w:ascii="Times New Roman" w:hAnsi="Times New Roman" w:cs="Times New Roman"/>
                <w:noProof/>
                <w:webHidden/>
                <w:sz w:val="28"/>
                <w:szCs w:val="28"/>
              </w:rPr>
              <w:instrText xml:space="preserve"> PAGEREF _Toc168301816 \h </w:instrText>
            </w:r>
            <w:r w:rsidR="00B32A7E" w:rsidRPr="00B32A7E">
              <w:rPr>
                <w:rFonts w:ascii="Times New Roman" w:hAnsi="Times New Roman" w:cs="Times New Roman"/>
                <w:noProof/>
                <w:webHidden/>
                <w:sz w:val="28"/>
                <w:szCs w:val="28"/>
              </w:rPr>
            </w:r>
            <w:r w:rsidR="00B32A7E" w:rsidRPr="00B32A7E">
              <w:rPr>
                <w:rFonts w:ascii="Times New Roman" w:hAnsi="Times New Roman" w:cs="Times New Roman"/>
                <w:noProof/>
                <w:webHidden/>
                <w:sz w:val="28"/>
                <w:szCs w:val="28"/>
              </w:rPr>
              <w:fldChar w:fldCharType="separate"/>
            </w:r>
            <w:r w:rsidR="00B32A7E" w:rsidRPr="00B32A7E">
              <w:rPr>
                <w:rFonts w:ascii="Times New Roman" w:hAnsi="Times New Roman" w:cs="Times New Roman"/>
                <w:noProof/>
                <w:webHidden/>
                <w:sz w:val="28"/>
                <w:szCs w:val="28"/>
              </w:rPr>
              <w:t>105</w:t>
            </w:r>
            <w:r w:rsidR="00B32A7E" w:rsidRPr="00B32A7E">
              <w:rPr>
                <w:rFonts w:ascii="Times New Roman" w:hAnsi="Times New Roman" w:cs="Times New Roman"/>
                <w:noProof/>
                <w:webHidden/>
                <w:sz w:val="28"/>
                <w:szCs w:val="28"/>
              </w:rPr>
              <w:fldChar w:fldCharType="end"/>
            </w:r>
          </w:hyperlink>
        </w:p>
        <w:p w14:paraId="47A8969E" w14:textId="3C450AA4" w:rsidR="006571FF" w:rsidRPr="00B32A7E" w:rsidRDefault="006571FF" w:rsidP="00B32A7E">
          <w:pPr>
            <w:spacing w:after="0" w:line="360" w:lineRule="auto"/>
            <w:jc w:val="both"/>
          </w:pPr>
          <w:r w:rsidRPr="00B32A7E">
            <w:rPr>
              <w:rFonts w:ascii="Times New Roman" w:hAnsi="Times New Roman" w:cs="Times New Roman"/>
              <w:b/>
              <w:bCs/>
              <w:sz w:val="28"/>
              <w:szCs w:val="28"/>
            </w:rPr>
            <w:fldChar w:fldCharType="end"/>
          </w:r>
        </w:p>
      </w:sdtContent>
    </w:sdt>
    <w:p w14:paraId="08142309" w14:textId="77777777" w:rsidR="00B32A7E" w:rsidRDefault="00B32A7E">
      <w:pPr>
        <w:rPr>
          <w:rFonts w:ascii="Times New Roman" w:eastAsiaTheme="majorEastAsia" w:hAnsi="Times New Roman" w:cs="Times New Roman"/>
          <w:b/>
          <w:sz w:val="28"/>
          <w:szCs w:val="28"/>
        </w:rPr>
      </w:pPr>
      <w:bookmarkStart w:id="2" w:name="_Toc168301794"/>
      <w:r>
        <w:rPr>
          <w:rFonts w:cs="Times New Roman"/>
          <w:szCs w:val="28"/>
        </w:rPr>
        <w:br w:type="page"/>
      </w:r>
    </w:p>
    <w:p w14:paraId="67BB0BA5" w14:textId="5ED40D6E" w:rsidR="00FB797B" w:rsidRPr="00FB797B" w:rsidRDefault="00FB797B" w:rsidP="00A333D6">
      <w:pPr>
        <w:pStyle w:val="10"/>
        <w:spacing w:line="360" w:lineRule="auto"/>
        <w:rPr>
          <w:rFonts w:cs="Times New Roman"/>
          <w:szCs w:val="28"/>
        </w:rPr>
      </w:pPr>
      <w:r w:rsidRPr="00FB797B">
        <w:rPr>
          <w:rFonts w:cs="Times New Roman"/>
          <w:szCs w:val="28"/>
        </w:rPr>
        <w:lastRenderedPageBreak/>
        <w:t>ВВЕДЕНИЕ</w:t>
      </w:r>
      <w:bookmarkEnd w:id="2"/>
    </w:p>
    <w:p w14:paraId="2E7A8279" w14:textId="60E046BE" w:rsidR="00D735CD" w:rsidRDefault="0063017B" w:rsidP="00A333D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В условиях современной экономической системы, </w:t>
      </w:r>
      <w:r w:rsidR="00D735CD" w:rsidRPr="00093799">
        <w:rPr>
          <w:rFonts w:ascii="Times New Roman" w:hAnsi="Times New Roman" w:cs="Times New Roman"/>
          <w:sz w:val="28"/>
          <w:szCs w:val="28"/>
        </w:rPr>
        <w:t>сложившейся</w:t>
      </w:r>
      <w:r w:rsidRPr="00093799">
        <w:rPr>
          <w:rFonts w:ascii="Times New Roman" w:hAnsi="Times New Roman" w:cs="Times New Roman"/>
          <w:sz w:val="28"/>
          <w:szCs w:val="28"/>
        </w:rPr>
        <w:t xml:space="preserve"> в Российской Федерации – роль рынка недвижимости очень велика. Только по прогнозным расчеты за 2024 год, операции по недвижимости составляют 9,2% от ВВП, почти аналогичный результат – 9,1% за 2023. </w:t>
      </w:r>
      <w:r w:rsidR="00D735CD" w:rsidRPr="00093799">
        <w:rPr>
          <w:rFonts w:ascii="Times New Roman" w:hAnsi="Times New Roman" w:cs="Times New Roman"/>
          <w:sz w:val="28"/>
          <w:szCs w:val="28"/>
        </w:rPr>
        <w:t xml:space="preserve">В особенности очень важна коммерческая недвижимость – как показатель вовлеченности населения в образование бизнесов. </w:t>
      </w:r>
      <w:r w:rsidRPr="00093799">
        <w:rPr>
          <w:rFonts w:ascii="Times New Roman" w:hAnsi="Times New Roman" w:cs="Times New Roman"/>
          <w:sz w:val="28"/>
          <w:szCs w:val="28"/>
        </w:rPr>
        <w:t>Экономика</w:t>
      </w:r>
      <w:r w:rsidR="00D735CD" w:rsidRPr="00093799">
        <w:rPr>
          <w:rFonts w:ascii="Times New Roman" w:hAnsi="Times New Roman" w:cs="Times New Roman"/>
          <w:sz w:val="28"/>
          <w:szCs w:val="28"/>
        </w:rPr>
        <w:t xml:space="preserve"> коммерческой</w:t>
      </w:r>
      <w:r w:rsidRPr="00093799">
        <w:rPr>
          <w:rFonts w:ascii="Times New Roman" w:hAnsi="Times New Roman" w:cs="Times New Roman"/>
          <w:sz w:val="28"/>
          <w:szCs w:val="28"/>
        </w:rPr>
        <w:t xml:space="preserve"> недвижимости вышла из пандемийного кризиса</w:t>
      </w:r>
      <w:r w:rsidR="00D735CD" w:rsidRPr="00093799">
        <w:rPr>
          <w:rFonts w:ascii="Times New Roman" w:hAnsi="Times New Roman" w:cs="Times New Roman"/>
          <w:sz w:val="28"/>
          <w:szCs w:val="28"/>
        </w:rPr>
        <w:t>,</w:t>
      </w:r>
      <w:r w:rsidRPr="00093799">
        <w:rPr>
          <w:rFonts w:ascii="Times New Roman" w:hAnsi="Times New Roman" w:cs="Times New Roman"/>
          <w:sz w:val="28"/>
          <w:szCs w:val="28"/>
        </w:rPr>
        <w:t xml:space="preserve"> и, несмотря на социально-экономическую нестабильность</w:t>
      </w:r>
      <w:r w:rsidR="00D735CD" w:rsidRPr="00093799">
        <w:rPr>
          <w:rFonts w:ascii="Times New Roman" w:hAnsi="Times New Roman" w:cs="Times New Roman"/>
          <w:sz w:val="28"/>
          <w:szCs w:val="28"/>
        </w:rPr>
        <w:t>, сложившуюся в 2022 году - показывает</w:t>
      </w:r>
      <w:r w:rsidRPr="00093799">
        <w:rPr>
          <w:rFonts w:ascii="Times New Roman" w:hAnsi="Times New Roman" w:cs="Times New Roman"/>
          <w:sz w:val="28"/>
          <w:szCs w:val="28"/>
        </w:rPr>
        <w:t xml:space="preserve"> </w:t>
      </w:r>
      <w:r w:rsidR="00D735CD" w:rsidRPr="00093799">
        <w:rPr>
          <w:rFonts w:ascii="Times New Roman" w:hAnsi="Times New Roman" w:cs="Times New Roman"/>
          <w:sz w:val="28"/>
          <w:szCs w:val="28"/>
        </w:rPr>
        <w:t>д</w:t>
      </w:r>
      <w:r w:rsidRPr="00093799">
        <w:rPr>
          <w:rFonts w:ascii="Times New Roman" w:hAnsi="Times New Roman" w:cs="Times New Roman"/>
          <w:sz w:val="28"/>
          <w:szCs w:val="28"/>
        </w:rPr>
        <w:t xml:space="preserve">инамичное развитие в последние годы, </w:t>
      </w:r>
      <w:r w:rsidR="00D735CD" w:rsidRPr="00093799">
        <w:rPr>
          <w:rFonts w:ascii="Times New Roman" w:hAnsi="Times New Roman" w:cs="Times New Roman"/>
          <w:sz w:val="28"/>
          <w:szCs w:val="28"/>
        </w:rPr>
        <w:t xml:space="preserve">тому доказательство - </w:t>
      </w:r>
      <w:r w:rsidRPr="00093799">
        <w:rPr>
          <w:rFonts w:ascii="Times New Roman" w:hAnsi="Times New Roman" w:cs="Times New Roman"/>
          <w:sz w:val="28"/>
          <w:szCs w:val="28"/>
        </w:rPr>
        <w:t>увеличение объема инвестиций в 1,5 раза по всему коммерческому сектору</w:t>
      </w:r>
      <w:r w:rsidR="00D735CD" w:rsidRPr="00093799">
        <w:rPr>
          <w:rFonts w:ascii="Times New Roman" w:hAnsi="Times New Roman" w:cs="Times New Roman"/>
          <w:sz w:val="28"/>
          <w:szCs w:val="28"/>
        </w:rPr>
        <w:t>, по торговым объектам недвижимости – в 2 раза.</w:t>
      </w:r>
      <w:r w:rsidR="00A333D6">
        <w:rPr>
          <w:rFonts w:ascii="Times New Roman" w:hAnsi="Times New Roman" w:cs="Times New Roman"/>
          <w:sz w:val="28"/>
          <w:szCs w:val="28"/>
        </w:rPr>
        <w:t xml:space="preserve"> </w:t>
      </w:r>
      <w:r w:rsidR="00D735CD" w:rsidRPr="00A333D6">
        <w:rPr>
          <w:rFonts w:ascii="Times New Roman" w:hAnsi="Times New Roman" w:cs="Times New Roman"/>
          <w:sz w:val="28"/>
          <w:szCs w:val="28"/>
        </w:rPr>
        <w:t>Для успешного функционирования рынка такого масштаба и объема - очень важно иметь структурированную систему оценивания объектов недвижимости, которая будет функционировать внутри самого рынка</w:t>
      </w:r>
      <w:r w:rsidR="00A333D6" w:rsidRPr="00A333D6">
        <w:rPr>
          <w:rFonts w:ascii="Times New Roman" w:hAnsi="Times New Roman" w:cs="Times New Roman"/>
          <w:sz w:val="28"/>
          <w:szCs w:val="28"/>
        </w:rPr>
        <w:t xml:space="preserve">. </w:t>
      </w:r>
      <w:r w:rsidR="00A333D6">
        <w:rPr>
          <w:rFonts w:ascii="Times New Roman" w:hAnsi="Times New Roman" w:cs="Times New Roman"/>
          <w:sz w:val="28"/>
          <w:szCs w:val="28"/>
        </w:rPr>
        <w:t>Такая структурированная система оценивания может быть реализована с помощью машинного обучения. В этом и есть актуальность данного исследования.</w:t>
      </w:r>
    </w:p>
    <w:p w14:paraId="1706BED8" w14:textId="77777777" w:rsidR="00A333D6" w:rsidRPr="00EF0D41" w:rsidRDefault="00A333D6" w:rsidP="00A333D6">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Объект исследования – </w:t>
      </w:r>
      <w:r w:rsidRPr="00EF0D41">
        <w:rPr>
          <w:rFonts w:ascii="Times New Roman" w:hAnsi="Times New Roman" w:cs="Times New Roman"/>
          <w:sz w:val="28"/>
          <w:szCs w:val="28"/>
        </w:rPr>
        <w:t>рынок коммерческой торговой недвижимости города Санкт-Петербурга.</w:t>
      </w:r>
    </w:p>
    <w:p w14:paraId="78D41372" w14:textId="77777777" w:rsidR="00A333D6" w:rsidRPr="00EF0D41"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Предмет исследования – методы моделирования оценки стоимости коммерческой торговой недвижимости</w:t>
      </w:r>
      <w:r>
        <w:rPr>
          <w:rFonts w:ascii="Times New Roman" w:eastAsia="Times New Roman" w:hAnsi="Times New Roman" w:cs="Times New Roman"/>
          <w:bCs/>
          <w:sz w:val="28"/>
          <w:szCs w:val="28"/>
          <w:lang w:eastAsia="ru-RU"/>
        </w:rPr>
        <w:t xml:space="preserve"> в Санкт-Петербурге</w:t>
      </w:r>
      <w:r w:rsidRPr="00EF0D41">
        <w:rPr>
          <w:rFonts w:ascii="Times New Roman" w:hAnsi="Times New Roman" w:cs="Times New Roman"/>
          <w:sz w:val="28"/>
          <w:szCs w:val="28"/>
        </w:rPr>
        <w:t>.</w:t>
      </w:r>
    </w:p>
    <w:p w14:paraId="7F0C8C64" w14:textId="77777777"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Цель работы – </w:t>
      </w:r>
      <w:r>
        <w:rPr>
          <w:rFonts w:ascii="Times New Roman" w:eastAsia="Calibri" w:hAnsi="Times New Roman" w:cs="Times New Roman"/>
          <w:bCs/>
          <w:sz w:val="28"/>
          <w:szCs w:val="28"/>
          <w:lang w:eastAsia="ru-RU"/>
        </w:rPr>
        <w:t>моделирование</w:t>
      </w:r>
      <w:r w:rsidRPr="00EF0D41">
        <w:rPr>
          <w:rFonts w:ascii="Times New Roman" w:eastAsia="Calibri" w:hAnsi="Times New Roman" w:cs="Times New Roman"/>
          <w:bCs/>
          <w:sz w:val="28"/>
          <w:szCs w:val="28"/>
          <w:lang w:eastAsia="ru-RU"/>
        </w:rPr>
        <w:t xml:space="preserve"> стоимости коммерческой торговой недвижимости, на основе имеющихся данных, путем изучения рынка и подбора оптимального алгоритма для оценки коммерческого торгового объекта недвижимости.</w:t>
      </w:r>
      <w:r>
        <w:rPr>
          <w:rFonts w:ascii="Times New Roman" w:eastAsia="Calibri" w:hAnsi="Times New Roman" w:cs="Times New Roman"/>
          <w:bCs/>
          <w:sz w:val="28"/>
          <w:szCs w:val="28"/>
          <w:lang w:eastAsia="ru-RU"/>
        </w:rPr>
        <w:t xml:space="preserve"> </w:t>
      </w:r>
    </w:p>
    <w:p w14:paraId="10849DF6" w14:textId="10619DC3"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 xml:space="preserve">Методы и методология исследования: </w:t>
      </w:r>
      <w:r w:rsidRPr="00EF0D41">
        <w:rPr>
          <w:rFonts w:ascii="Times New Roman" w:hAnsi="Times New Roman" w:cs="Times New Roman"/>
          <w:sz w:val="28"/>
          <w:szCs w:val="28"/>
        </w:rPr>
        <w:t>общенаучные (анализ, сравнение, обобщение), математические (сбор и обработка данных, моделирование с помощью машинного обучения, программирование на языке Python, интерпретация результатов).</w:t>
      </w:r>
    </w:p>
    <w:p w14:paraId="51C8CCD9" w14:textId="3E720135" w:rsid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В рамках данного исследования были поставлены следующие задачи:</w:t>
      </w:r>
    </w:p>
    <w:p w14:paraId="08E737D6"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lastRenderedPageBreak/>
        <w:t>– изучение теоретических основ рынка коммерческой недвижимости, его анализа и моделирования;</w:t>
      </w:r>
    </w:p>
    <w:p w14:paraId="2955C40A"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сбор и обработка данных, образующих рынок;</w:t>
      </w:r>
    </w:p>
    <w:p w14:paraId="5A4E8F6B"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анализ собранных данных, включая геоспатические и корреляционные особенности объектов недвижимости;</w:t>
      </w:r>
    </w:p>
    <w:p w14:paraId="12E0E945" w14:textId="77777777" w:rsidR="00A333D6" w:rsidRPr="00A333D6" w:rsidRDefault="00A333D6" w:rsidP="00A333D6">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разработка моделей оценки, для выявления оптимального алгоритма, способного точно описывать стоимость квадратного метра коммерческого торгового объекта;</w:t>
      </w:r>
    </w:p>
    <w:p w14:paraId="730E2597" w14:textId="51BF1BA0" w:rsidR="00A333D6" w:rsidRPr="00A333D6" w:rsidRDefault="00A333D6" w:rsidP="003948DD">
      <w:pPr>
        <w:spacing w:line="360" w:lineRule="auto"/>
        <w:ind w:right="142" w:firstLine="709"/>
        <w:contextualSpacing/>
        <w:jc w:val="both"/>
        <w:rPr>
          <w:rFonts w:ascii="Times New Roman" w:eastAsia="Calibri" w:hAnsi="Times New Roman" w:cs="Times New Roman"/>
          <w:bCs/>
          <w:sz w:val="28"/>
          <w:szCs w:val="28"/>
          <w:lang w:eastAsia="ru-RU"/>
        </w:rPr>
      </w:pPr>
      <w:r w:rsidRPr="00A333D6">
        <w:rPr>
          <w:rFonts w:ascii="Times New Roman" w:eastAsia="Calibri" w:hAnsi="Times New Roman" w:cs="Times New Roman"/>
          <w:bCs/>
          <w:sz w:val="28"/>
          <w:szCs w:val="28"/>
          <w:lang w:eastAsia="ru-RU"/>
        </w:rPr>
        <w:t>– сравнение и оценка результатов модели, ее интерпретация.</w:t>
      </w:r>
    </w:p>
    <w:p w14:paraId="170B3FB5" w14:textId="5244030C"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 xml:space="preserve">Введение содержит актуальность и обоснование необходимости проведения исследования, оценка современного состояния проблематики </w:t>
      </w:r>
      <w:r w:rsidRPr="003948DD">
        <w:rPr>
          <w:rFonts w:ascii="Times New Roman" w:hAnsi="Times New Roman" w:cs="Times New Roman"/>
          <w:sz w:val="28"/>
          <w:szCs w:val="28"/>
        </w:rPr>
        <w:t>оценки стоимости коммерческой недвижимости,</w:t>
      </w:r>
      <w:r w:rsidRPr="00A333D6">
        <w:rPr>
          <w:rFonts w:ascii="Times New Roman" w:hAnsi="Times New Roman" w:cs="Times New Roman"/>
          <w:sz w:val="28"/>
          <w:szCs w:val="28"/>
        </w:rPr>
        <w:t xml:space="preserve"> цель, задачи, объект, предмет и методы исследования, а также информационную базу, обоснование структуры работы и предполагаемые результаты.</w:t>
      </w:r>
    </w:p>
    <w:p w14:paraId="2597B8C7" w14:textId="03F1C1CE"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В первом разделе представлены</w:t>
      </w:r>
      <w:r w:rsidRPr="003948DD">
        <w:rPr>
          <w:rFonts w:ascii="Times New Roman" w:hAnsi="Times New Roman" w:cs="Times New Roman"/>
          <w:sz w:val="28"/>
          <w:szCs w:val="28"/>
        </w:rPr>
        <w:t xml:space="preserve"> основные аспекты</w:t>
      </w:r>
      <w:r w:rsidRPr="00A333D6">
        <w:rPr>
          <w:rFonts w:ascii="Times New Roman" w:hAnsi="Times New Roman" w:cs="Times New Roman"/>
          <w:sz w:val="28"/>
          <w:szCs w:val="28"/>
        </w:rPr>
        <w:t xml:space="preserve"> </w:t>
      </w:r>
      <w:r w:rsidRPr="003948DD">
        <w:rPr>
          <w:rFonts w:ascii="Times New Roman" w:hAnsi="Times New Roman" w:cs="Times New Roman"/>
          <w:sz w:val="28"/>
          <w:szCs w:val="28"/>
        </w:rPr>
        <w:t xml:space="preserve">теории рынка коммерческой торговой недвижимости, </w:t>
      </w:r>
      <w:r w:rsidRPr="00A333D6">
        <w:rPr>
          <w:rFonts w:ascii="Times New Roman" w:hAnsi="Times New Roman" w:cs="Times New Roman"/>
          <w:sz w:val="28"/>
          <w:szCs w:val="28"/>
        </w:rPr>
        <w:t xml:space="preserve">моделирования и </w:t>
      </w:r>
      <w:r w:rsidRPr="003948DD">
        <w:rPr>
          <w:rFonts w:ascii="Times New Roman" w:hAnsi="Times New Roman" w:cs="Times New Roman"/>
          <w:sz w:val="28"/>
          <w:szCs w:val="28"/>
        </w:rPr>
        <w:t xml:space="preserve">использования алгоритмов машинного обучения для прогнозирования стоимости квадратного метра коммерческого объекта. </w:t>
      </w:r>
    </w:p>
    <w:p w14:paraId="489882B5" w14:textId="1599DD21" w:rsidR="00A333D6" w:rsidRPr="00A333D6" w:rsidRDefault="00A333D6" w:rsidP="00A333D6">
      <w:pPr>
        <w:spacing w:after="0" w:line="36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rPr>
        <w:t>Второй раздел посвящен сбору данных и последующему изучению и обработке полученных данных. Рассматриваются принципы, согласно которым проводится сбор данных, какие ключевые особенности подразумеваются в указанных процессах. Проводится комплекс досконального изучения имеющегося набора данных, рассмотрение и применение возможностей увеличения выборки, улучшения ее качества, а также расчет и введение новых признаков, влияние которых, позволит более точно предсказывать целевой признак.</w:t>
      </w:r>
    </w:p>
    <w:p w14:paraId="1DDB407C" w14:textId="7496FE8E" w:rsid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В третьем разделе</w:t>
      </w:r>
      <w:r w:rsidRPr="003948DD">
        <w:rPr>
          <w:rFonts w:ascii="Times New Roman" w:hAnsi="Times New Roman" w:cs="Times New Roman"/>
          <w:sz w:val="28"/>
          <w:szCs w:val="28"/>
        </w:rPr>
        <w:t xml:space="preserve"> представлен</w:t>
      </w:r>
      <w:r w:rsidRPr="00A333D6">
        <w:rPr>
          <w:rFonts w:ascii="Times New Roman" w:hAnsi="Times New Roman" w:cs="Times New Roman"/>
          <w:sz w:val="28"/>
          <w:szCs w:val="28"/>
        </w:rPr>
        <w:t xml:space="preserve"> </w:t>
      </w:r>
      <w:r w:rsidRPr="003948DD">
        <w:rPr>
          <w:rFonts w:ascii="Times New Roman" w:hAnsi="Times New Roman" w:cs="Times New Roman"/>
          <w:sz w:val="28"/>
          <w:szCs w:val="28"/>
        </w:rPr>
        <w:t>подробный</w:t>
      </w:r>
      <w:r>
        <w:rPr>
          <w:rFonts w:ascii="Times New Roman" w:hAnsi="Times New Roman" w:cs="Times New Roman"/>
          <w:sz w:val="28"/>
          <w:szCs w:val="28"/>
        </w:rPr>
        <w:t xml:space="preserve"> геоспатический и корреляционный анализ всех основных признаков, </w:t>
      </w:r>
      <w:r w:rsidR="003948DD">
        <w:rPr>
          <w:rFonts w:ascii="Times New Roman" w:hAnsi="Times New Roman" w:cs="Times New Roman"/>
          <w:sz w:val="28"/>
          <w:szCs w:val="28"/>
        </w:rPr>
        <w:t>которые позволяют</w:t>
      </w:r>
      <w:r>
        <w:rPr>
          <w:rFonts w:ascii="Times New Roman" w:hAnsi="Times New Roman" w:cs="Times New Roman"/>
          <w:sz w:val="28"/>
          <w:szCs w:val="28"/>
        </w:rPr>
        <w:t xml:space="preserve"> рассмотреть закономерности на рынке коммерческой недвижимости Санкт-Петербурга, выявить ключевые зависимости каждого из признаков, с учетом </w:t>
      </w:r>
      <w:r>
        <w:rPr>
          <w:rFonts w:ascii="Times New Roman" w:hAnsi="Times New Roman" w:cs="Times New Roman"/>
          <w:sz w:val="28"/>
          <w:szCs w:val="28"/>
        </w:rPr>
        <w:lastRenderedPageBreak/>
        <w:t>расположения объектов. Большая часть данно</w:t>
      </w:r>
      <w:r w:rsidR="003948DD">
        <w:rPr>
          <w:rFonts w:ascii="Times New Roman" w:hAnsi="Times New Roman" w:cs="Times New Roman"/>
          <w:sz w:val="28"/>
          <w:szCs w:val="28"/>
        </w:rPr>
        <w:t xml:space="preserve">го раздела </w:t>
      </w:r>
      <w:r>
        <w:rPr>
          <w:rFonts w:ascii="Times New Roman" w:hAnsi="Times New Roman" w:cs="Times New Roman"/>
          <w:sz w:val="28"/>
          <w:szCs w:val="28"/>
        </w:rPr>
        <w:t>посвящена изучения географических особенностей рынка, с помощью свободной геоинформационной системы</w:t>
      </w:r>
      <w:r w:rsidRPr="00072C3F">
        <w:rPr>
          <w:rFonts w:ascii="Times New Roman" w:hAnsi="Times New Roman" w:cs="Times New Roman"/>
          <w:sz w:val="28"/>
          <w:szCs w:val="28"/>
        </w:rPr>
        <w:t xml:space="preserve"> для создания,</w:t>
      </w:r>
      <w:r>
        <w:rPr>
          <w:rFonts w:ascii="Times New Roman" w:hAnsi="Times New Roman" w:cs="Times New Roman"/>
          <w:sz w:val="28"/>
          <w:szCs w:val="28"/>
        </w:rPr>
        <w:t xml:space="preserve"> обработки</w:t>
      </w:r>
      <w:r w:rsidRPr="00072C3F">
        <w:rPr>
          <w:rFonts w:ascii="Times New Roman" w:hAnsi="Times New Roman" w:cs="Times New Roman"/>
          <w:sz w:val="28"/>
          <w:szCs w:val="28"/>
        </w:rPr>
        <w:t>, визуализации</w:t>
      </w:r>
      <w:r>
        <w:rPr>
          <w:rFonts w:ascii="Times New Roman" w:hAnsi="Times New Roman" w:cs="Times New Roman"/>
          <w:sz w:val="28"/>
          <w:szCs w:val="28"/>
        </w:rPr>
        <w:t>, изучения и</w:t>
      </w:r>
      <w:r w:rsidRPr="00072C3F">
        <w:rPr>
          <w:rFonts w:ascii="Times New Roman" w:hAnsi="Times New Roman" w:cs="Times New Roman"/>
          <w:sz w:val="28"/>
          <w:szCs w:val="28"/>
        </w:rPr>
        <w:t xml:space="preserve"> анализа геопространственной информации</w:t>
      </w:r>
      <w:r>
        <w:rPr>
          <w:rFonts w:ascii="Times New Roman" w:hAnsi="Times New Roman" w:cs="Times New Roman"/>
          <w:sz w:val="28"/>
          <w:szCs w:val="28"/>
        </w:rPr>
        <w:t xml:space="preserve"> – </w:t>
      </w:r>
      <w:r>
        <w:rPr>
          <w:rFonts w:ascii="Times New Roman" w:hAnsi="Times New Roman" w:cs="Times New Roman"/>
          <w:sz w:val="28"/>
          <w:szCs w:val="28"/>
          <w:lang w:val="en-US"/>
        </w:rPr>
        <w:t>QGIS</w:t>
      </w:r>
      <w:r>
        <w:rPr>
          <w:rFonts w:ascii="Times New Roman" w:hAnsi="Times New Roman" w:cs="Times New Roman"/>
          <w:sz w:val="28"/>
          <w:szCs w:val="28"/>
        </w:rPr>
        <w:t>.</w:t>
      </w:r>
    </w:p>
    <w:p w14:paraId="5C573DBA" w14:textId="41C5865A" w:rsidR="003948DD" w:rsidRPr="00A333D6" w:rsidRDefault="003948DD" w:rsidP="00A333D6">
      <w:pPr>
        <w:spacing w:after="0" w:line="360" w:lineRule="auto"/>
        <w:ind w:firstLine="709"/>
        <w:jc w:val="both"/>
        <w:rPr>
          <w:rFonts w:ascii="Times New Roman" w:hAnsi="Times New Roman" w:cs="Times New Roman"/>
          <w:sz w:val="28"/>
          <w:szCs w:val="28"/>
        </w:rPr>
      </w:pPr>
      <w:r w:rsidRPr="003948DD">
        <w:rPr>
          <w:rFonts w:ascii="Times New Roman" w:hAnsi="Times New Roman" w:cs="Times New Roman"/>
          <w:sz w:val="28"/>
          <w:szCs w:val="28"/>
        </w:rPr>
        <w:t>В четвертом разделе рассматриваются методы машинного обучения, которые позволили бы моделировать стоимость коммерческой недвижимости. После чего проводится комплексный оценочный анализ результатов модели. Опираясь на статистические показатели, будет определена наилучшая модель для имеющегося набора данных. После чего будет подробно изучена структура построенной модели, интерпретация важности и влияния расчетных признаков на целевой признак. Важно, чтобы использование выбранной модели позволяло эффективно и автоматически оценивать стоимость коммерческого торгового объекта недвижимости в Санкт-Петербурге, имея лишь малый набор параметров.</w:t>
      </w:r>
    </w:p>
    <w:p w14:paraId="7F4589A5" w14:textId="44C66A29"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 xml:space="preserve">Заключение содержит выводы по результатам работы, оценку полноты решений поставленных задач, результаты </w:t>
      </w:r>
      <w:r w:rsidR="003948DD" w:rsidRPr="003948DD">
        <w:rPr>
          <w:rFonts w:ascii="Times New Roman" w:hAnsi="Times New Roman" w:cs="Times New Roman"/>
          <w:sz w:val="28"/>
          <w:szCs w:val="28"/>
        </w:rPr>
        <w:t>проведения оценки модели</w:t>
      </w:r>
      <w:r w:rsidRPr="00A333D6">
        <w:rPr>
          <w:rFonts w:ascii="Times New Roman" w:hAnsi="Times New Roman" w:cs="Times New Roman"/>
          <w:sz w:val="28"/>
          <w:szCs w:val="28"/>
        </w:rPr>
        <w:t xml:space="preserve">, </w:t>
      </w:r>
      <w:r w:rsidR="003948DD" w:rsidRPr="003948DD">
        <w:rPr>
          <w:rFonts w:ascii="Times New Roman" w:hAnsi="Times New Roman" w:cs="Times New Roman"/>
          <w:sz w:val="28"/>
          <w:szCs w:val="28"/>
        </w:rPr>
        <w:t>подведение итогов моделирования</w:t>
      </w:r>
      <w:r w:rsidRPr="00A333D6">
        <w:rPr>
          <w:rFonts w:ascii="Times New Roman" w:hAnsi="Times New Roman" w:cs="Times New Roman"/>
          <w:sz w:val="28"/>
          <w:szCs w:val="28"/>
        </w:rPr>
        <w:t>.</w:t>
      </w:r>
    </w:p>
    <w:p w14:paraId="29BE6C6A" w14:textId="7BE5F63F" w:rsidR="00A333D6" w:rsidRPr="00A333D6" w:rsidRDefault="00A333D6" w:rsidP="00A333D6">
      <w:pPr>
        <w:spacing w:after="0" w:line="360" w:lineRule="auto"/>
        <w:ind w:firstLine="709"/>
        <w:jc w:val="both"/>
        <w:rPr>
          <w:rFonts w:ascii="Times New Roman" w:hAnsi="Times New Roman" w:cs="Times New Roman"/>
          <w:sz w:val="28"/>
          <w:szCs w:val="28"/>
        </w:rPr>
      </w:pPr>
      <w:r w:rsidRPr="00A333D6">
        <w:rPr>
          <w:rFonts w:ascii="Times New Roman" w:hAnsi="Times New Roman" w:cs="Times New Roman"/>
          <w:sz w:val="28"/>
          <w:szCs w:val="28"/>
        </w:rPr>
        <w:t xml:space="preserve">В качестве результата исследования ожидается </w:t>
      </w:r>
      <w:r w:rsidR="003948DD" w:rsidRPr="003948DD">
        <w:rPr>
          <w:rFonts w:ascii="Times New Roman" w:hAnsi="Times New Roman" w:cs="Times New Roman"/>
          <w:sz w:val="28"/>
          <w:szCs w:val="28"/>
        </w:rPr>
        <w:t>наличие возможности точного прогнозирования стоимости коммерческого объекта самым эффективным и оптимальным методом.</w:t>
      </w:r>
    </w:p>
    <w:p w14:paraId="5FBA4B94" w14:textId="77777777" w:rsidR="00A333D6" w:rsidRPr="00A333D6" w:rsidRDefault="00A333D6" w:rsidP="00A333D6">
      <w:pPr>
        <w:spacing w:after="0" w:line="360" w:lineRule="auto"/>
        <w:ind w:firstLine="709"/>
        <w:jc w:val="both"/>
        <w:rPr>
          <w:rFonts w:ascii="Times New Roman" w:hAnsi="Times New Roman" w:cs="Times New Roman"/>
          <w:sz w:val="28"/>
          <w:szCs w:val="28"/>
        </w:rPr>
      </w:pPr>
    </w:p>
    <w:p w14:paraId="015BBC0F" w14:textId="4AF9A4AE" w:rsidR="00FB797B" w:rsidRPr="00A333D6" w:rsidRDefault="00FB797B">
      <w:pPr>
        <w:rPr>
          <w:rFonts w:ascii="Times New Roman" w:hAnsi="Times New Roman" w:cs="Times New Roman"/>
          <w:sz w:val="28"/>
          <w:szCs w:val="28"/>
        </w:rPr>
      </w:pPr>
      <w:r>
        <w:rPr>
          <w:rFonts w:ascii="Times New Roman" w:hAnsi="Times New Roman" w:cs="Times New Roman"/>
          <w:sz w:val="28"/>
          <w:szCs w:val="28"/>
        </w:rPr>
        <w:br w:type="page"/>
      </w:r>
    </w:p>
    <w:p w14:paraId="2E9DA2A1" w14:textId="3A35EAD3" w:rsidR="00915A5D" w:rsidRDefault="00FB797B" w:rsidP="00915A5D">
      <w:pPr>
        <w:pStyle w:val="10"/>
        <w:numPr>
          <w:ilvl w:val="0"/>
          <w:numId w:val="23"/>
        </w:numPr>
        <w:ind w:left="0" w:firstLine="0"/>
      </w:pPr>
      <w:bookmarkStart w:id="3" w:name="_Toc168301795"/>
      <w:r w:rsidRPr="00FB797B">
        <w:lastRenderedPageBreak/>
        <w:t xml:space="preserve">ТЕОРЕТИЧЕСКИЕ </w:t>
      </w:r>
      <w:r w:rsidR="00915A5D">
        <w:t>ОСНОВЫ РЫНКА КОММЕРЧЕСКОЙ НЕДВИЖИМОСТИ И ЕГО МОДЕЛИРОВАНИЯ</w:t>
      </w:r>
      <w:bookmarkEnd w:id="3"/>
    </w:p>
    <w:p w14:paraId="2D1C9AB6" w14:textId="6F2A09E2" w:rsidR="00915A5D" w:rsidRPr="00915A5D" w:rsidRDefault="00915A5D" w:rsidP="00915A5D">
      <w:pPr>
        <w:pStyle w:val="2"/>
        <w:numPr>
          <w:ilvl w:val="1"/>
          <w:numId w:val="23"/>
        </w:numPr>
        <w:ind w:left="0" w:firstLine="0"/>
      </w:pPr>
      <w:bookmarkStart w:id="4" w:name="_Toc168301796"/>
      <w:r w:rsidRPr="00915A5D">
        <w:t>Понятие, принципы и классификация коммерческой недвижимости</w:t>
      </w:r>
      <w:bookmarkEnd w:id="4"/>
    </w:p>
    <w:p w14:paraId="6862C607" w14:textId="3CBA2268" w:rsidR="00D735CD" w:rsidRPr="00093799" w:rsidRDefault="00D735CD" w:rsidP="00E724C6">
      <w:pPr>
        <w:spacing w:after="0" w:line="360" w:lineRule="auto"/>
        <w:ind w:firstLine="709"/>
        <w:jc w:val="both"/>
        <w:rPr>
          <w:rFonts w:ascii="Times New Roman" w:hAnsi="Times New Roman" w:cs="Times New Roman"/>
          <w:sz w:val="28"/>
          <w:szCs w:val="28"/>
        </w:rPr>
      </w:pPr>
      <w:r w:rsidRPr="00915A5D">
        <w:rPr>
          <w:rFonts w:ascii="Times New Roman" w:hAnsi="Times New Roman" w:cs="Times New Roman"/>
          <w:sz w:val="28"/>
          <w:szCs w:val="28"/>
        </w:rPr>
        <w:t>При изучении сферы</w:t>
      </w:r>
      <w:r w:rsidRPr="00093799">
        <w:rPr>
          <w:rFonts w:ascii="Times New Roman" w:hAnsi="Times New Roman" w:cs="Times New Roman"/>
          <w:sz w:val="28"/>
          <w:szCs w:val="28"/>
        </w:rPr>
        <w:t xml:space="preserve"> коммерческой недвижимости, первоочередно необходимо определить используемое понятие не только коммерческой недвижимости, но и что подразумевается под недвижимостью и сферой недвижимости в экономике, какие нормативные акты регулируют данную сферу, на каких принципах построен коммерческий рынок.</w:t>
      </w:r>
    </w:p>
    <w:p w14:paraId="24E3E26B" w14:textId="0437CB94" w:rsidR="00D735CD"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Согласно </w:t>
      </w:r>
      <w:r w:rsidRPr="00B91AC8">
        <w:rPr>
          <w:rFonts w:ascii="Times New Roman" w:hAnsi="Times New Roman" w:cs="Times New Roman"/>
          <w:sz w:val="28"/>
          <w:szCs w:val="28"/>
        </w:rPr>
        <w:t xml:space="preserve">Гражданскому кодексу Российской </w:t>
      </w:r>
      <w:r w:rsidR="00C63DB3" w:rsidRPr="00B91AC8">
        <w:rPr>
          <w:rFonts w:ascii="Times New Roman" w:hAnsi="Times New Roman" w:cs="Times New Roman"/>
          <w:sz w:val="28"/>
          <w:szCs w:val="28"/>
        </w:rPr>
        <w:t>Федерации [</w:t>
      </w:r>
      <w:r w:rsidR="00B91AC8" w:rsidRPr="00B91AC8">
        <w:rPr>
          <w:rFonts w:ascii="Times New Roman" w:hAnsi="Times New Roman" w:cs="Times New Roman"/>
          <w:sz w:val="28"/>
          <w:szCs w:val="28"/>
        </w:rPr>
        <w:t>1]</w:t>
      </w:r>
      <w:r w:rsidRPr="00093799">
        <w:rPr>
          <w:rFonts w:ascii="Times New Roman" w:hAnsi="Times New Roman" w:cs="Times New Roman"/>
          <w:sz w:val="28"/>
          <w:szCs w:val="28"/>
        </w:rPr>
        <w:t xml:space="preserve"> (ст. 130), к недвижимым вещам (недвижимое имущество,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 Аналогично 130 статье Гражданского кодекса - </w:t>
      </w:r>
      <w:r w:rsidRPr="00B91AC8">
        <w:rPr>
          <w:rFonts w:ascii="Times New Roman" w:hAnsi="Times New Roman" w:cs="Times New Roman"/>
          <w:sz w:val="28"/>
          <w:szCs w:val="28"/>
        </w:rPr>
        <w:t>Федеральный закон № 122-ФЗ</w:t>
      </w:r>
      <w:r w:rsidR="00C63DB3" w:rsidRPr="00C63DB3">
        <w:rPr>
          <w:rFonts w:ascii="Times New Roman" w:hAnsi="Times New Roman" w:cs="Times New Roman"/>
          <w:sz w:val="28"/>
          <w:szCs w:val="28"/>
        </w:rPr>
        <w:t xml:space="preserve"> </w:t>
      </w:r>
      <w:r w:rsidR="00B91AC8" w:rsidRPr="00B91AC8">
        <w:rPr>
          <w:rFonts w:ascii="Times New Roman" w:hAnsi="Times New Roman" w:cs="Times New Roman"/>
          <w:sz w:val="28"/>
          <w:szCs w:val="28"/>
        </w:rPr>
        <w:t>[</w:t>
      </w:r>
      <w:r w:rsidR="00C63DB3" w:rsidRPr="00C63DB3">
        <w:rPr>
          <w:rFonts w:ascii="Times New Roman" w:hAnsi="Times New Roman" w:cs="Times New Roman"/>
          <w:sz w:val="28"/>
          <w:szCs w:val="28"/>
        </w:rPr>
        <w:t>4</w:t>
      </w:r>
      <w:r w:rsidR="00B91AC8" w:rsidRPr="00B91AC8">
        <w:rPr>
          <w:rFonts w:ascii="Times New Roman" w:hAnsi="Times New Roman" w:cs="Times New Roman"/>
          <w:sz w:val="28"/>
          <w:szCs w:val="28"/>
        </w:rPr>
        <w:t>]</w:t>
      </w:r>
      <w:r w:rsidRPr="00093799">
        <w:rPr>
          <w:rFonts w:ascii="Times New Roman" w:hAnsi="Times New Roman" w:cs="Times New Roman"/>
          <w:sz w:val="28"/>
          <w:szCs w:val="28"/>
        </w:rPr>
        <w:t xml:space="preserve"> от 21 июля 1997 года «О государственной регистрации прав на недвижимое имущество и сделок с ним» (ст. 1) определяет недвижимое имущество как земельные участки, участки недр и все объекты, которые связаны с землей так, что их перемещение без несоразмерного ущерба их назначению невозможно, в том числе здания, сооружения, жилые и нежилые помещения, предприятия как имущественные комплексы.</w:t>
      </w:r>
    </w:p>
    <w:p w14:paraId="2848AE4A" w14:textId="0062CC2D"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Исходя из указанного, упрощенным для восприятия термином недвижимости можно считать следующее – объекты (здания, сооружения, жилые и нежилые помещения, предприятия), перемещение которых невозможно без причинения ущерба объекту и его назначению или ограничено по тем же причинам, есть недвижимое имущество.</w:t>
      </w:r>
    </w:p>
    <w:p w14:paraId="43DDA419" w14:textId="5BF27AC5"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В таком случае, рынок недвижимости представляет собой систему взаимодействий различных уровней и механизмов, которые регулируют процессы создания, управления, передачи и использования объектов недвижимости для конкретных целей.</w:t>
      </w:r>
    </w:p>
    <w:p w14:paraId="6907A780" w14:textId="54C5A5D4"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 учетом того, что недвижимое имущество делится на жилое и нежилое – недвижимость по своему назначению также делится на 2 вида: жилая и </w:t>
      </w:r>
      <w:r w:rsidRPr="00093799">
        <w:rPr>
          <w:rFonts w:ascii="Times New Roman" w:hAnsi="Times New Roman" w:cs="Times New Roman"/>
          <w:sz w:val="28"/>
          <w:szCs w:val="28"/>
        </w:rPr>
        <w:lastRenderedPageBreak/>
        <w:t xml:space="preserve">коммерческая. Ввиду того, что в данной работе проводится исследование и оценка коммерческой недвижимости, рассматривать тоже имеет смысл именно её. </w:t>
      </w:r>
    </w:p>
    <w:p w14:paraId="01AD36D8" w14:textId="77777777"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Коммерческая недвижимость – это собственность, используемая исключительно для решения бизнес-ориентированных задач, то есть получения дохода, или для создания рабочего места, вместо жилого помещения. 8 Чаще всего коммерческая недвижимость сдается в аренду арендаторам для ведения приносящей доход деятельности. Можно выделить несколько признаков нежилого помещения: </w:t>
      </w:r>
    </w:p>
    <w:p w14:paraId="399ED0E9"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Юридический статус – «нежилое». </w:t>
      </w:r>
    </w:p>
    <w:p w14:paraId="6C0DB2A1"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Наличие отдельного входа, изолированного от входа в жилой дом.</w:t>
      </w:r>
    </w:p>
    <w:p w14:paraId="15D74964"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Нельзя зарегистрировать граждан, ведь оно не предназначено для проживания.</w:t>
      </w:r>
    </w:p>
    <w:p w14:paraId="0D0F1042"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Можно использовать для регистрации юридического адреса ООО.</w:t>
      </w:r>
    </w:p>
    <w:p w14:paraId="32A7EA43" w14:textId="6CDA4828"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Повышенные требования к содержанию.</w:t>
      </w:r>
    </w:p>
    <w:p w14:paraId="1E158B28" w14:textId="395F61DA"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Разделяют три основных вида коммерческой недвижимости:</w:t>
      </w:r>
    </w:p>
    <w:p w14:paraId="1100EE84" w14:textId="725E78A5"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Офисные объекты, коммерческие объекты, предназначенные для размещения предприятий, организаций и профессиональных служб. Могут быть как небольшими помещениями, так и крупными комплексами. По своей сути делятся на три категории, в зависимости от качества самого объекта, его местоположения, оснащения и арендной ставки: класс А, класс В, класс С.</w:t>
      </w:r>
    </w:p>
    <w:p w14:paraId="23E7EA09" w14:textId="10BAD826"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Торговые помещения или помещения свободного типа — это коммерческие объекты, предлагающие потребительские товары и услуги. Классифицируются в зависимости от их местоположения и состава арендаторов.</w:t>
      </w:r>
    </w:p>
    <w:p w14:paraId="4164BB57" w14:textId="6103949B"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Промышленные (складские) объекты представляют собой помещения, предназначенные для производства товаров, их хранения или для организации функционирования логистической системы. Разделяют на склады для массовых грузов, гибкие помещения, промышленные объекты, а также холодильные камеры.</w:t>
      </w:r>
    </w:p>
    <w:p w14:paraId="2B546568" w14:textId="45148222" w:rsidR="00093799" w:rsidRPr="00093799" w:rsidRDefault="00093799" w:rsidP="00093799">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Понимая устройство недвижимости, важно также определить принципы, используемые при ее оценке.</w:t>
      </w:r>
    </w:p>
    <w:p w14:paraId="7C5965C9" w14:textId="3AA19155" w:rsidR="00093799" w:rsidRPr="00FB797B" w:rsidRDefault="00FB797B" w:rsidP="00CD347E">
      <w:pPr>
        <w:pStyle w:val="2"/>
        <w:numPr>
          <w:ilvl w:val="1"/>
          <w:numId w:val="23"/>
        </w:numPr>
        <w:ind w:left="0" w:firstLine="0"/>
        <w:rPr>
          <w:rFonts w:cs="Times New Roman"/>
          <w:szCs w:val="28"/>
        </w:rPr>
      </w:pPr>
      <w:bookmarkStart w:id="5" w:name="_Toc168301797"/>
      <w:r w:rsidRPr="00FB797B">
        <w:rPr>
          <w:rFonts w:cs="Times New Roman"/>
          <w:szCs w:val="28"/>
        </w:rPr>
        <w:t>Принципы оценки недвижимости</w:t>
      </w:r>
      <w:bookmarkEnd w:id="5"/>
    </w:p>
    <w:p w14:paraId="412F81F6" w14:textId="387406DE" w:rsidR="00093799"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Оценкой недвижимости принято считать процесс определения рыночной или иной стоимости недвижимости и создание определенного отчета о процессе и результатах оценки, то есть официального документа, подтверждающего ликвидность объекта и объективность и независимость самой оценки. Сама оценка рыночной стоимости недвижимого имущества на территории Российской Федерации выполняется в соответствие с требованиями </w:t>
      </w:r>
      <w:r w:rsidRPr="00C63DB3">
        <w:rPr>
          <w:rFonts w:ascii="Times New Roman" w:hAnsi="Times New Roman" w:cs="Times New Roman"/>
          <w:sz w:val="28"/>
          <w:szCs w:val="28"/>
        </w:rPr>
        <w:t>Федерального закона № 135-ФЗ от 29.07.98 г. «Об оценочной деятельности в Российской Федерации»</w:t>
      </w:r>
      <w:r w:rsidR="00C63DB3" w:rsidRPr="00C63DB3">
        <w:rPr>
          <w:rFonts w:ascii="Times New Roman" w:hAnsi="Times New Roman" w:cs="Times New Roman"/>
          <w:sz w:val="28"/>
          <w:szCs w:val="28"/>
        </w:rPr>
        <w:t>[5]</w:t>
      </w:r>
      <w:r w:rsidRPr="00C63DB3">
        <w:rPr>
          <w:rFonts w:ascii="Times New Roman" w:hAnsi="Times New Roman" w:cs="Times New Roman"/>
          <w:sz w:val="28"/>
          <w:szCs w:val="28"/>
        </w:rPr>
        <w:t>, Приказа МЭРТ РФ № 256 от 20.07.2007 г. «Об утверждении федерального стандарта оценки «Общие понятия оценки, подходы к оценке и требования по проведению оценки (ФСО № 1)»</w:t>
      </w:r>
      <w:r w:rsidR="00C63DB3" w:rsidRPr="00C63DB3">
        <w:rPr>
          <w:rFonts w:ascii="Times New Roman" w:hAnsi="Times New Roman" w:cs="Times New Roman"/>
          <w:sz w:val="28"/>
          <w:szCs w:val="28"/>
        </w:rPr>
        <w:t>[6]</w:t>
      </w:r>
      <w:r w:rsidRPr="00C63DB3">
        <w:rPr>
          <w:rFonts w:ascii="Times New Roman" w:hAnsi="Times New Roman" w:cs="Times New Roman"/>
          <w:sz w:val="28"/>
          <w:szCs w:val="28"/>
        </w:rPr>
        <w:t>, Приказа МЭРТ РФ № 255 от 20.07.2007 «Об утверждении федерального стандарта оценки «Цель оценки и виды стоимости (ФСО № 2)»</w:t>
      </w:r>
      <w:r w:rsidR="00C63DB3" w:rsidRPr="00C63DB3">
        <w:rPr>
          <w:rFonts w:ascii="Times New Roman" w:hAnsi="Times New Roman" w:cs="Times New Roman"/>
          <w:sz w:val="28"/>
          <w:szCs w:val="28"/>
        </w:rPr>
        <w:t xml:space="preserve"> [7]</w:t>
      </w:r>
      <w:r w:rsidRPr="00C63DB3">
        <w:rPr>
          <w:rFonts w:ascii="Times New Roman" w:hAnsi="Times New Roman" w:cs="Times New Roman"/>
          <w:sz w:val="28"/>
          <w:szCs w:val="28"/>
        </w:rPr>
        <w:t>, Приказа МЭРТ РФ № 254 от 20.07.2007 «Об утверждении федерального стандарта оценки «Требования к отчету об оценке (ФСО № 3)»</w:t>
      </w:r>
      <w:r w:rsidR="00C63DB3" w:rsidRPr="00C63DB3">
        <w:rPr>
          <w:rFonts w:ascii="Times New Roman" w:hAnsi="Times New Roman" w:cs="Times New Roman"/>
          <w:sz w:val="28"/>
          <w:szCs w:val="28"/>
        </w:rPr>
        <w:t>[8]</w:t>
      </w:r>
      <w:r w:rsidRPr="00C63DB3">
        <w:rPr>
          <w:rFonts w:ascii="Times New Roman" w:hAnsi="Times New Roman" w:cs="Times New Roman"/>
          <w:sz w:val="28"/>
          <w:szCs w:val="28"/>
        </w:rPr>
        <w:t>, Международных стандартов МСО-2005</w:t>
      </w:r>
      <w:r w:rsidR="00C63DB3" w:rsidRPr="00C63DB3">
        <w:rPr>
          <w:rFonts w:ascii="Times New Roman" w:hAnsi="Times New Roman" w:cs="Times New Roman"/>
          <w:sz w:val="28"/>
          <w:szCs w:val="28"/>
        </w:rPr>
        <w:t xml:space="preserve"> [2]</w:t>
      </w:r>
      <w:r w:rsidRPr="00C63DB3">
        <w:rPr>
          <w:rFonts w:ascii="Times New Roman" w:hAnsi="Times New Roman" w:cs="Times New Roman"/>
          <w:sz w:val="28"/>
          <w:szCs w:val="28"/>
        </w:rPr>
        <w:t>, Европейских стандартов оценки ЕГАО, 2003</w:t>
      </w:r>
      <w:r w:rsidR="00C63DB3" w:rsidRPr="00C63DB3">
        <w:rPr>
          <w:rFonts w:ascii="Times New Roman" w:hAnsi="Times New Roman" w:cs="Times New Roman"/>
          <w:sz w:val="28"/>
          <w:szCs w:val="28"/>
        </w:rPr>
        <w:t xml:space="preserve"> [3]</w:t>
      </w:r>
      <w:r w:rsidRPr="00C63DB3">
        <w:rPr>
          <w:rFonts w:ascii="Times New Roman" w:hAnsi="Times New Roman" w:cs="Times New Roman"/>
          <w:sz w:val="28"/>
          <w:szCs w:val="28"/>
        </w:rPr>
        <w:t>.</w:t>
      </w:r>
    </w:p>
    <w:p w14:paraId="63B7995E" w14:textId="77777777" w:rsidR="00D2292F"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изучения указанных выше документов – рыночной стоимостью объекта оценки принято считать наиболее вероятную цену, по которой данный объект может быть отчужден на открытом рынке и в условиях конкуренции, то есть обе стороны сделки действуют разумно, располагают всей необходимой информацией, </w:t>
      </w:r>
      <w:r w:rsidRPr="00D2292F">
        <w:rPr>
          <w:rFonts w:ascii="Times New Roman" w:hAnsi="Times New Roman" w:cs="Times New Roman"/>
          <w:sz w:val="28"/>
          <w:szCs w:val="28"/>
        </w:rPr>
        <w:t xml:space="preserve">а на стоимость объекта не влияют чрезвычайные обстоятельства, а именно: </w:t>
      </w:r>
    </w:p>
    <w:p w14:paraId="1A751A86"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Одна из сторон сделки не обязана отчуждать объект оценки, а другая сторона не обязана принимать исполнение; </w:t>
      </w:r>
    </w:p>
    <w:p w14:paraId="17F47AD9"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Стороны сделки хорошо осведомлены о предмете сделки и действуют в своих интересах; </w:t>
      </w:r>
    </w:p>
    <w:p w14:paraId="3C2DB34B"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Объект оценки представлен на открытый рынок в форме публичной оферты, типичной для аналогичных объектов оценки; </w:t>
      </w:r>
    </w:p>
    <w:p w14:paraId="0A59618E"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lastRenderedPageBreak/>
        <w:t xml:space="preserve">Цена сделки представляет собой рыночно-ориентированное вознаграждение за объект оценки; </w:t>
      </w:r>
    </w:p>
    <w:p w14:paraId="7EEF4224"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Участие в сделке добровольное для обеих сторон; </w:t>
      </w:r>
    </w:p>
    <w:p w14:paraId="7C18F186" w14:textId="6D1FFB0E"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Платеж за объект оценки должен быть выражен в денежной форме.</w:t>
      </w:r>
    </w:p>
    <w:p w14:paraId="36BDE5E3" w14:textId="2C7D5982" w:rsidR="00D2292F" w:rsidRDefault="00D2292F"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Сама же оценка должна нести в себе не только объективность и независимость, но и структурность, системность, поэтапность в процессе. Поэтому есть определенный порядок оценки:</w:t>
      </w:r>
    </w:p>
    <w:p w14:paraId="20D3B97D"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Заключение договора о проведении услуг об оценке объекта(ов); </w:t>
      </w:r>
    </w:p>
    <w:p w14:paraId="3BFDA148"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Установление количественных и качественных характеристик объекта;</w:t>
      </w:r>
    </w:p>
    <w:p w14:paraId="528997D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Анализ аналогичного объекту рынка; </w:t>
      </w:r>
    </w:p>
    <w:p w14:paraId="7CAE019A"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Выбор методов оценки объекта и проведение соответствующих расчетов; </w:t>
      </w:r>
    </w:p>
    <w:p w14:paraId="169CE33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Обобщение результатов и составление отчетов по деятельности; </w:t>
      </w:r>
    </w:p>
    <w:p w14:paraId="44CB9BC2" w14:textId="7AA8D265" w:rsidR="00C340FA" w:rsidRPr="00C340FA" w:rsidRDefault="00D2292F" w:rsidP="00C340FA">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Подготовка и передача заказчику отчета об оценке.</w:t>
      </w:r>
    </w:p>
    <w:p w14:paraId="20AD7DC2" w14:textId="0FC3EFFF"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Обращаясь к методам оценки, важно правильно и точно определять, каким методом лучше воспользоваться, в зависимости от поставленных задач, для этого необходимо безусловное понимание существующих методов и принципов пользования ими. Тем не менее, важно применять данные методы в совокупности, для более структурного подхода.</w:t>
      </w:r>
    </w:p>
    <w:p w14:paraId="64C6B102" w14:textId="576FD394"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Доходный подход – совокупность методов оценки, основанных на определении потенциальных доходов от использования объекта оценки – аренды или перепродажи.</w:t>
      </w:r>
      <w:r w:rsidR="00581A3C">
        <w:rPr>
          <w:rFonts w:ascii="Times New Roman" w:hAnsi="Times New Roman" w:cs="Times New Roman"/>
          <w:sz w:val="28"/>
          <w:szCs w:val="28"/>
        </w:rPr>
        <w:t xml:space="preserve"> Одним из основных методов расчета потенциального дохода (ПД) стоит считать следующую математическую модель:</w:t>
      </w:r>
    </w:p>
    <w:p w14:paraId="1E62FD0D" w14:textId="3CE7D990" w:rsidR="00581A3C" w:rsidRPr="00A274EB" w:rsidRDefault="00581A3C" w:rsidP="00EC7F83">
      <w:pPr>
        <w:spacing w:after="0" w:line="360" w:lineRule="auto"/>
        <w:ind w:firstLine="709"/>
        <w:jc w:val="right"/>
        <w:rPr>
          <w:rFonts w:ascii="Times New Roman" w:eastAsiaTheme="minorEastAsia" w:hAnsi="Times New Roman" w:cs="Times New Roman"/>
          <w:i/>
          <w:sz w:val="28"/>
          <w:szCs w:val="28"/>
        </w:rPr>
      </w:pPr>
      <m:oMath>
        <m:r>
          <w:rPr>
            <w:rFonts w:ascii="Cambria Math" w:hAnsi="Cambria Math" w:cs="Times New Roman"/>
            <w:sz w:val="28"/>
            <w:szCs w:val="28"/>
          </w:rPr>
          <m:t>ПД=</m:t>
        </m:r>
        <m:r>
          <w:rPr>
            <w:rFonts w:ascii="Cambria Math" w:hAnsi="Cambria Math" w:cs="Times New Roman"/>
            <w:sz w:val="28"/>
            <w:szCs w:val="28"/>
            <w:lang w:val="en-US"/>
          </w:rPr>
          <m:t>S</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a</m:t>
            </m:r>
          </m:sub>
        </m:sSub>
      </m:oMath>
      <w:r w:rsidR="00EC7F83" w:rsidRPr="00EC7F83">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3</w:t>
      </w:r>
      <w:r w:rsidR="00EC7F83" w:rsidRPr="00A23527">
        <w:rPr>
          <w:rFonts w:ascii="Times New Roman" w:eastAsiaTheme="minorEastAsia" w:hAnsi="Times New Roman" w:cs="Times New Roman"/>
          <w:iCs/>
          <w:sz w:val="28"/>
          <w:szCs w:val="28"/>
        </w:rPr>
        <w:t>)</w:t>
      </w:r>
    </w:p>
    <w:p w14:paraId="6E081774" w14:textId="72625F31"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где S – площадь, сдаваемая в аренду</w:t>
      </w:r>
      <w:r>
        <w:rPr>
          <w:rFonts w:ascii="Times New Roman" w:hAnsi="Times New Roman" w:cs="Times New Roman"/>
          <w:iCs/>
          <w:sz w:val="28"/>
          <w:szCs w:val="28"/>
        </w:rPr>
        <w:t xml:space="preserve"> (м2)</w:t>
      </w:r>
      <w:r w:rsidRPr="00581A3C">
        <w:rPr>
          <w:rFonts w:ascii="Times New Roman" w:hAnsi="Times New Roman" w:cs="Times New Roman"/>
          <w:iCs/>
          <w:sz w:val="28"/>
          <w:szCs w:val="28"/>
        </w:rPr>
        <w:t xml:space="preserve">; </w:t>
      </w:r>
    </w:p>
    <w:p w14:paraId="58469169" w14:textId="289CF9E4"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Ca – арендная ставк</w:t>
      </w:r>
      <w:r>
        <w:rPr>
          <w:rFonts w:ascii="Times New Roman" w:hAnsi="Times New Roman" w:cs="Times New Roman"/>
          <w:iCs/>
          <w:sz w:val="28"/>
          <w:szCs w:val="28"/>
        </w:rPr>
        <w:t xml:space="preserve">а </w:t>
      </w:r>
      <w:r w:rsidRPr="00581A3C">
        <w:rPr>
          <w:rFonts w:ascii="Times New Roman" w:hAnsi="Times New Roman" w:cs="Times New Roman"/>
          <w:iCs/>
          <w:sz w:val="28"/>
          <w:szCs w:val="28"/>
        </w:rPr>
        <w:t>(</w:t>
      </w:r>
      <w:r>
        <w:rPr>
          <w:rFonts w:ascii="Times New Roman" w:hAnsi="Times New Roman" w:cs="Times New Roman"/>
          <w:iCs/>
          <w:sz w:val="28"/>
          <w:szCs w:val="28"/>
        </w:rPr>
        <w:t>руб./м2)</w:t>
      </w:r>
      <w:r w:rsidRPr="00581A3C">
        <w:rPr>
          <w:rFonts w:ascii="Times New Roman" w:hAnsi="Times New Roman" w:cs="Times New Roman"/>
          <w:iCs/>
          <w:sz w:val="28"/>
          <w:szCs w:val="28"/>
        </w:rPr>
        <w:t>.</w:t>
      </w:r>
    </w:p>
    <w:p w14:paraId="2673A97D" w14:textId="701AFEAC"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Сравнительный подход – основной подход, основанный на сравнении объекта с аналогичным объектами на рынке. Аналоги определяются учитывая технические характеристики объектов, их геопозицию и планировку.</w:t>
      </w:r>
      <w:r w:rsidR="000A564E">
        <w:rPr>
          <w:rFonts w:ascii="Times New Roman" w:hAnsi="Times New Roman" w:cs="Times New Roman"/>
          <w:sz w:val="28"/>
          <w:szCs w:val="28"/>
        </w:rPr>
        <w:t xml:space="preserve"> </w:t>
      </w:r>
      <w:r w:rsidR="000A564E">
        <w:rPr>
          <w:rFonts w:ascii="Times New Roman" w:hAnsi="Times New Roman" w:cs="Times New Roman"/>
          <w:sz w:val="28"/>
          <w:szCs w:val="28"/>
        </w:rPr>
        <w:lastRenderedPageBreak/>
        <w:t>Математическая модель оценки объекта недвижимости с использованием следующего подхода будет представлена следующим образом:</w:t>
      </w:r>
    </w:p>
    <w:p w14:paraId="2F07E5B9" w14:textId="71B44009" w:rsidR="000A564E" w:rsidRPr="00A274EB" w:rsidRDefault="00000000" w:rsidP="00EC7F83">
      <w:pPr>
        <w:spacing w:after="0" w:line="360" w:lineRule="auto"/>
        <w:ind w:firstLine="709"/>
        <w:jc w:val="right"/>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m:t>
            </m:r>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k</m:t>
            </m:r>
          </m:sup>
          <m:e>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m:t>
                </m:r>
                <m:r>
                  <w:rPr>
                    <w:rFonts w:ascii="Cambria Math" w:hAnsi="Cambria Math" w:cs="Times New Roman"/>
                    <w:sz w:val="28"/>
                    <w:szCs w:val="28"/>
                    <w:lang w:val="en-US"/>
                  </w:rPr>
                  <m:t>i</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W</m:t>
                </m:r>
              </m:e>
              <m:sub>
                <m:r>
                  <w:rPr>
                    <w:rFonts w:ascii="Cambria Math" w:hAnsi="Cambria Math" w:cs="Times New Roman"/>
                    <w:sz w:val="28"/>
                    <w:szCs w:val="28"/>
                    <w:lang w:val="en-US"/>
                  </w:rPr>
                  <m:t>i</m:t>
                </m:r>
              </m:sub>
            </m:sSub>
          </m:e>
        </m:nary>
      </m:oMath>
      <w:r w:rsidR="00EC7F83" w:rsidRPr="00E83FCB">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(1)</w:t>
      </w:r>
    </w:p>
    <w:p w14:paraId="783234FA" w14:textId="6BB124BC" w:rsidR="000A564E" w:rsidRPr="00A70F90" w:rsidRDefault="000A564E" w:rsidP="00C340F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k</w:t>
      </w:r>
      <w:r>
        <w:rPr>
          <w:rFonts w:ascii="Times New Roman" w:eastAsiaTheme="minorEastAsia" w:hAnsi="Times New Roman" w:cs="Times New Roman"/>
          <w:sz w:val="28"/>
          <w:szCs w:val="28"/>
        </w:rPr>
        <w:t xml:space="preserve"> </w:t>
      </w:r>
      <w:r w:rsidRPr="00A70F9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количество аналогов,</w:t>
      </w:r>
    </w:p>
    <w:p w14:paraId="2402992F" w14:textId="19F6CE12" w:rsidR="000A564E" w:rsidRDefault="00000000" w:rsidP="00C340FA">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sub>
        </m:sSub>
      </m:oMath>
      <w:r w:rsidR="000A564E">
        <w:rPr>
          <w:rFonts w:ascii="Times New Roman" w:eastAsiaTheme="minorEastAsia" w:hAnsi="Times New Roman" w:cs="Times New Roman"/>
          <w:sz w:val="28"/>
          <w:szCs w:val="28"/>
        </w:rPr>
        <w:t xml:space="preserve"> – оценка рыночной стоимости объекта оценки,</w:t>
      </w:r>
    </w:p>
    <w:p w14:paraId="403C98FD" w14:textId="08A6BDE7" w:rsid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r>
              <w:rPr>
                <w:rFonts w:ascii="Cambria Math" w:eastAsiaTheme="minorEastAsia" w:hAnsi="Cambria Math" w:cs="Times New Roman"/>
                <w:sz w:val="28"/>
                <w:szCs w:val="28"/>
                <w:lang w:val="en-US"/>
              </w:rPr>
              <m:t>i</m:t>
            </m:r>
          </m:sub>
        </m:sSub>
      </m:oMath>
      <w:r w:rsidR="000A564E">
        <w:rPr>
          <w:rFonts w:ascii="Times New Roman" w:eastAsiaTheme="minorEastAsia" w:hAnsi="Times New Roman" w:cs="Times New Roman"/>
          <w:sz w:val="28"/>
          <w:szCs w:val="28"/>
        </w:rPr>
        <w:t xml:space="preserve"> – оценка стоимости объекта аналога,</w:t>
      </w:r>
    </w:p>
    <w:p w14:paraId="03EF13E5" w14:textId="1E4C984F" w:rsidR="000A564E" w:rsidRP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oMath>
      <w:r w:rsidR="000A564E">
        <w:rPr>
          <w:rFonts w:ascii="Times New Roman" w:eastAsiaTheme="minorEastAsia" w:hAnsi="Times New Roman" w:cs="Times New Roman"/>
          <w:sz w:val="28"/>
          <w:szCs w:val="28"/>
        </w:rPr>
        <w:t xml:space="preserve"> – вклад </w:t>
      </w:r>
      <w:proofErr w:type="spellStart"/>
      <w:r w:rsidR="000A564E">
        <w:rPr>
          <w:rFonts w:ascii="Times New Roman" w:eastAsiaTheme="minorEastAsia" w:hAnsi="Times New Roman" w:cs="Times New Roman"/>
          <w:sz w:val="28"/>
          <w:szCs w:val="28"/>
          <w:lang w:val="en-US"/>
        </w:rPr>
        <w:t>i</w:t>
      </w:r>
      <w:proofErr w:type="spellEnd"/>
      <w:r w:rsidR="000A564E" w:rsidRPr="000A564E">
        <w:rPr>
          <w:rFonts w:ascii="Times New Roman" w:eastAsiaTheme="minorEastAsia" w:hAnsi="Times New Roman" w:cs="Times New Roman"/>
          <w:sz w:val="28"/>
          <w:szCs w:val="28"/>
        </w:rPr>
        <w:t>-</w:t>
      </w:r>
      <w:r w:rsidR="000A564E">
        <w:rPr>
          <w:rFonts w:ascii="Times New Roman" w:eastAsiaTheme="minorEastAsia" w:hAnsi="Times New Roman" w:cs="Times New Roman"/>
          <w:sz w:val="28"/>
          <w:szCs w:val="28"/>
        </w:rPr>
        <w:t>го аналога в стоимость объекта,</w:t>
      </w:r>
    </w:p>
    <w:p w14:paraId="219AA4B9" w14:textId="0BC0FE43" w:rsidR="00C340FA" w:rsidRPr="00581A3C"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Затратный подход – совокупность методов оценки, основанных на определении затрат, необходимых для воспроизводства или замещения объекта оценки с учетом износа или устаревания.</w:t>
      </w:r>
      <w:r w:rsidR="000A564E">
        <w:rPr>
          <w:rFonts w:ascii="Times New Roman" w:hAnsi="Times New Roman" w:cs="Times New Roman"/>
          <w:sz w:val="28"/>
          <w:szCs w:val="28"/>
        </w:rPr>
        <w:t xml:space="preserve"> Рассмотрим подход с точки зрения </w:t>
      </w:r>
      <w:r w:rsidR="00581A3C">
        <w:rPr>
          <w:rFonts w:ascii="Times New Roman" w:hAnsi="Times New Roman" w:cs="Times New Roman"/>
          <w:sz w:val="28"/>
          <w:szCs w:val="28"/>
        </w:rPr>
        <w:t xml:space="preserve">одного из вариантов </w:t>
      </w:r>
      <w:r w:rsidR="000A564E">
        <w:rPr>
          <w:rFonts w:ascii="Times New Roman" w:hAnsi="Times New Roman" w:cs="Times New Roman"/>
          <w:sz w:val="28"/>
          <w:szCs w:val="28"/>
        </w:rPr>
        <w:t>математической модели:</w:t>
      </w:r>
    </w:p>
    <w:p w14:paraId="0A9521A7" w14:textId="7572147F" w:rsidR="00581A3C" w:rsidRPr="00A274EB" w:rsidRDefault="00581A3C" w:rsidP="00EC7F83">
      <w:pPr>
        <w:spacing w:after="0" w:line="360" w:lineRule="auto"/>
        <w:ind w:firstLine="709"/>
        <w:jc w:val="right"/>
        <w:rPr>
          <w:rFonts w:ascii="Times New Roman" w:eastAsiaTheme="minorEastAsia" w:hAnsi="Times New Roman" w:cs="Times New Roman"/>
          <w:i/>
          <w:sz w:val="28"/>
          <w:szCs w:val="28"/>
        </w:rPr>
      </w:pPr>
      <m:oMath>
        <m:r>
          <w:rPr>
            <w:rFonts w:ascii="Cambria Math" w:hAnsi="Cambria Math" w:cs="Times New Roman"/>
            <w:sz w:val="28"/>
            <w:szCs w:val="28"/>
          </w:rPr>
          <m:t>C=</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кв</m:t>
            </m:r>
          </m:sub>
        </m:sSub>
        <m:r>
          <w:rPr>
            <w:rFonts w:ascii="Cambria Math" w:hAnsi="Cambria Math" w:cs="Times New Roman"/>
            <w:sz w:val="28"/>
            <w:szCs w:val="28"/>
          </w:rPr>
          <m:t>*</m:t>
        </m:r>
        <m:r>
          <w:rPr>
            <w:rFonts w:ascii="Cambria Math" w:hAnsi="Cambria Math" w:cs="Times New Roman"/>
            <w:sz w:val="28"/>
            <w:szCs w:val="28"/>
            <w:lang w:val="en-US"/>
          </w:rPr>
          <m:t>S</m:t>
        </m:r>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3</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rPr>
              <m:t>4</m:t>
            </m:r>
          </m:sub>
        </m:sSub>
      </m:oMath>
      <w:r w:rsidR="00EC7F83" w:rsidRPr="00E83FCB">
        <w:rPr>
          <w:rFonts w:ascii="Times New Roman" w:eastAsiaTheme="minorEastAsia" w:hAnsi="Times New Roman" w:cs="Times New Roman"/>
          <w:i/>
          <w:sz w:val="28"/>
          <w:szCs w:val="28"/>
        </w:rPr>
        <w:t>,</w:t>
      </w:r>
      <w:r w:rsidR="00EC7F83" w:rsidRPr="004A7773">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sidRPr="00A274EB">
        <w:rPr>
          <w:rFonts w:ascii="Times New Roman" w:eastAsiaTheme="minorEastAsia" w:hAnsi="Times New Roman" w:cs="Times New Roman"/>
          <w:i/>
          <w:sz w:val="28"/>
          <w:szCs w:val="28"/>
        </w:rPr>
        <w:tab/>
      </w:r>
      <w:r w:rsidR="00EC7F83">
        <w:rPr>
          <w:rFonts w:ascii="Times New Roman" w:eastAsiaTheme="minorEastAsia" w:hAnsi="Times New Roman" w:cs="Times New Roman"/>
          <w:i/>
          <w:sz w:val="28"/>
          <w:szCs w:val="28"/>
        </w:rPr>
        <w:t xml:space="preserve"> </w:t>
      </w:r>
      <w:r w:rsidR="00EC7F83"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2</w:t>
      </w:r>
      <w:r w:rsidR="00EC7F83" w:rsidRPr="00A23527">
        <w:rPr>
          <w:rFonts w:ascii="Times New Roman" w:eastAsiaTheme="minorEastAsia" w:hAnsi="Times New Roman" w:cs="Times New Roman"/>
          <w:iCs/>
          <w:sz w:val="28"/>
          <w:szCs w:val="28"/>
        </w:rPr>
        <w:t>)</w:t>
      </w:r>
    </w:p>
    <w:p w14:paraId="0F25F38A" w14:textId="347A218A"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где C – стоимость оцениваемого объекта</w:t>
      </w:r>
      <w:r w:rsidR="00581A3C">
        <w:rPr>
          <w:rFonts w:ascii="Times New Roman" w:hAnsi="Times New Roman" w:cs="Times New Roman"/>
          <w:sz w:val="28"/>
          <w:szCs w:val="28"/>
        </w:rPr>
        <w:t xml:space="preserve"> (руб.)</w:t>
      </w:r>
      <w:r w:rsidRPr="000A564E">
        <w:rPr>
          <w:rFonts w:ascii="Times New Roman" w:hAnsi="Times New Roman" w:cs="Times New Roman"/>
          <w:sz w:val="28"/>
          <w:szCs w:val="28"/>
        </w:rPr>
        <w:t xml:space="preserve">; </w:t>
      </w:r>
    </w:p>
    <w:p w14:paraId="22C8C43B" w14:textId="261CF669"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С</w:t>
      </w:r>
      <w:r w:rsidR="00581A3C" w:rsidRPr="00581A3C">
        <w:rPr>
          <w:rFonts w:ascii="Times New Roman" w:hAnsi="Times New Roman" w:cs="Times New Roman"/>
          <w:sz w:val="28"/>
          <w:szCs w:val="28"/>
        </w:rPr>
        <w:t xml:space="preserve"> </w:t>
      </w:r>
      <w:r w:rsidR="00581A3C">
        <w:rPr>
          <w:rFonts w:ascii="Times New Roman" w:hAnsi="Times New Roman" w:cs="Times New Roman"/>
          <w:sz w:val="28"/>
          <w:szCs w:val="28"/>
        </w:rPr>
        <w:t>кв.</w:t>
      </w:r>
      <w:r w:rsidRPr="000A564E">
        <w:rPr>
          <w:rFonts w:ascii="Times New Roman" w:hAnsi="Times New Roman" w:cs="Times New Roman"/>
          <w:sz w:val="28"/>
          <w:szCs w:val="28"/>
        </w:rPr>
        <w:t xml:space="preserve"> – </w:t>
      </w:r>
      <w:r w:rsidR="00581A3C">
        <w:rPr>
          <w:rFonts w:ascii="Times New Roman" w:hAnsi="Times New Roman" w:cs="Times New Roman"/>
          <w:sz w:val="28"/>
          <w:szCs w:val="28"/>
        </w:rPr>
        <w:t>стоимость кв. метра (руб./м2)</w:t>
      </w:r>
      <w:r w:rsidRPr="000A564E">
        <w:rPr>
          <w:rFonts w:ascii="Times New Roman" w:hAnsi="Times New Roman" w:cs="Times New Roman"/>
          <w:sz w:val="28"/>
          <w:szCs w:val="28"/>
        </w:rPr>
        <w:t xml:space="preserve">; </w:t>
      </w:r>
    </w:p>
    <w:p w14:paraId="6C63F951" w14:textId="3BCA1355"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 xml:space="preserve">S – </w:t>
      </w:r>
      <w:r w:rsidR="00581A3C">
        <w:rPr>
          <w:rFonts w:ascii="Times New Roman" w:hAnsi="Times New Roman" w:cs="Times New Roman"/>
          <w:sz w:val="28"/>
          <w:szCs w:val="28"/>
        </w:rPr>
        <w:t>площадь объекта (м2);</w:t>
      </w:r>
    </w:p>
    <w:p w14:paraId="5E6D4E94" w14:textId="60A7E4DE"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1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w:t>
      </w:r>
      <w:r>
        <w:rPr>
          <w:rFonts w:ascii="Times New Roman" w:hAnsi="Times New Roman" w:cs="Times New Roman"/>
          <w:sz w:val="28"/>
          <w:szCs w:val="28"/>
        </w:rPr>
        <w:t xml:space="preserve">разницы </w:t>
      </w:r>
      <w:r w:rsidR="000A564E" w:rsidRPr="000A564E">
        <w:rPr>
          <w:rFonts w:ascii="Times New Roman" w:hAnsi="Times New Roman" w:cs="Times New Roman"/>
          <w:sz w:val="28"/>
          <w:szCs w:val="28"/>
        </w:rPr>
        <w:t xml:space="preserve">между объектом и </w:t>
      </w:r>
      <w:r>
        <w:rPr>
          <w:rFonts w:ascii="Times New Roman" w:hAnsi="Times New Roman" w:cs="Times New Roman"/>
          <w:sz w:val="28"/>
          <w:szCs w:val="28"/>
        </w:rPr>
        <w:t>аналогом</w:t>
      </w:r>
      <w:r w:rsidR="000A564E" w:rsidRPr="000A564E">
        <w:rPr>
          <w:rFonts w:ascii="Times New Roman" w:hAnsi="Times New Roman" w:cs="Times New Roman"/>
          <w:sz w:val="28"/>
          <w:szCs w:val="28"/>
        </w:rPr>
        <w:t xml:space="preserve">; </w:t>
      </w:r>
    </w:p>
    <w:p w14:paraId="31B77BD6" w14:textId="1241C135"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2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изменения стоимости строительства; </w:t>
      </w:r>
    </w:p>
    <w:p w14:paraId="67608CE1" w14:textId="61631D03"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3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прибыл</w:t>
      </w:r>
      <w:r>
        <w:rPr>
          <w:rFonts w:ascii="Times New Roman" w:hAnsi="Times New Roman" w:cs="Times New Roman"/>
          <w:sz w:val="28"/>
          <w:szCs w:val="28"/>
        </w:rPr>
        <w:t>и</w:t>
      </w:r>
      <w:r w:rsidR="000A564E" w:rsidRPr="000A564E">
        <w:rPr>
          <w:rFonts w:ascii="Times New Roman" w:hAnsi="Times New Roman" w:cs="Times New Roman"/>
          <w:sz w:val="28"/>
          <w:szCs w:val="28"/>
        </w:rPr>
        <w:t xml:space="preserve"> застройщика; </w:t>
      </w:r>
    </w:p>
    <w:p w14:paraId="662A533B" w14:textId="2E5F9EF2"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4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НДС.</w:t>
      </w:r>
    </w:p>
    <w:p w14:paraId="64A23710" w14:textId="6C8E76AC" w:rsidR="00C340FA" w:rsidRP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проведении оценки каждым из указанных методов необходимо соблюдать систему принципов оценки, ведь на данной системе строится сама сфера оказания данной услуги. Здесь имеет влияние и принципы, согласно которым работает рыночная среда недвижимости,</w:t>
      </w:r>
      <w:r w:rsidR="000A564E">
        <w:rPr>
          <w:rFonts w:ascii="Times New Roman" w:hAnsi="Times New Roman" w:cs="Times New Roman"/>
          <w:sz w:val="28"/>
          <w:szCs w:val="28"/>
        </w:rPr>
        <w:t xml:space="preserve"> и</w:t>
      </w:r>
      <w:r>
        <w:rPr>
          <w:rFonts w:ascii="Times New Roman" w:hAnsi="Times New Roman" w:cs="Times New Roman"/>
          <w:sz w:val="28"/>
          <w:szCs w:val="28"/>
        </w:rPr>
        <w:t xml:space="preserve"> принципы отношени</w:t>
      </w:r>
      <w:r w:rsidR="000A564E">
        <w:rPr>
          <w:rFonts w:ascii="Times New Roman" w:hAnsi="Times New Roman" w:cs="Times New Roman"/>
          <w:sz w:val="28"/>
          <w:szCs w:val="28"/>
        </w:rPr>
        <w:t>я</w:t>
      </w:r>
      <w:r>
        <w:rPr>
          <w:rFonts w:ascii="Times New Roman" w:hAnsi="Times New Roman" w:cs="Times New Roman"/>
          <w:sz w:val="28"/>
          <w:szCs w:val="28"/>
        </w:rPr>
        <w:t xml:space="preserve"> к объекту собственник</w:t>
      </w:r>
      <w:r w:rsidR="000A564E">
        <w:rPr>
          <w:rFonts w:ascii="Times New Roman" w:hAnsi="Times New Roman" w:cs="Times New Roman"/>
          <w:sz w:val="28"/>
          <w:szCs w:val="28"/>
        </w:rPr>
        <w:t>ом.</w:t>
      </w:r>
    </w:p>
    <w:p w14:paraId="5652D723" w14:textId="2352938A" w:rsidR="00092616" w:rsidRDefault="00092616"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изучать последние – становится понятно, что важными элементами являются полезность, рынок, а также долгосрочной доходности.</w:t>
      </w:r>
      <w:r w:rsidR="00A70F90">
        <w:rPr>
          <w:rFonts w:ascii="Times New Roman" w:hAnsi="Times New Roman" w:cs="Times New Roman"/>
          <w:sz w:val="28"/>
          <w:szCs w:val="28"/>
        </w:rPr>
        <w:t xml:space="preserve"> </w:t>
      </w:r>
      <w:r>
        <w:rPr>
          <w:rFonts w:ascii="Times New Roman" w:hAnsi="Times New Roman" w:cs="Times New Roman"/>
          <w:sz w:val="28"/>
          <w:szCs w:val="28"/>
        </w:rPr>
        <w:t>Соответственно, принципом полезности стоит считать способность объекта в удовлетворении имеющихся потребностей, которые собственник будет требовать с данного объекта. При увеличении полезности – соразмерно увеличивается и оценочная стоимость.</w:t>
      </w:r>
      <w:r w:rsidR="00A70F90">
        <w:rPr>
          <w:rFonts w:ascii="Times New Roman" w:hAnsi="Times New Roman" w:cs="Times New Roman"/>
          <w:sz w:val="28"/>
          <w:szCs w:val="28"/>
        </w:rPr>
        <w:t xml:space="preserve"> </w:t>
      </w:r>
      <w:r>
        <w:rPr>
          <w:rFonts w:ascii="Times New Roman" w:hAnsi="Times New Roman" w:cs="Times New Roman"/>
          <w:sz w:val="28"/>
          <w:szCs w:val="28"/>
        </w:rPr>
        <w:t xml:space="preserve">Принцип рынка указывает на возможность потенциального </w:t>
      </w:r>
      <w:r>
        <w:rPr>
          <w:rFonts w:ascii="Times New Roman" w:hAnsi="Times New Roman" w:cs="Times New Roman"/>
          <w:sz w:val="28"/>
          <w:szCs w:val="28"/>
        </w:rPr>
        <w:lastRenderedPageBreak/>
        <w:t>собственника выбрать объект с наименьшей стоимостью эквивалентной полезности.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долгосрочной доходности подтверждает ожидания инвестора получить доходы, со вложенных в объект средств, в будущем. Следовательно сумма потенциальных доходов образовывает оценочную стоимость.</w:t>
      </w:r>
    </w:p>
    <w:p w14:paraId="7C6B8530" w14:textId="10BC9D90" w:rsidR="00136086" w:rsidRDefault="003E39BD" w:rsidP="00D60359">
      <w:pPr>
        <w:spacing w:after="0" w:line="360" w:lineRule="auto"/>
        <w:ind w:firstLine="709"/>
        <w:jc w:val="both"/>
        <w:rPr>
          <w:rFonts w:ascii="Times New Roman" w:hAnsi="Times New Roman" w:cs="Times New Roman"/>
          <w:sz w:val="28"/>
          <w:szCs w:val="28"/>
        </w:rPr>
      </w:pPr>
      <w:bookmarkStart w:id="6" w:name="_Hlk168276945"/>
      <w:r>
        <w:rPr>
          <w:rFonts w:ascii="Times New Roman" w:hAnsi="Times New Roman" w:cs="Times New Roman"/>
          <w:sz w:val="28"/>
          <w:szCs w:val="28"/>
        </w:rPr>
        <w:t>Изучая принципы рыночной среды, которые влияют на оценку объекта важно отметить следующие.</w:t>
      </w:r>
      <w:bookmarkEnd w:id="6"/>
      <w:r>
        <w:rPr>
          <w:rFonts w:ascii="Times New Roman" w:hAnsi="Times New Roman" w:cs="Times New Roman"/>
          <w:sz w:val="28"/>
          <w:szCs w:val="28"/>
        </w:rPr>
        <w:t xml:space="preserve"> Принцип эффективных вложений – вклад в объект эффективен в том случае, если он повышают рыночную стоимость объекта и не превышает полученный прирост в стоимости.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спроса и предложения – цены реагируют в соответствие с законами о спросе и предложении, то есть стабильны в случае равновесия, наличие дефицита предложения повышает цену и превышение предложения над спросом соответственно понижает цену.</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конкуренции – фактор конкуренции уравнивает потенциальную доходность вложений.</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эффективного использования – Объект используется наиболее выгодным способом, учитывая альтернативные издержки, физические возможности, законодательство, максимальную возможную продуктивность.</w:t>
      </w:r>
    </w:p>
    <w:p w14:paraId="25D2611C" w14:textId="041EEF0C" w:rsidR="003E39BD" w:rsidRPr="00416EB4" w:rsidRDefault="00416EB4"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принципы и основы рынка недвижимости используются повсеместно уже продолжительно время, однако с развитием новых технологий, появлением машинного обучения, искусственного интеллекта и всецелым развитием рынка – важно учитывать не только базовую материальную часть, на которой строится оценка, но и как оценка развивается как наука, как сфера оказания услуг, какие методы используются для улучшения качества и точности оценки, исключая факторы человеческой ошибки, узкой выборочности данных и условной субъективности. Всецелом, важна информация о направлении, в котором движется данная наука, для использования соответствующих стандартов при проведении такого рода исследования. Поэтому важным элементом работы стоит считать исследование передовых, как зарубежных, так и отечественных, работ в данной сфере.</w:t>
      </w:r>
      <w:r w:rsidR="00136086">
        <w:rPr>
          <w:rFonts w:ascii="Times New Roman" w:hAnsi="Times New Roman" w:cs="Times New Roman"/>
          <w:sz w:val="28"/>
          <w:szCs w:val="28"/>
        </w:rPr>
        <w:t xml:space="preserve"> Особенно в рамках использования машинного обучения </w:t>
      </w:r>
      <w:r w:rsidR="00136086">
        <w:rPr>
          <w:rFonts w:ascii="Times New Roman" w:hAnsi="Times New Roman" w:cs="Times New Roman"/>
          <w:sz w:val="28"/>
          <w:szCs w:val="28"/>
        </w:rPr>
        <w:lastRenderedPageBreak/>
        <w:t>для построения модели оценки стоимости коммерческого объекта недвижимости.</w:t>
      </w:r>
    </w:p>
    <w:p w14:paraId="43AAC594" w14:textId="161A2EB3" w:rsidR="00CD347E" w:rsidRDefault="00CD347E" w:rsidP="00CD347E">
      <w:pPr>
        <w:pStyle w:val="2"/>
        <w:numPr>
          <w:ilvl w:val="1"/>
          <w:numId w:val="23"/>
        </w:numPr>
        <w:ind w:left="0" w:firstLine="0"/>
        <w:rPr>
          <w:rFonts w:cs="Times New Roman"/>
          <w:szCs w:val="28"/>
        </w:rPr>
      </w:pPr>
      <w:bookmarkStart w:id="7" w:name="_Toc168301798"/>
      <w:r>
        <w:rPr>
          <w:rFonts w:cs="Times New Roman"/>
          <w:szCs w:val="28"/>
        </w:rPr>
        <w:t>Теоретические основы моделирования</w:t>
      </w:r>
      <w:bookmarkEnd w:id="7"/>
    </w:p>
    <w:p w14:paraId="520D7438" w14:textId="2C91E440" w:rsidR="00CD347E" w:rsidRDefault="00CD347E" w:rsidP="00CD34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постановке задачи моделирования, важно иметь понимание принципов, которые должны использоваться при построении моделей, какие алгоритмы рассматриваются и применяются</w:t>
      </w:r>
      <w:r w:rsidR="005A6CC8">
        <w:rPr>
          <w:rFonts w:ascii="Times New Roman" w:hAnsi="Times New Roman" w:cs="Times New Roman"/>
          <w:sz w:val="28"/>
          <w:szCs w:val="28"/>
        </w:rPr>
        <w:t xml:space="preserve"> в данной работе</w:t>
      </w:r>
      <w:r>
        <w:rPr>
          <w:rFonts w:ascii="Times New Roman" w:hAnsi="Times New Roman" w:cs="Times New Roman"/>
          <w:sz w:val="28"/>
          <w:szCs w:val="28"/>
        </w:rPr>
        <w:t xml:space="preserve">. Как </w:t>
      </w:r>
      <w:r w:rsidR="005A6CC8">
        <w:rPr>
          <w:rFonts w:ascii="Times New Roman" w:hAnsi="Times New Roman" w:cs="Times New Roman"/>
          <w:sz w:val="28"/>
          <w:szCs w:val="28"/>
        </w:rPr>
        <w:t xml:space="preserve">указанные </w:t>
      </w:r>
      <w:r>
        <w:rPr>
          <w:rFonts w:ascii="Times New Roman" w:hAnsi="Times New Roman" w:cs="Times New Roman"/>
          <w:sz w:val="28"/>
          <w:szCs w:val="28"/>
        </w:rPr>
        <w:t>алгоритмы оцениваются, применительно к изучаемым данным. Для полноты изучения данного вопроса необходимо затронуть как и базовые алгоритмы машинного обучения, так и ансамблевые.</w:t>
      </w:r>
    </w:p>
    <w:p w14:paraId="22DE7A3B" w14:textId="52A9B1A2" w:rsidR="00CD347E" w:rsidRDefault="00CD347E" w:rsidP="00CD34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первоочередно</w:t>
      </w:r>
      <w:r w:rsidR="0099731A">
        <w:rPr>
          <w:rFonts w:ascii="Times New Roman" w:hAnsi="Times New Roman" w:cs="Times New Roman"/>
          <w:sz w:val="28"/>
          <w:szCs w:val="28"/>
        </w:rPr>
        <w:t>, есть</w:t>
      </w:r>
      <w:r>
        <w:rPr>
          <w:rFonts w:ascii="Times New Roman" w:hAnsi="Times New Roman" w:cs="Times New Roman"/>
          <w:sz w:val="28"/>
          <w:szCs w:val="28"/>
        </w:rPr>
        <w:t xml:space="preserve"> необходимо</w:t>
      </w:r>
      <w:r w:rsidR="0099731A">
        <w:rPr>
          <w:rFonts w:ascii="Times New Roman" w:hAnsi="Times New Roman" w:cs="Times New Roman"/>
          <w:sz w:val="28"/>
          <w:szCs w:val="28"/>
        </w:rPr>
        <w:t>сть в определении алгоритмов, подходящих под данную классификацию, а также в формировании терминологии ансамблевых алгоритмов. При рассмотрении базовых алгоритмов, под базовыми подразумевается основа для всех методо</w:t>
      </w:r>
      <w:r w:rsidR="005A6CC8">
        <w:rPr>
          <w:rFonts w:ascii="Times New Roman" w:hAnsi="Times New Roman" w:cs="Times New Roman"/>
          <w:sz w:val="28"/>
          <w:szCs w:val="28"/>
        </w:rPr>
        <w:t>в</w:t>
      </w:r>
      <w:r w:rsidR="0099731A">
        <w:rPr>
          <w:rFonts w:ascii="Times New Roman" w:hAnsi="Times New Roman" w:cs="Times New Roman"/>
          <w:sz w:val="28"/>
          <w:szCs w:val="28"/>
        </w:rPr>
        <w:t xml:space="preserve"> машинного обучения. Базовые модели основываются на теоретических обоснованиях, создавая основу для более комплексных методов. Данные модели отличаются простотой и доступной интерпретируемостью. Они включают в себя, но не ограничиваются следующими алгоритмами.</w:t>
      </w:r>
    </w:p>
    <w:p w14:paraId="1F131B8A" w14:textId="0829A9C4"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Линейная регрессия</w:t>
      </w:r>
      <w:r>
        <w:rPr>
          <w:rFonts w:ascii="Times New Roman" w:hAnsi="Times New Roman" w:cs="Times New Roman"/>
          <w:sz w:val="28"/>
          <w:szCs w:val="28"/>
        </w:rPr>
        <w:t>;</w:t>
      </w:r>
    </w:p>
    <w:p w14:paraId="1379813D" w14:textId="4162670C"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Деревья решений</w:t>
      </w:r>
      <w:r>
        <w:rPr>
          <w:rFonts w:ascii="Times New Roman" w:hAnsi="Times New Roman" w:cs="Times New Roman"/>
          <w:sz w:val="28"/>
          <w:szCs w:val="28"/>
        </w:rPr>
        <w:t>;</w:t>
      </w:r>
    </w:p>
    <w:p w14:paraId="375FC75E" w14:textId="5D0CC2A8"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Метод опорных векторов</w:t>
      </w:r>
      <w:r>
        <w:rPr>
          <w:rFonts w:ascii="Times New Roman" w:hAnsi="Times New Roman" w:cs="Times New Roman"/>
          <w:sz w:val="28"/>
          <w:szCs w:val="28"/>
        </w:rPr>
        <w:t>;</w:t>
      </w:r>
    </w:p>
    <w:p w14:paraId="1DB62086" w14:textId="63700F6D"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K-ближайших соседей</w:t>
      </w:r>
      <w:r>
        <w:rPr>
          <w:rFonts w:ascii="Times New Roman" w:hAnsi="Times New Roman" w:cs="Times New Roman"/>
          <w:sz w:val="28"/>
          <w:szCs w:val="28"/>
        </w:rPr>
        <w:t>;</w:t>
      </w:r>
    </w:p>
    <w:p w14:paraId="358BA48F" w14:textId="30590DB8"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Лассо-регрессия</w:t>
      </w:r>
      <w:r>
        <w:rPr>
          <w:rFonts w:ascii="Times New Roman" w:hAnsi="Times New Roman" w:cs="Times New Roman"/>
          <w:sz w:val="28"/>
          <w:szCs w:val="28"/>
        </w:rPr>
        <w:t>;</w:t>
      </w:r>
    </w:p>
    <w:p w14:paraId="7C7CEF56" w14:textId="63AAF3D5" w:rsidR="0099731A" w:rsidRPr="0099731A" w:rsidRDefault="0099731A" w:rsidP="0099731A">
      <w:pPr>
        <w:pStyle w:val="a3"/>
        <w:numPr>
          <w:ilvl w:val="0"/>
          <w:numId w:val="24"/>
        </w:numPr>
        <w:spacing w:after="0" w:line="360" w:lineRule="auto"/>
        <w:jc w:val="both"/>
        <w:rPr>
          <w:rFonts w:ascii="Times New Roman" w:hAnsi="Times New Roman" w:cs="Times New Roman"/>
          <w:sz w:val="28"/>
          <w:szCs w:val="28"/>
        </w:rPr>
      </w:pPr>
      <w:r w:rsidRPr="0099731A">
        <w:rPr>
          <w:rFonts w:ascii="Times New Roman" w:hAnsi="Times New Roman" w:cs="Times New Roman"/>
          <w:sz w:val="28"/>
          <w:szCs w:val="28"/>
        </w:rPr>
        <w:t>Гребневая регрессия</w:t>
      </w:r>
      <w:r w:rsidR="002B34C4">
        <w:rPr>
          <w:rFonts w:ascii="Times New Roman" w:hAnsi="Times New Roman" w:cs="Times New Roman"/>
          <w:sz w:val="28"/>
          <w:szCs w:val="28"/>
        </w:rPr>
        <w:t>.</w:t>
      </w:r>
    </w:p>
    <w:p w14:paraId="4BA8172F" w14:textId="59643641" w:rsidR="0099731A" w:rsidRDefault="0099731A" w:rsidP="0099731A">
      <w:pPr>
        <w:spacing w:after="0" w:line="360" w:lineRule="auto"/>
        <w:ind w:firstLine="708"/>
        <w:jc w:val="both"/>
        <w:rPr>
          <w:rFonts w:ascii="Times New Roman" w:hAnsi="Times New Roman" w:cs="Times New Roman"/>
          <w:sz w:val="28"/>
          <w:szCs w:val="28"/>
        </w:rPr>
      </w:pPr>
      <w:r w:rsidRPr="0099731A">
        <w:rPr>
          <w:rFonts w:ascii="Times New Roman" w:hAnsi="Times New Roman" w:cs="Times New Roman"/>
          <w:sz w:val="28"/>
          <w:szCs w:val="28"/>
        </w:rPr>
        <w:t xml:space="preserve">Одним из самых простых и основных методов является линейная регрессия. </w:t>
      </w:r>
      <w:r>
        <w:rPr>
          <w:rFonts w:ascii="Times New Roman" w:hAnsi="Times New Roman" w:cs="Times New Roman"/>
          <w:sz w:val="28"/>
          <w:szCs w:val="28"/>
        </w:rPr>
        <w:t>Линейная регрессия, фундаментальный алгоритм, представляет из себя линейное уравнение, которое наилучшим образом описывает взаимосвязь между двумя переменными, или одной зависимой переменной и множеством независимых переменных. Отличается простотой в интерпретации, доступностью в использовании и ограниченностью в комплексности анализа.</w:t>
      </w:r>
    </w:p>
    <w:p w14:paraId="586365BD" w14:textId="77777777" w:rsidR="005A6CC8" w:rsidRPr="005A6CC8" w:rsidRDefault="005A6CC8" w:rsidP="005A6CC8">
      <w:pPr>
        <w:spacing w:after="0" w:line="360" w:lineRule="auto"/>
        <w:ind w:firstLine="708"/>
        <w:jc w:val="both"/>
        <w:rPr>
          <w:rFonts w:ascii="Times New Roman" w:hAnsi="Times New Roman" w:cs="Times New Roman"/>
          <w:sz w:val="28"/>
          <w:szCs w:val="28"/>
        </w:rPr>
      </w:pPr>
    </w:p>
    <w:p w14:paraId="60D47BEB" w14:textId="3F0E9922" w:rsidR="005A6CC8" w:rsidRDefault="005A6CC8" w:rsidP="005A6CC8">
      <w:pPr>
        <w:spacing w:after="0" w:line="360" w:lineRule="auto"/>
        <w:ind w:firstLine="708"/>
        <w:jc w:val="both"/>
        <w:rPr>
          <w:rFonts w:ascii="Times New Roman" w:hAnsi="Times New Roman" w:cs="Times New Roman"/>
          <w:sz w:val="28"/>
          <w:szCs w:val="28"/>
        </w:rPr>
      </w:pPr>
      <w:r w:rsidRPr="005A6CC8">
        <w:rPr>
          <w:rFonts w:ascii="Times New Roman" w:hAnsi="Times New Roman" w:cs="Times New Roman"/>
          <w:sz w:val="28"/>
          <w:szCs w:val="28"/>
        </w:rPr>
        <w:lastRenderedPageBreak/>
        <w:t>Деревья решений</w:t>
      </w:r>
      <w:r>
        <w:rPr>
          <w:rFonts w:ascii="Times New Roman" w:hAnsi="Times New Roman" w:cs="Times New Roman"/>
          <w:sz w:val="28"/>
          <w:szCs w:val="28"/>
        </w:rPr>
        <w:t xml:space="preserve"> </w:t>
      </w:r>
      <w:r w:rsidRPr="005A6CC8">
        <w:rPr>
          <w:rFonts w:ascii="Times New Roman" w:hAnsi="Times New Roman" w:cs="Times New Roman"/>
          <w:sz w:val="28"/>
          <w:szCs w:val="28"/>
        </w:rPr>
        <w:t xml:space="preserve">— это алгоритмы, которые строят древовидную структуру, разделяя данные на подгруппы </w:t>
      </w:r>
      <w:r>
        <w:rPr>
          <w:rFonts w:ascii="Times New Roman" w:hAnsi="Times New Roman" w:cs="Times New Roman"/>
          <w:sz w:val="28"/>
          <w:szCs w:val="28"/>
        </w:rPr>
        <w:t>согласно признакам и их значениям</w:t>
      </w:r>
      <w:r w:rsidRPr="005A6CC8">
        <w:rPr>
          <w:rFonts w:ascii="Times New Roman" w:hAnsi="Times New Roman" w:cs="Times New Roman"/>
          <w:sz w:val="28"/>
          <w:szCs w:val="28"/>
        </w:rPr>
        <w:t xml:space="preserve">. Они </w:t>
      </w:r>
      <w:r>
        <w:rPr>
          <w:rFonts w:ascii="Times New Roman" w:hAnsi="Times New Roman" w:cs="Times New Roman"/>
          <w:sz w:val="28"/>
          <w:szCs w:val="28"/>
        </w:rPr>
        <w:t xml:space="preserve">доступны в </w:t>
      </w:r>
      <w:r w:rsidRPr="005A6CC8">
        <w:rPr>
          <w:rFonts w:ascii="Times New Roman" w:hAnsi="Times New Roman" w:cs="Times New Roman"/>
          <w:sz w:val="28"/>
          <w:szCs w:val="28"/>
        </w:rPr>
        <w:t>интерпр</w:t>
      </w:r>
      <w:r>
        <w:rPr>
          <w:rFonts w:ascii="Times New Roman" w:hAnsi="Times New Roman" w:cs="Times New Roman"/>
          <w:sz w:val="28"/>
          <w:szCs w:val="28"/>
        </w:rPr>
        <w:t>етации</w:t>
      </w:r>
      <w:r w:rsidRPr="005A6CC8">
        <w:rPr>
          <w:rFonts w:ascii="Times New Roman" w:hAnsi="Times New Roman" w:cs="Times New Roman"/>
          <w:sz w:val="28"/>
          <w:szCs w:val="28"/>
        </w:rPr>
        <w:t xml:space="preserve"> и </w:t>
      </w:r>
      <w:r>
        <w:rPr>
          <w:rFonts w:ascii="Times New Roman" w:hAnsi="Times New Roman" w:cs="Times New Roman"/>
          <w:sz w:val="28"/>
          <w:szCs w:val="28"/>
        </w:rPr>
        <w:t xml:space="preserve">могут обрабатывать большое количество задач. </w:t>
      </w:r>
      <w:r w:rsidRPr="005A6CC8">
        <w:rPr>
          <w:rFonts w:ascii="Times New Roman" w:hAnsi="Times New Roman" w:cs="Times New Roman"/>
          <w:sz w:val="28"/>
          <w:szCs w:val="28"/>
        </w:rPr>
        <w:t xml:space="preserve">Однако деревья решений склонны к переобучению и нестабильны, </w:t>
      </w:r>
      <w:r>
        <w:rPr>
          <w:rFonts w:ascii="Times New Roman" w:hAnsi="Times New Roman" w:cs="Times New Roman"/>
          <w:sz w:val="28"/>
          <w:szCs w:val="28"/>
        </w:rPr>
        <w:t>из-за чувствительности к данным</w:t>
      </w:r>
      <w:r w:rsidRPr="005A6CC8">
        <w:rPr>
          <w:rFonts w:ascii="Times New Roman" w:hAnsi="Times New Roman" w:cs="Times New Roman"/>
          <w:sz w:val="28"/>
          <w:szCs w:val="28"/>
        </w:rPr>
        <w:t>.</w:t>
      </w:r>
    </w:p>
    <w:p w14:paraId="082DE244" w14:textId="1E7E6E8C" w:rsidR="005A6CC8" w:rsidRDefault="005A6CC8" w:rsidP="005A6CC8">
      <w:pPr>
        <w:spacing w:after="0" w:line="360" w:lineRule="auto"/>
        <w:ind w:firstLine="708"/>
        <w:jc w:val="both"/>
        <w:rPr>
          <w:rFonts w:ascii="Times New Roman" w:hAnsi="Times New Roman" w:cs="Times New Roman"/>
          <w:sz w:val="28"/>
          <w:szCs w:val="28"/>
        </w:rPr>
      </w:pPr>
      <w:r w:rsidRPr="005A6CC8">
        <w:rPr>
          <w:rFonts w:ascii="Times New Roman" w:hAnsi="Times New Roman" w:cs="Times New Roman"/>
          <w:sz w:val="28"/>
          <w:szCs w:val="28"/>
        </w:rPr>
        <w:t xml:space="preserve">Метод ближайших соседей </w:t>
      </w:r>
      <w:r>
        <w:rPr>
          <w:rFonts w:ascii="Times New Roman" w:hAnsi="Times New Roman" w:cs="Times New Roman"/>
          <w:sz w:val="28"/>
          <w:szCs w:val="28"/>
        </w:rPr>
        <w:t xml:space="preserve">– </w:t>
      </w:r>
      <w:r w:rsidRPr="005A6CC8">
        <w:rPr>
          <w:rFonts w:ascii="Times New Roman" w:hAnsi="Times New Roman" w:cs="Times New Roman"/>
          <w:sz w:val="28"/>
          <w:szCs w:val="28"/>
        </w:rPr>
        <w:t>алгоритм</w:t>
      </w:r>
      <w:r>
        <w:rPr>
          <w:rFonts w:ascii="Times New Roman" w:hAnsi="Times New Roman" w:cs="Times New Roman"/>
          <w:sz w:val="28"/>
          <w:szCs w:val="28"/>
        </w:rPr>
        <w:t xml:space="preserve">, </w:t>
      </w:r>
      <w:r w:rsidRPr="005A6CC8">
        <w:rPr>
          <w:rFonts w:ascii="Times New Roman" w:hAnsi="Times New Roman" w:cs="Times New Roman"/>
          <w:sz w:val="28"/>
          <w:szCs w:val="28"/>
        </w:rPr>
        <w:t xml:space="preserve">который прогнозирует </w:t>
      </w:r>
      <w:r>
        <w:rPr>
          <w:rFonts w:ascii="Times New Roman" w:hAnsi="Times New Roman" w:cs="Times New Roman"/>
          <w:sz w:val="28"/>
          <w:szCs w:val="28"/>
        </w:rPr>
        <w:t>значение целевого признака</w:t>
      </w:r>
      <w:r w:rsidRPr="005A6CC8">
        <w:rPr>
          <w:rFonts w:ascii="Times New Roman" w:hAnsi="Times New Roman" w:cs="Times New Roman"/>
          <w:sz w:val="28"/>
          <w:szCs w:val="28"/>
        </w:rPr>
        <w:t xml:space="preserve"> на основе значений ближайших соседей</w:t>
      </w:r>
      <w:r>
        <w:rPr>
          <w:rFonts w:ascii="Times New Roman" w:hAnsi="Times New Roman" w:cs="Times New Roman"/>
          <w:sz w:val="28"/>
          <w:szCs w:val="28"/>
        </w:rPr>
        <w:t xml:space="preserve"> данного наблюдения</w:t>
      </w:r>
      <w:r w:rsidRPr="005A6CC8">
        <w:rPr>
          <w:rFonts w:ascii="Times New Roman" w:hAnsi="Times New Roman" w:cs="Times New Roman"/>
          <w:sz w:val="28"/>
          <w:szCs w:val="28"/>
        </w:rPr>
        <w:t xml:space="preserve"> в пространстве признаков. KNN прост в реализации</w:t>
      </w:r>
      <w:r>
        <w:rPr>
          <w:rFonts w:ascii="Times New Roman" w:hAnsi="Times New Roman" w:cs="Times New Roman"/>
          <w:sz w:val="28"/>
          <w:szCs w:val="28"/>
        </w:rPr>
        <w:t>, интерпретации</w:t>
      </w:r>
      <w:r w:rsidRPr="005A6CC8">
        <w:rPr>
          <w:rFonts w:ascii="Times New Roman" w:hAnsi="Times New Roman" w:cs="Times New Roman"/>
          <w:sz w:val="28"/>
          <w:szCs w:val="28"/>
        </w:rPr>
        <w:t xml:space="preserve"> и не требует обучения модели, что </w:t>
      </w:r>
      <w:r>
        <w:rPr>
          <w:rFonts w:ascii="Times New Roman" w:hAnsi="Times New Roman" w:cs="Times New Roman"/>
          <w:sz w:val="28"/>
          <w:szCs w:val="28"/>
        </w:rPr>
        <w:t>позволяет использовать его не только при построении моделей, но и при обработке данных и заполнения недостающих значений. Отличается большой зависимостью от заданного числа соседей и чувствительностью к большой выборке.</w:t>
      </w:r>
    </w:p>
    <w:p w14:paraId="3C12C585" w14:textId="77686079" w:rsidR="005A6CC8" w:rsidRDefault="005A6CC8"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Данные базовые алгоритмы представляют основу для изучения вопроса моделирования, однако важно учитывать и более комплексные методы – ансамбли. </w:t>
      </w:r>
      <w:r w:rsidRPr="005A6CC8">
        <w:rPr>
          <w:rFonts w:ascii="Times New Roman" w:hAnsi="Times New Roman" w:cs="Times New Roman"/>
          <w:sz w:val="28"/>
          <w:szCs w:val="28"/>
        </w:rPr>
        <w:t>Ансамблевые методы объединяют предсказания нескольких</w:t>
      </w:r>
      <w:r>
        <w:rPr>
          <w:rFonts w:ascii="Times New Roman" w:hAnsi="Times New Roman" w:cs="Times New Roman"/>
          <w:sz w:val="28"/>
          <w:szCs w:val="28"/>
        </w:rPr>
        <w:t xml:space="preserve"> определенных</w:t>
      </w:r>
      <w:r w:rsidRPr="005A6CC8">
        <w:rPr>
          <w:rFonts w:ascii="Times New Roman" w:hAnsi="Times New Roman" w:cs="Times New Roman"/>
          <w:sz w:val="28"/>
          <w:szCs w:val="28"/>
        </w:rPr>
        <w:t xml:space="preserve"> моделей</w:t>
      </w:r>
      <w:r>
        <w:rPr>
          <w:rFonts w:ascii="Times New Roman" w:hAnsi="Times New Roman" w:cs="Times New Roman"/>
          <w:sz w:val="28"/>
          <w:szCs w:val="28"/>
        </w:rPr>
        <w:t xml:space="preserve"> </w:t>
      </w:r>
      <w:r w:rsidRPr="005A6CC8">
        <w:rPr>
          <w:rFonts w:ascii="Times New Roman" w:hAnsi="Times New Roman" w:cs="Times New Roman"/>
          <w:sz w:val="28"/>
          <w:szCs w:val="28"/>
        </w:rPr>
        <w:t>для получения более точного и стабильного результата</w:t>
      </w:r>
      <w:r w:rsidR="002B34C4">
        <w:rPr>
          <w:rFonts w:ascii="Times New Roman" w:hAnsi="Times New Roman" w:cs="Times New Roman"/>
          <w:sz w:val="28"/>
          <w:szCs w:val="28"/>
        </w:rPr>
        <w:t xml:space="preserve">, </w:t>
      </w:r>
      <w:r w:rsidRPr="005A6CC8">
        <w:rPr>
          <w:rFonts w:ascii="Times New Roman" w:hAnsi="Times New Roman" w:cs="Times New Roman"/>
          <w:sz w:val="28"/>
          <w:szCs w:val="28"/>
        </w:rPr>
        <w:t xml:space="preserve">по сравнению с использованием одной модели. Основная идея ансамблевых методов </w:t>
      </w:r>
      <w:r w:rsidR="002B34C4">
        <w:rPr>
          <w:rFonts w:ascii="Times New Roman" w:hAnsi="Times New Roman" w:cs="Times New Roman"/>
          <w:sz w:val="28"/>
          <w:szCs w:val="28"/>
        </w:rPr>
        <w:t>-</w:t>
      </w:r>
      <w:r w:rsidRPr="005A6CC8">
        <w:rPr>
          <w:rFonts w:ascii="Times New Roman" w:hAnsi="Times New Roman" w:cs="Times New Roman"/>
          <w:sz w:val="28"/>
          <w:szCs w:val="28"/>
        </w:rPr>
        <w:t xml:space="preserve"> комбинация </w:t>
      </w:r>
      <w:r w:rsidR="002B34C4">
        <w:rPr>
          <w:rFonts w:ascii="Times New Roman" w:hAnsi="Times New Roman" w:cs="Times New Roman"/>
          <w:sz w:val="28"/>
          <w:szCs w:val="28"/>
        </w:rPr>
        <w:t>определенного множества</w:t>
      </w:r>
      <w:r w:rsidRPr="005A6CC8">
        <w:rPr>
          <w:rFonts w:ascii="Times New Roman" w:hAnsi="Times New Roman" w:cs="Times New Roman"/>
          <w:sz w:val="28"/>
          <w:szCs w:val="28"/>
        </w:rPr>
        <w:t xml:space="preserve"> моделей может </w:t>
      </w:r>
      <w:r w:rsidR="002B34C4">
        <w:rPr>
          <w:rFonts w:ascii="Times New Roman" w:hAnsi="Times New Roman" w:cs="Times New Roman"/>
          <w:sz w:val="28"/>
          <w:szCs w:val="28"/>
        </w:rPr>
        <w:t>с</w:t>
      </w:r>
      <w:r w:rsidRPr="005A6CC8">
        <w:rPr>
          <w:rFonts w:ascii="Times New Roman" w:hAnsi="Times New Roman" w:cs="Times New Roman"/>
          <w:sz w:val="28"/>
          <w:szCs w:val="28"/>
        </w:rPr>
        <w:t xml:space="preserve">компенсировать </w:t>
      </w:r>
      <w:r w:rsidR="002B34C4">
        <w:rPr>
          <w:rFonts w:ascii="Times New Roman" w:hAnsi="Times New Roman" w:cs="Times New Roman"/>
          <w:sz w:val="28"/>
          <w:szCs w:val="28"/>
        </w:rPr>
        <w:t xml:space="preserve">недостатки базовых моделей </w:t>
      </w:r>
      <w:r w:rsidRPr="005A6CC8">
        <w:rPr>
          <w:rFonts w:ascii="Times New Roman" w:hAnsi="Times New Roman" w:cs="Times New Roman"/>
          <w:sz w:val="28"/>
          <w:szCs w:val="28"/>
        </w:rPr>
        <w:t xml:space="preserve">и улучшить </w:t>
      </w:r>
      <w:r w:rsidR="002B34C4">
        <w:rPr>
          <w:rFonts w:ascii="Times New Roman" w:hAnsi="Times New Roman" w:cs="Times New Roman"/>
          <w:sz w:val="28"/>
          <w:szCs w:val="28"/>
        </w:rPr>
        <w:t>результат.</w:t>
      </w:r>
    </w:p>
    <w:p w14:paraId="00ACB9D3" w14:textId="05F5B185" w:rsidR="002B34C4" w:rsidRDefault="002B34C4"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Одним из основных алгоритмов, относящихся к ансамблевым, является случайный лес. Идея с</w:t>
      </w:r>
      <w:r w:rsidRPr="002B34C4">
        <w:rPr>
          <w:rFonts w:ascii="Times New Roman" w:hAnsi="Times New Roman" w:cs="Times New Roman"/>
          <w:sz w:val="28"/>
          <w:szCs w:val="28"/>
        </w:rPr>
        <w:t>лучайн</w:t>
      </w:r>
      <w:r>
        <w:rPr>
          <w:rFonts w:ascii="Times New Roman" w:hAnsi="Times New Roman" w:cs="Times New Roman"/>
          <w:sz w:val="28"/>
          <w:szCs w:val="28"/>
        </w:rPr>
        <w:t>ого</w:t>
      </w:r>
      <w:r w:rsidRPr="002B34C4">
        <w:rPr>
          <w:rFonts w:ascii="Times New Roman" w:hAnsi="Times New Roman" w:cs="Times New Roman"/>
          <w:sz w:val="28"/>
          <w:szCs w:val="28"/>
        </w:rPr>
        <w:t xml:space="preserve"> лес</w:t>
      </w:r>
      <w:r>
        <w:rPr>
          <w:rFonts w:ascii="Times New Roman" w:hAnsi="Times New Roman" w:cs="Times New Roman"/>
          <w:sz w:val="28"/>
          <w:szCs w:val="28"/>
        </w:rPr>
        <w:t>а заключается в построении множества деревьев решений на основе выбора с возвращением случайной подвыборки</w:t>
      </w:r>
      <w:r w:rsidRPr="002B34C4">
        <w:rPr>
          <w:rFonts w:ascii="Times New Roman" w:hAnsi="Times New Roman" w:cs="Times New Roman"/>
          <w:sz w:val="28"/>
          <w:szCs w:val="28"/>
        </w:rPr>
        <w:t xml:space="preserve"> и</w:t>
      </w:r>
      <w:r>
        <w:rPr>
          <w:rFonts w:ascii="Times New Roman" w:hAnsi="Times New Roman" w:cs="Times New Roman"/>
          <w:sz w:val="28"/>
          <w:szCs w:val="28"/>
        </w:rPr>
        <w:t xml:space="preserve"> дальнейшего</w:t>
      </w:r>
      <w:r w:rsidRPr="002B34C4">
        <w:rPr>
          <w:rFonts w:ascii="Times New Roman" w:hAnsi="Times New Roman" w:cs="Times New Roman"/>
          <w:sz w:val="28"/>
          <w:szCs w:val="28"/>
        </w:rPr>
        <w:t xml:space="preserve"> объедин</w:t>
      </w:r>
      <w:r>
        <w:rPr>
          <w:rFonts w:ascii="Times New Roman" w:hAnsi="Times New Roman" w:cs="Times New Roman"/>
          <w:sz w:val="28"/>
          <w:szCs w:val="28"/>
        </w:rPr>
        <w:t>ения прогнозов деревьев решений с помощью усреднения отдельных ответов деревьев</w:t>
      </w:r>
      <w:r w:rsidRPr="002B34C4">
        <w:rPr>
          <w:rFonts w:ascii="Times New Roman" w:hAnsi="Times New Roman" w:cs="Times New Roman"/>
          <w:sz w:val="28"/>
          <w:szCs w:val="28"/>
        </w:rPr>
        <w:t xml:space="preserve">. Основные преимущества включают высокую точность и способность обрабатывать большие наборы данных и большое количество признаков. </w:t>
      </w:r>
      <w:r>
        <w:rPr>
          <w:rFonts w:ascii="Times New Roman" w:hAnsi="Times New Roman" w:cs="Times New Roman"/>
          <w:sz w:val="28"/>
          <w:szCs w:val="28"/>
        </w:rPr>
        <w:t>Одной из основных проблем при применении такого случайного леса является отсутствие возможности достаточно подробно интерпретировать общую структуру модели. Тем не менее, есть определенные методы, позволяющие восполнить</w:t>
      </w:r>
      <w:r w:rsidR="00131E6E">
        <w:rPr>
          <w:rFonts w:ascii="Times New Roman" w:hAnsi="Times New Roman" w:cs="Times New Roman"/>
          <w:sz w:val="28"/>
          <w:szCs w:val="28"/>
        </w:rPr>
        <w:t xml:space="preserve"> указанный</w:t>
      </w:r>
      <w:r>
        <w:rPr>
          <w:rFonts w:ascii="Times New Roman" w:hAnsi="Times New Roman" w:cs="Times New Roman"/>
          <w:sz w:val="28"/>
          <w:szCs w:val="28"/>
        </w:rPr>
        <w:t xml:space="preserve"> недостаток </w:t>
      </w:r>
      <w:r w:rsidR="00131E6E">
        <w:rPr>
          <w:rFonts w:ascii="Times New Roman" w:hAnsi="Times New Roman" w:cs="Times New Roman"/>
          <w:sz w:val="28"/>
          <w:szCs w:val="28"/>
        </w:rPr>
        <w:t xml:space="preserve">в </w:t>
      </w:r>
      <w:r>
        <w:rPr>
          <w:rFonts w:ascii="Times New Roman" w:hAnsi="Times New Roman" w:cs="Times New Roman"/>
          <w:sz w:val="28"/>
          <w:szCs w:val="28"/>
        </w:rPr>
        <w:t>интерпретации.</w:t>
      </w:r>
    </w:p>
    <w:p w14:paraId="04612433" w14:textId="10BA780F" w:rsidR="00B8721B" w:rsidRDefault="00B8721B"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Логическим продолжением случайного леса является ансамбль дополнительных деревьев. </w:t>
      </w:r>
      <w:r w:rsidRPr="00B8721B">
        <w:rPr>
          <w:rFonts w:ascii="Times New Roman" w:hAnsi="Times New Roman" w:cs="Times New Roman"/>
          <w:sz w:val="28"/>
          <w:szCs w:val="28"/>
        </w:rPr>
        <w:t xml:space="preserve">В </w:t>
      </w:r>
      <w:r>
        <w:rPr>
          <w:rFonts w:ascii="Times New Roman" w:hAnsi="Times New Roman" w:cs="Times New Roman"/>
          <w:sz w:val="28"/>
          <w:szCs w:val="28"/>
        </w:rPr>
        <w:t>указанном</w:t>
      </w:r>
      <w:r w:rsidRPr="00B8721B">
        <w:rPr>
          <w:rFonts w:ascii="Times New Roman" w:hAnsi="Times New Roman" w:cs="Times New Roman"/>
          <w:sz w:val="28"/>
          <w:szCs w:val="28"/>
        </w:rPr>
        <w:t xml:space="preserve"> методе увеличивается рандомизация процесса построения деревьев путем изменения </w:t>
      </w:r>
      <w:r>
        <w:rPr>
          <w:rFonts w:ascii="Times New Roman" w:hAnsi="Times New Roman" w:cs="Times New Roman"/>
          <w:sz w:val="28"/>
          <w:szCs w:val="28"/>
        </w:rPr>
        <w:t xml:space="preserve">процесса </w:t>
      </w:r>
      <w:r w:rsidRPr="00B8721B">
        <w:rPr>
          <w:rFonts w:ascii="Times New Roman" w:hAnsi="Times New Roman" w:cs="Times New Roman"/>
          <w:sz w:val="28"/>
          <w:szCs w:val="28"/>
        </w:rPr>
        <w:t>разбиени</w:t>
      </w:r>
      <w:r>
        <w:rPr>
          <w:rFonts w:ascii="Times New Roman" w:hAnsi="Times New Roman" w:cs="Times New Roman"/>
          <w:sz w:val="28"/>
          <w:szCs w:val="28"/>
        </w:rPr>
        <w:t>я на деревья решений</w:t>
      </w:r>
      <w:r w:rsidRPr="00B8721B">
        <w:rPr>
          <w:rFonts w:ascii="Times New Roman" w:hAnsi="Times New Roman" w:cs="Times New Roman"/>
          <w:sz w:val="28"/>
          <w:szCs w:val="28"/>
        </w:rPr>
        <w:t xml:space="preserve">. В то время как случайный лес выбирает оптимальное разбиение среди подмножества признаков, </w:t>
      </w:r>
      <w:r>
        <w:rPr>
          <w:rFonts w:ascii="Times New Roman" w:hAnsi="Times New Roman" w:cs="Times New Roman"/>
          <w:sz w:val="28"/>
          <w:szCs w:val="28"/>
        </w:rPr>
        <w:t>ансамбль дополнительных деревьев</w:t>
      </w:r>
      <w:r w:rsidRPr="00B8721B">
        <w:rPr>
          <w:rFonts w:ascii="Times New Roman" w:hAnsi="Times New Roman" w:cs="Times New Roman"/>
          <w:sz w:val="28"/>
          <w:szCs w:val="28"/>
        </w:rPr>
        <w:t xml:space="preserve"> делает это более случайным образом, выбирая случайные точки для каждого разбиения</w:t>
      </w:r>
      <w:r>
        <w:rPr>
          <w:rFonts w:ascii="Times New Roman" w:hAnsi="Times New Roman" w:cs="Times New Roman"/>
          <w:sz w:val="28"/>
          <w:szCs w:val="28"/>
        </w:rPr>
        <w:t>.</w:t>
      </w:r>
    </w:p>
    <w:p w14:paraId="7B76842E" w14:textId="7D032414" w:rsidR="00B8721B" w:rsidRDefault="00B8721B" w:rsidP="005A6CC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Еще одним важным для данного исследования алгоритмом стоит считать градиентный бустинг. Э</w:t>
      </w:r>
      <w:r w:rsidRPr="00B8721B">
        <w:rPr>
          <w:rFonts w:ascii="Times New Roman" w:hAnsi="Times New Roman" w:cs="Times New Roman"/>
          <w:sz w:val="28"/>
          <w:szCs w:val="28"/>
        </w:rPr>
        <w:t xml:space="preserve">то мощный ансамблевый метод машинного обучения, который строит модель предсказаний </w:t>
      </w:r>
      <w:r>
        <w:rPr>
          <w:rFonts w:ascii="Times New Roman" w:hAnsi="Times New Roman" w:cs="Times New Roman"/>
          <w:sz w:val="28"/>
          <w:szCs w:val="28"/>
        </w:rPr>
        <w:t>из других</w:t>
      </w:r>
      <w:r w:rsidRPr="00B8721B">
        <w:rPr>
          <w:rFonts w:ascii="Times New Roman" w:hAnsi="Times New Roman" w:cs="Times New Roman"/>
          <w:sz w:val="28"/>
          <w:szCs w:val="28"/>
        </w:rPr>
        <w:t xml:space="preserve"> предсказательных моделей, обычно </w:t>
      </w:r>
      <w:r>
        <w:rPr>
          <w:rFonts w:ascii="Times New Roman" w:hAnsi="Times New Roman" w:cs="Times New Roman"/>
          <w:sz w:val="28"/>
          <w:szCs w:val="28"/>
        </w:rPr>
        <w:t xml:space="preserve">тоже </w:t>
      </w:r>
      <w:r w:rsidRPr="00B8721B">
        <w:rPr>
          <w:rFonts w:ascii="Times New Roman" w:hAnsi="Times New Roman" w:cs="Times New Roman"/>
          <w:sz w:val="28"/>
          <w:szCs w:val="28"/>
        </w:rPr>
        <w:t xml:space="preserve">деревьев решений. Основная идея градиентного бустинга заключается в последовательном добавлении новых моделей таким образом, чтобы каждая следующая модель корректировала ошибки, сделанные предыдущими. </w:t>
      </w:r>
      <w:r>
        <w:rPr>
          <w:rFonts w:ascii="Times New Roman" w:hAnsi="Times New Roman" w:cs="Times New Roman"/>
          <w:sz w:val="28"/>
          <w:szCs w:val="28"/>
        </w:rPr>
        <w:t>Склонен к переобучению.</w:t>
      </w:r>
    </w:p>
    <w:p w14:paraId="732DE8B6" w14:textId="4B13F183" w:rsidR="00A23527" w:rsidRPr="00B8721B" w:rsidRDefault="00B8721B" w:rsidP="00A2352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Указав основные методы моделирования, важно обозначить основные способы сравнения и оценки результатов данных моделей. </w:t>
      </w:r>
      <w:r w:rsidR="0070665B">
        <w:rPr>
          <w:rFonts w:ascii="Times New Roman" w:hAnsi="Times New Roman" w:cs="Times New Roman"/>
          <w:sz w:val="28"/>
          <w:szCs w:val="28"/>
        </w:rPr>
        <w:t xml:space="preserve">Коэффициент детерминации, известный как </w:t>
      </w:r>
      <w:r w:rsidR="0070665B" w:rsidRPr="00B8721B">
        <w:rPr>
          <w:rFonts w:ascii="Times New Roman" w:hAnsi="Times New Roman" w:cs="Times New Roman"/>
          <w:sz w:val="28"/>
          <w:szCs w:val="28"/>
        </w:rPr>
        <w:t>R^2</w:t>
      </w:r>
      <w:r w:rsidRPr="00B8721B">
        <w:rPr>
          <w:rFonts w:ascii="Times New Roman" w:hAnsi="Times New Roman" w:cs="Times New Roman"/>
          <w:sz w:val="28"/>
          <w:szCs w:val="28"/>
        </w:rPr>
        <w:t xml:space="preserve"> — статистическ</w:t>
      </w:r>
      <w:r w:rsidR="00CE0605">
        <w:rPr>
          <w:rFonts w:ascii="Times New Roman" w:hAnsi="Times New Roman" w:cs="Times New Roman"/>
          <w:sz w:val="28"/>
          <w:szCs w:val="28"/>
        </w:rPr>
        <w:t>ий</w:t>
      </w:r>
      <w:r w:rsidRPr="00B8721B">
        <w:rPr>
          <w:rFonts w:ascii="Times New Roman" w:hAnsi="Times New Roman" w:cs="Times New Roman"/>
          <w:sz w:val="28"/>
          <w:szCs w:val="28"/>
        </w:rPr>
        <w:t xml:space="preserve"> </w:t>
      </w:r>
      <w:r w:rsidR="00CE0605">
        <w:rPr>
          <w:rFonts w:ascii="Times New Roman" w:hAnsi="Times New Roman" w:cs="Times New Roman"/>
          <w:sz w:val="28"/>
          <w:szCs w:val="28"/>
        </w:rPr>
        <w:t>показатель</w:t>
      </w:r>
      <w:r w:rsidRPr="00B8721B">
        <w:rPr>
          <w:rFonts w:ascii="Times New Roman" w:hAnsi="Times New Roman" w:cs="Times New Roman"/>
          <w:sz w:val="28"/>
          <w:szCs w:val="28"/>
        </w:rPr>
        <w:t>,</w:t>
      </w:r>
      <w:r w:rsidR="00CE0605">
        <w:rPr>
          <w:rFonts w:ascii="Times New Roman" w:hAnsi="Times New Roman" w:cs="Times New Roman"/>
          <w:sz w:val="28"/>
          <w:szCs w:val="28"/>
        </w:rPr>
        <w:t xml:space="preserve"> оценивающий</w:t>
      </w:r>
      <w:r w:rsidRPr="00B8721B">
        <w:rPr>
          <w:rFonts w:ascii="Times New Roman" w:hAnsi="Times New Roman" w:cs="Times New Roman"/>
          <w:sz w:val="28"/>
          <w:szCs w:val="28"/>
        </w:rPr>
        <w:t xml:space="preserve"> дол</w:t>
      </w:r>
      <w:r w:rsidR="00CE0605">
        <w:rPr>
          <w:rFonts w:ascii="Times New Roman" w:hAnsi="Times New Roman" w:cs="Times New Roman"/>
          <w:sz w:val="28"/>
          <w:szCs w:val="28"/>
        </w:rPr>
        <w:t>ю</w:t>
      </w:r>
      <w:r w:rsidRPr="00B8721B">
        <w:rPr>
          <w:rFonts w:ascii="Times New Roman" w:hAnsi="Times New Roman" w:cs="Times New Roman"/>
          <w:sz w:val="28"/>
          <w:szCs w:val="28"/>
        </w:rPr>
        <w:t xml:space="preserve"> дисперсии зависимой переменной, </w:t>
      </w:r>
      <w:r w:rsidR="0070665B">
        <w:rPr>
          <w:rFonts w:ascii="Times New Roman" w:hAnsi="Times New Roman" w:cs="Times New Roman"/>
          <w:sz w:val="28"/>
          <w:szCs w:val="28"/>
        </w:rPr>
        <w:t xml:space="preserve">которая объясняется дисперсией </w:t>
      </w:r>
      <w:r w:rsidRPr="00B8721B">
        <w:rPr>
          <w:rFonts w:ascii="Times New Roman" w:hAnsi="Times New Roman" w:cs="Times New Roman"/>
          <w:sz w:val="28"/>
          <w:szCs w:val="28"/>
        </w:rPr>
        <w:t>независимы</w:t>
      </w:r>
      <w:r w:rsidR="0070665B">
        <w:rPr>
          <w:rFonts w:ascii="Times New Roman" w:hAnsi="Times New Roman" w:cs="Times New Roman"/>
          <w:sz w:val="28"/>
          <w:szCs w:val="28"/>
        </w:rPr>
        <w:t>х</w:t>
      </w:r>
      <w:r w:rsidRPr="00B8721B">
        <w:rPr>
          <w:rFonts w:ascii="Times New Roman" w:hAnsi="Times New Roman" w:cs="Times New Roman"/>
          <w:sz w:val="28"/>
          <w:szCs w:val="28"/>
        </w:rPr>
        <w:t xml:space="preserve"> переменны</w:t>
      </w:r>
      <w:r w:rsidR="0070665B">
        <w:rPr>
          <w:rFonts w:ascii="Times New Roman" w:hAnsi="Times New Roman" w:cs="Times New Roman"/>
          <w:sz w:val="28"/>
          <w:szCs w:val="28"/>
        </w:rPr>
        <w:t>х</w:t>
      </w:r>
      <w:r w:rsidRPr="00B8721B">
        <w:rPr>
          <w:rFonts w:ascii="Times New Roman" w:hAnsi="Times New Roman" w:cs="Times New Roman"/>
          <w:sz w:val="28"/>
          <w:szCs w:val="28"/>
        </w:rPr>
        <w:t>. Формула:</w:t>
      </w:r>
    </w:p>
    <w:p w14:paraId="465E6F68" w14:textId="0E54649F" w:rsidR="00E83FCB" w:rsidRPr="004A7773" w:rsidRDefault="00A23527" w:rsidP="00A23527">
      <w:pPr>
        <w:spacing w:after="0" w:line="360" w:lineRule="auto"/>
        <w:ind w:firstLine="3544"/>
        <w:rPr>
          <w:rFonts w:ascii="Times New Roman" w:eastAsiaTheme="minorEastAsia" w:hAnsi="Times New Roman" w:cs="Times New Roman"/>
          <w:iCs/>
          <w:sz w:val="28"/>
          <w:szCs w:val="28"/>
        </w:rPr>
      </w:pPr>
      <w:r>
        <w:rPr>
          <w:rFonts w:ascii="Times New Roman" w:eastAsiaTheme="minorEastAsia" w:hAnsi="Times New Roman" w:cs="Times New Roman"/>
          <w:sz w:val="28"/>
          <w:szCs w:val="28"/>
        </w:rPr>
        <w:t xml:space="preserve"> </w:t>
      </w:r>
      <m:oMath>
        <m:sSup>
          <m:sSupPr>
            <m:ctrlPr>
              <w:rPr>
                <w:rFonts w:ascii="Cambria Math" w:hAnsi="Cambria Math" w:cs="Times New Roman"/>
                <w:i/>
                <w:sz w:val="28"/>
                <w:szCs w:val="28"/>
                <w:lang w:val="en-US"/>
              </w:rPr>
            </m:ctrlPr>
          </m:sSupPr>
          <m:e>
            <m:r>
              <w:rPr>
                <w:rFonts w:ascii="Cambria Math" w:hAnsi="Cambria Math" w:cs="Times New Roman"/>
                <w:sz w:val="28"/>
                <w:szCs w:val="28"/>
                <w:lang w:val="en-US"/>
              </w:rPr>
              <m:t>R</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sz w:val="28"/>
                <w:szCs w:val="28"/>
                <w:lang w:val="en-US"/>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e>
                  <m:sup>
                    <m:r>
                      <w:rPr>
                        <w:rFonts w:ascii="Cambria Math" w:hAnsi="Cambria Math" w:cs="Times New Roman"/>
                        <w:sz w:val="28"/>
                        <w:szCs w:val="28"/>
                      </w:rPr>
                      <m:t>2</m:t>
                    </m:r>
                  </m:sup>
                </m:sSup>
              </m:e>
            </m:nary>
          </m:num>
          <m:den>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y</m:t>
                        </m:r>
                      </m:e>
                    </m:acc>
                    <m:r>
                      <w:rPr>
                        <w:rFonts w:ascii="Cambria Math" w:hAnsi="Cambria Math" w:cs="Times New Roman"/>
                        <w:sz w:val="28"/>
                        <w:szCs w:val="28"/>
                      </w:rPr>
                      <m:t>)</m:t>
                    </m:r>
                  </m:e>
                  <m:sup>
                    <m:r>
                      <w:rPr>
                        <w:rFonts w:ascii="Cambria Math" w:hAnsi="Cambria Math" w:cs="Times New Roman"/>
                        <w:sz w:val="28"/>
                        <w:szCs w:val="28"/>
                      </w:rPr>
                      <m:t>2</m:t>
                    </m:r>
                  </m:sup>
                </m:sSup>
              </m:e>
            </m:nary>
          </m:den>
        </m:f>
      </m:oMath>
      <w:bookmarkStart w:id="8" w:name="_Hlk168287724"/>
      <w:r w:rsidR="00E83FCB" w:rsidRPr="00E83FCB">
        <w:rPr>
          <w:rFonts w:ascii="Times New Roman" w:eastAsiaTheme="minorEastAsia" w:hAnsi="Times New Roman" w:cs="Times New Roman"/>
          <w:i/>
          <w:sz w:val="28"/>
          <w:szCs w:val="28"/>
        </w:rPr>
        <w:t>,</w:t>
      </w:r>
      <w:r w:rsidR="004A7773" w:rsidRPr="004A777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4</w:t>
      </w:r>
      <w:r w:rsidRPr="00A23527">
        <w:rPr>
          <w:rFonts w:ascii="Times New Roman" w:eastAsiaTheme="minorEastAsia" w:hAnsi="Times New Roman" w:cs="Times New Roman"/>
          <w:iCs/>
          <w:sz w:val="28"/>
          <w:szCs w:val="28"/>
        </w:rPr>
        <w:t>)</w:t>
      </w:r>
      <w:bookmarkEnd w:id="8"/>
    </w:p>
    <w:p w14:paraId="6DFE951A" w14:textId="77777777" w:rsidR="004A7773" w:rsidRPr="004A7773" w:rsidRDefault="004A7773" w:rsidP="00A23527">
      <w:pPr>
        <w:spacing w:after="0" w:line="360" w:lineRule="auto"/>
        <w:ind w:firstLine="3544"/>
        <w:rPr>
          <w:rFonts w:ascii="Times New Roman" w:eastAsiaTheme="minorEastAsia" w:hAnsi="Times New Roman" w:cs="Times New Roman"/>
          <w:i/>
          <w:sz w:val="28"/>
          <w:szCs w:val="28"/>
        </w:rPr>
      </w:pPr>
    </w:p>
    <w:p w14:paraId="3F04D196" w14:textId="1007CDC7" w:rsidR="00E83FCB" w:rsidRPr="00E83FCB" w:rsidRDefault="00A23527" w:rsidP="00A23527">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г</w:t>
      </w:r>
      <w:r w:rsidR="00E83FCB">
        <w:rPr>
          <w:rFonts w:ascii="Times New Roman" w:eastAsiaTheme="minorEastAsia" w:hAnsi="Times New Roman" w:cs="Times New Roman"/>
          <w:iCs/>
          <w:sz w:val="28"/>
          <w:szCs w:val="28"/>
        </w:rPr>
        <w:t>де</w:t>
      </w:r>
      <w:r>
        <w:rPr>
          <w:rFonts w:ascii="Times New Roman" w:eastAsiaTheme="minorEastAsia" w:hAnsi="Times New Roman" w:cs="Times New Roman"/>
          <w:iCs/>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00E83FCB"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36E92F59" w14:textId="185474E4" w:rsidR="00E83FCB" w:rsidRPr="00E83FCB" w:rsidRDefault="00000000" w:rsidP="00A23527">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E83FCB" w:rsidRPr="00E83FCB">
        <w:rPr>
          <w:rFonts w:ascii="Times New Roman" w:hAnsi="Times New Roman" w:cs="Times New Roman"/>
          <w:iCs/>
          <w:sz w:val="28"/>
          <w:szCs w:val="28"/>
        </w:rPr>
        <w:t xml:space="preserve"> — предсказанное значение моделью для i-того наблюдения</w:t>
      </w:r>
      <w:r w:rsidR="00A23527">
        <w:rPr>
          <w:rFonts w:ascii="Times New Roman" w:hAnsi="Times New Roman" w:cs="Times New Roman"/>
          <w:iCs/>
          <w:sz w:val="28"/>
          <w:szCs w:val="28"/>
        </w:rPr>
        <w:t>;</w:t>
      </w:r>
    </w:p>
    <w:p w14:paraId="2ACA4A97" w14:textId="72BDDCB5" w:rsidR="00E83FCB" w:rsidRPr="00E83FCB" w:rsidRDefault="00000000" w:rsidP="00A23527">
      <w:pPr>
        <w:spacing w:after="0" w:line="360" w:lineRule="auto"/>
        <w:ind w:firstLine="708"/>
        <w:jc w:val="both"/>
        <w:rPr>
          <w:rFonts w:ascii="Times New Roman" w:hAnsi="Times New Roman" w:cs="Times New Roman"/>
          <w:iCs/>
          <w:sz w:val="28"/>
          <w:szCs w:val="28"/>
        </w:rPr>
      </w:pPr>
      <m:oMath>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y</m:t>
            </m:r>
          </m:e>
        </m:acc>
      </m:oMath>
      <w:r w:rsidR="00E83FCB" w:rsidRPr="00E83FCB">
        <w:rPr>
          <w:rFonts w:ascii="Times New Roman" w:hAnsi="Times New Roman" w:cs="Times New Roman"/>
          <w:iCs/>
          <w:sz w:val="28"/>
          <w:szCs w:val="28"/>
        </w:rPr>
        <w:t xml:space="preserve">​ — среднее значение всех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00A23527">
        <w:rPr>
          <w:rFonts w:ascii="Times New Roman" w:hAnsi="Times New Roman" w:cs="Times New Roman"/>
          <w:iCs/>
          <w:sz w:val="28"/>
          <w:szCs w:val="28"/>
        </w:rPr>
        <w:t>;</w:t>
      </w:r>
    </w:p>
    <w:p w14:paraId="6981FA4D" w14:textId="27F8443D" w:rsidR="00E83FCB" w:rsidRPr="00A23527" w:rsidRDefault="00E83FCB" w:rsidP="00A23527">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343EE3F5" w14:textId="39D043E6" w:rsidR="00B8721B" w:rsidRPr="00B8721B" w:rsidRDefault="0070665B" w:rsidP="00B8721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Среднее квадратичное отклонение</w:t>
      </w:r>
      <w:r w:rsidR="00B8721B" w:rsidRPr="00B8721B">
        <w:rPr>
          <w:rFonts w:ascii="Times New Roman" w:hAnsi="Times New Roman" w:cs="Times New Roman"/>
          <w:sz w:val="28"/>
          <w:szCs w:val="28"/>
        </w:rPr>
        <w:t xml:space="preserve"> — это квадратный корень из среднего значения квадратов ошибок предсказаний. </w:t>
      </w:r>
      <w:r>
        <w:rPr>
          <w:rFonts w:ascii="Times New Roman" w:hAnsi="Times New Roman" w:cs="Times New Roman"/>
          <w:sz w:val="28"/>
          <w:szCs w:val="28"/>
        </w:rPr>
        <w:t>СКО</w:t>
      </w:r>
      <w:r w:rsidR="00B8721B" w:rsidRPr="00B8721B">
        <w:rPr>
          <w:rFonts w:ascii="Times New Roman" w:hAnsi="Times New Roman" w:cs="Times New Roman"/>
          <w:sz w:val="28"/>
          <w:szCs w:val="28"/>
        </w:rPr>
        <w:t xml:space="preserve"> является </w:t>
      </w:r>
      <w:r w:rsidR="00CE0605">
        <w:rPr>
          <w:rFonts w:ascii="Times New Roman" w:hAnsi="Times New Roman" w:cs="Times New Roman"/>
          <w:sz w:val="28"/>
          <w:szCs w:val="28"/>
        </w:rPr>
        <w:t>показателем</w:t>
      </w:r>
      <w:r w:rsidR="00B8721B" w:rsidRPr="00B8721B">
        <w:rPr>
          <w:rFonts w:ascii="Times New Roman" w:hAnsi="Times New Roman" w:cs="Times New Roman"/>
          <w:sz w:val="28"/>
          <w:szCs w:val="28"/>
        </w:rPr>
        <w:t xml:space="preserve"> точности, позволяющей </w:t>
      </w:r>
      <w:r w:rsidR="00CE0605">
        <w:rPr>
          <w:rFonts w:ascii="Times New Roman" w:hAnsi="Times New Roman" w:cs="Times New Roman"/>
          <w:sz w:val="28"/>
          <w:szCs w:val="28"/>
        </w:rPr>
        <w:t>оценить</w:t>
      </w:r>
      <w:r>
        <w:rPr>
          <w:rFonts w:ascii="Times New Roman" w:hAnsi="Times New Roman" w:cs="Times New Roman"/>
          <w:sz w:val="28"/>
          <w:szCs w:val="28"/>
        </w:rPr>
        <w:t xml:space="preserve"> разброс возможных прогнозных значений</w:t>
      </w:r>
      <w:r w:rsidR="00B8721B" w:rsidRPr="00B8721B">
        <w:rPr>
          <w:rFonts w:ascii="Times New Roman" w:hAnsi="Times New Roman" w:cs="Times New Roman"/>
          <w:sz w:val="28"/>
          <w:szCs w:val="28"/>
        </w:rPr>
        <w:t>. Формула:</w:t>
      </w:r>
    </w:p>
    <w:p w14:paraId="3217EB38" w14:textId="0C25743A" w:rsidR="00B8721B" w:rsidRPr="00EC7F83" w:rsidRDefault="00A23527" w:rsidP="00A23527">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 xml:space="preserve">СКО= </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rPr>
                          <m:t>(</m:t>
                        </m:r>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r>
                          <w:rPr>
                            <w:rFonts w:ascii="Cambria Math" w:hAnsi="Cambria Math" w:cs="Times New Roman"/>
                            <w:sz w:val="28"/>
                            <w:szCs w:val="28"/>
                          </w:rPr>
                          <m:t>)</m:t>
                        </m:r>
                      </m:e>
                      <m:sup>
                        <m:r>
                          <w:rPr>
                            <w:rFonts w:ascii="Cambria Math" w:hAnsi="Cambria Math" w:cs="Times New Roman"/>
                            <w:sz w:val="28"/>
                            <w:szCs w:val="28"/>
                          </w:rPr>
                          <m:t>2</m:t>
                        </m:r>
                      </m:sup>
                    </m:sSup>
                  </m:e>
                </m:nary>
              </m:num>
              <m:den>
                <m:r>
                  <w:rPr>
                    <w:rFonts w:ascii="Cambria Math" w:hAnsi="Cambria Math" w:cs="Times New Roman"/>
                    <w:sz w:val="28"/>
                    <w:szCs w:val="28"/>
                  </w:rPr>
                  <m:t>n</m:t>
                </m:r>
              </m:den>
            </m:f>
          </m:e>
        </m:rad>
      </m:oMath>
      <w:r w:rsidRPr="00E83FCB">
        <w:rPr>
          <w:rFonts w:ascii="Times New Roman" w:eastAsiaTheme="minorEastAsia" w:hAnsi="Times New Roman" w:cs="Times New Roman"/>
          <w:i/>
          <w:sz w:val="28"/>
          <w:szCs w:val="28"/>
        </w:rPr>
        <w:t>,</w:t>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sidR="004A7773" w:rsidRPr="00EC7F8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5</w:t>
      </w:r>
      <w:r w:rsidRPr="00A23527">
        <w:rPr>
          <w:rFonts w:ascii="Times New Roman" w:eastAsiaTheme="minorEastAsia" w:hAnsi="Times New Roman" w:cs="Times New Roman"/>
          <w:iCs/>
          <w:sz w:val="28"/>
          <w:szCs w:val="28"/>
        </w:rPr>
        <w:t>)</w:t>
      </w:r>
    </w:p>
    <w:p w14:paraId="6956D7A9" w14:textId="77777777" w:rsidR="004A7773" w:rsidRPr="00EC7F83" w:rsidRDefault="004A7773" w:rsidP="00A23527">
      <w:pPr>
        <w:spacing w:after="0" w:line="360" w:lineRule="auto"/>
        <w:jc w:val="right"/>
        <w:rPr>
          <w:rFonts w:ascii="Times New Roman" w:hAnsi="Times New Roman" w:cs="Times New Roman"/>
          <w:sz w:val="28"/>
          <w:szCs w:val="28"/>
        </w:rPr>
      </w:pPr>
    </w:p>
    <w:p w14:paraId="6F9E678F" w14:textId="77777777" w:rsidR="00A23527" w:rsidRPr="00E83FCB" w:rsidRDefault="00A23527" w:rsidP="00A23527">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lastRenderedPageBreak/>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2AF7BFE7" w14:textId="77777777" w:rsidR="00A23527" w:rsidRPr="00E83FCB" w:rsidRDefault="00000000" w:rsidP="00A23527">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A23527" w:rsidRPr="00E83FCB">
        <w:rPr>
          <w:rFonts w:ascii="Times New Roman" w:hAnsi="Times New Roman" w:cs="Times New Roman"/>
          <w:iCs/>
          <w:sz w:val="28"/>
          <w:szCs w:val="28"/>
        </w:rPr>
        <w:t xml:space="preserve"> — предсказанное значение моделью для i-того наблюдения</w:t>
      </w:r>
      <w:r w:rsidR="00A23527">
        <w:rPr>
          <w:rFonts w:ascii="Times New Roman" w:hAnsi="Times New Roman" w:cs="Times New Roman"/>
          <w:iCs/>
          <w:sz w:val="28"/>
          <w:szCs w:val="28"/>
        </w:rPr>
        <w:t>;</w:t>
      </w:r>
    </w:p>
    <w:p w14:paraId="4FE3C236" w14:textId="131DC46A" w:rsidR="00A23527" w:rsidRPr="00A274EB" w:rsidRDefault="00A23527"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5AA79204" w14:textId="751C0B20" w:rsidR="00B8721B" w:rsidRPr="00A23527" w:rsidRDefault="0070665B" w:rsidP="00B8721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Среднее</w:t>
      </w:r>
      <w:r w:rsidRPr="0070665B">
        <w:rPr>
          <w:rFonts w:ascii="Times New Roman" w:hAnsi="Times New Roman" w:cs="Times New Roman"/>
          <w:sz w:val="28"/>
          <w:szCs w:val="28"/>
        </w:rPr>
        <w:t xml:space="preserve"> </w:t>
      </w:r>
      <w:r>
        <w:rPr>
          <w:rFonts w:ascii="Times New Roman" w:hAnsi="Times New Roman" w:cs="Times New Roman"/>
          <w:sz w:val="28"/>
          <w:szCs w:val="28"/>
        </w:rPr>
        <w:t>абсолютное</w:t>
      </w:r>
      <w:r w:rsidRPr="0070665B">
        <w:rPr>
          <w:rFonts w:ascii="Times New Roman" w:hAnsi="Times New Roman" w:cs="Times New Roman"/>
          <w:sz w:val="28"/>
          <w:szCs w:val="28"/>
        </w:rPr>
        <w:t xml:space="preserve"> </w:t>
      </w:r>
      <w:r>
        <w:rPr>
          <w:rFonts w:ascii="Times New Roman" w:hAnsi="Times New Roman" w:cs="Times New Roman"/>
          <w:sz w:val="28"/>
          <w:szCs w:val="28"/>
        </w:rPr>
        <w:t>отклонение</w:t>
      </w:r>
      <w:r w:rsidR="00B8721B" w:rsidRPr="0070665B">
        <w:rPr>
          <w:rFonts w:ascii="Times New Roman" w:hAnsi="Times New Roman" w:cs="Times New Roman"/>
          <w:sz w:val="28"/>
          <w:szCs w:val="28"/>
        </w:rPr>
        <w:t xml:space="preserve"> —</w:t>
      </w:r>
      <w:r w:rsidRPr="0070665B">
        <w:rPr>
          <w:rFonts w:ascii="Times New Roman" w:hAnsi="Times New Roman" w:cs="Times New Roman"/>
          <w:sz w:val="28"/>
          <w:szCs w:val="28"/>
        </w:rPr>
        <w:t xml:space="preserve"> </w:t>
      </w:r>
      <w:r>
        <w:rPr>
          <w:rFonts w:ascii="Times New Roman" w:hAnsi="Times New Roman" w:cs="Times New Roman"/>
          <w:sz w:val="28"/>
          <w:szCs w:val="28"/>
        </w:rPr>
        <w:t>это</w:t>
      </w:r>
      <w:r w:rsidRPr="0070665B">
        <w:rPr>
          <w:rFonts w:ascii="Times New Roman" w:hAnsi="Times New Roman" w:cs="Times New Roman"/>
          <w:sz w:val="28"/>
          <w:szCs w:val="28"/>
        </w:rPr>
        <w:t xml:space="preserve"> </w:t>
      </w:r>
      <w:r>
        <w:rPr>
          <w:rFonts w:ascii="Times New Roman" w:hAnsi="Times New Roman" w:cs="Times New Roman"/>
          <w:sz w:val="28"/>
          <w:szCs w:val="28"/>
        </w:rPr>
        <w:t>абсолютный</w:t>
      </w:r>
      <w:r w:rsidRPr="0070665B">
        <w:rPr>
          <w:rFonts w:ascii="Times New Roman" w:hAnsi="Times New Roman" w:cs="Times New Roman"/>
          <w:sz w:val="28"/>
          <w:szCs w:val="28"/>
        </w:rPr>
        <w:t xml:space="preserve"> </w:t>
      </w:r>
      <w:r>
        <w:rPr>
          <w:rFonts w:ascii="Times New Roman" w:hAnsi="Times New Roman" w:cs="Times New Roman"/>
          <w:sz w:val="28"/>
          <w:szCs w:val="28"/>
        </w:rPr>
        <w:t>показатель</w:t>
      </w:r>
      <w:r w:rsidRPr="0070665B">
        <w:rPr>
          <w:rFonts w:ascii="Times New Roman" w:hAnsi="Times New Roman" w:cs="Times New Roman"/>
          <w:sz w:val="28"/>
          <w:szCs w:val="28"/>
        </w:rPr>
        <w:t xml:space="preserve"> </w:t>
      </w:r>
      <w:r>
        <w:rPr>
          <w:rFonts w:ascii="Times New Roman" w:hAnsi="Times New Roman" w:cs="Times New Roman"/>
          <w:sz w:val="28"/>
          <w:szCs w:val="28"/>
        </w:rPr>
        <w:t>измерения</w:t>
      </w:r>
      <w:r w:rsidRPr="0070665B">
        <w:rPr>
          <w:rFonts w:ascii="Times New Roman" w:hAnsi="Times New Roman" w:cs="Times New Roman"/>
          <w:sz w:val="28"/>
          <w:szCs w:val="28"/>
        </w:rPr>
        <w:t xml:space="preserve"> </w:t>
      </w:r>
      <w:r>
        <w:rPr>
          <w:rFonts w:ascii="Times New Roman" w:hAnsi="Times New Roman" w:cs="Times New Roman"/>
          <w:sz w:val="28"/>
          <w:szCs w:val="28"/>
        </w:rPr>
        <w:t>среднего</w:t>
      </w:r>
      <w:r w:rsidRPr="0070665B">
        <w:rPr>
          <w:rFonts w:ascii="Times New Roman" w:hAnsi="Times New Roman" w:cs="Times New Roman"/>
          <w:sz w:val="28"/>
          <w:szCs w:val="28"/>
        </w:rPr>
        <w:t xml:space="preserve"> </w:t>
      </w:r>
      <w:r>
        <w:rPr>
          <w:rFonts w:ascii="Times New Roman" w:hAnsi="Times New Roman" w:cs="Times New Roman"/>
          <w:sz w:val="28"/>
          <w:szCs w:val="28"/>
        </w:rPr>
        <w:t>размера</w:t>
      </w:r>
      <w:r w:rsidRPr="0070665B">
        <w:rPr>
          <w:rFonts w:ascii="Times New Roman" w:hAnsi="Times New Roman" w:cs="Times New Roman"/>
          <w:sz w:val="28"/>
          <w:szCs w:val="28"/>
        </w:rPr>
        <w:t xml:space="preserve"> </w:t>
      </w:r>
      <w:r>
        <w:rPr>
          <w:rFonts w:ascii="Times New Roman" w:hAnsi="Times New Roman" w:cs="Times New Roman"/>
          <w:sz w:val="28"/>
          <w:szCs w:val="28"/>
        </w:rPr>
        <w:t>ошибки</w:t>
      </w:r>
      <w:r w:rsidRPr="0070665B">
        <w:rPr>
          <w:rFonts w:ascii="Times New Roman" w:hAnsi="Times New Roman" w:cs="Times New Roman"/>
          <w:sz w:val="28"/>
          <w:szCs w:val="28"/>
        </w:rPr>
        <w:t xml:space="preserve"> </w:t>
      </w:r>
      <w:r>
        <w:rPr>
          <w:rFonts w:ascii="Times New Roman" w:hAnsi="Times New Roman" w:cs="Times New Roman"/>
          <w:sz w:val="28"/>
          <w:szCs w:val="28"/>
        </w:rPr>
        <w:t>среди</w:t>
      </w:r>
      <w:r w:rsidRPr="0070665B">
        <w:rPr>
          <w:rFonts w:ascii="Times New Roman" w:hAnsi="Times New Roman" w:cs="Times New Roman"/>
          <w:sz w:val="28"/>
          <w:szCs w:val="28"/>
        </w:rPr>
        <w:t xml:space="preserve"> </w:t>
      </w:r>
      <w:r>
        <w:rPr>
          <w:rFonts w:ascii="Times New Roman" w:hAnsi="Times New Roman" w:cs="Times New Roman"/>
          <w:sz w:val="28"/>
          <w:szCs w:val="28"/>
        </w:rPr>
        <w:t>сделанных</w:t>
      </w:r>
      <w:r w:rsidRPr="0070665B">
        <w:rPr>
          <w:rFonts w:ascii="Times New Roman" w:hAnsi="Times New Roman" w:cs="Times New Roman"/>
          <w:sz w:val="28"/>
          <w:szCs w:val="28"/>
        </w:rPr>
        <w:t xml:space="preserve"> </w:t>
      </w:r>
      <w:r>
        <w:rPr>
          <w:rFonts w:ascii="Times New Roman" w:hAnsi="Times New Roman" w:cs="Times New Roman"/>
          <w:sz w:val="28"/>
          <w:szCs w:val="28"/>
        </w:rPr>
        <w:t xml:space="preserve">прогнозов. </w:t>
      </w:r>
      <w:r w:rsidR="00B8721B" w:rsidRPr="00B8721B">
        <w:rPr>
          <w:rFonts w:ascii="Times New Roman" w:hAnsi="Times New Roman" w:cs="Times New Roman"/>
          <w:sz w:val="28"/>
          <w:szCs w:val="28"/>
        </w:rPr>
        <w:t>Формула</w:t>
      </w:r>
      <w:r w:rsidR="00B8721B" w:rsidRPr="00A23527">
        <w:rPr>
          <w:rFonts w:ascii="Times New Roman" w:hAnsi="Times New Roman" w:cs="Times New Roman"/>
          <w:sz w:val="28"/>
          <w:szCs w:val="28"/>
        </w:rPr>
        <w:t>:</w:t>
      </w:r>
    </w:p>
    <w:p w14:paraId="268A6B7A" w14:textId="442E4535" w:rsidR="004A7773" w:rsidRPr="004A7773" w:rsidRDefault="004A7773" w:rsidP="004A7773">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 xml:space="preserve">САО= </m:t>
        </m:r>
        <m:f>
          <m:fPr>
            <m:ctrlPr>
              <w:rPr>
                <w:rFonts w:ascii="Cambria Math" w:hAnsi="Cambria Math" w:cs="Times New Roman"/>
                <w:i/>
                <w:sz w:val="28"/>
                <w:szCs w:val="28"/>
              </w:rPr>
            </m:ctrlPr>
          </m:fPr>
          <m:num>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d>
                  <m:dPr>
                    <m:begChr m:val="|"/>
                    <m:endChr m:val="|"/>
                    <m:ctrlPr>
                      <w:rPr>
                        <w:rFonts w:ascii="Cambria Math" w:hAnsi="Cambria Math" w:cs="Times New Roman"/>
                        <w:i/>
                        <w:sz w:val="28"/>
                        <w:szCs w:val="28"/>
                      </w:rPr>
                    </m:ctrlPr>
                  </m:dPr>
                  <m:e>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d>
              </m:e>
            </m:nary>
          </m:num>
          <m:den>
            <m:r>
              <w:rPr>
                <w:rFonts w:ascii="Cambria Math" w:hAnsi="Cambria Math" w:cs="Times New Roman"/>
                <w:sz w:val="28"/>
                <w:szCs w:val="28"/>
              </w:rPr>
              <m:t>n</m:t>
            </m:r>
          </m:den>
        </m:f>
      </m:oMath>
      <w:r w:rsidRPr="00E83FCB">
        <w:rPr>
          <w:rFonts w:ascii="Times New Roman" w:eastAsiaTheme="minorEastAsia" w:hAnsi="Times New Roman" w:cs="Times New Roman"/>
          <w:i/>
          <w:sz w:val="28"/>
          <w:szCs w:val="28"/>
        </w:rPr>
        <w:t>,</w:t>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00CE0605">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6</w:t>
      </w:r>
      <w:r w:rsidRPr="00A23527">
        <w:rPr>
          <w:rFonts w:ascii="Times New Roman" w:eastAsiaTheme="minorEastAsia" w:hAnsi="Times New Roman" w:cs="Times New Roman"/>
          <w:iCs/>
          <w:sz w:val="28"/>
          <w:szCs w:val="28"/>
        </w:rPr>
        <w:t>)</w:t>
      </w:r>
    </w:p>
    <w:p w14:paraId="2749FA45" w14:textId="77777777" w:rsidR="004A7773" w:rsidRPr="004A7773" w:rsidRDefault="004A7773" w:rsidP="004A7773">
      <w:pPr>
        <w:spacing w:after="0" w:line="360" w:lineRule="auto"/>
        <w:jc w:val="right"/>
        <w:rPr>
          <w:rFonts w:ascii="Times New Roman" w:hAnsi="Times New Roman" w:cs="Times New Roman"/>
          <w:sz w:val="28"/>
          <w:szCs w:val="28"/>
        </w:rPr>
      </w:pPr>
    </w:p>
    <w:p w14:paraId="5C12DF77" w14:textId="77777777" w:rsidR="004A7773" w:rsidRPr="00E83FCB" w:rsidRDefault="004A7773" w:rsidP="004A7773">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5B13AD1F" w14:textId="77777777" w:rsidR="004A7773" w:rsidRPr="00E83FCB" w:rsidRDefault="00000000" w:rsidP="004A7773">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4A7773" w:rsidRPr="00E83FCB">
        <w:rPr>
          <w:rFonts w:ascii="Times New Roman" w:hAnsi="Times New Roman" w:cs="Times New Roman"/>
          <w:iCs/>
          <w:sz w:val="28"/>
          <w:szCs w:val="28"/>
        </w:rPr>
        <w:t xml:space="preserve"> — предсказанное значение моделью для i-того наблюдения</w:t>
      </w:r>
      <w:r w:rsidR="004A7773">
        <w:rPr>
          <w:rFonts w:ascii="Times New Roman" w:hAnsi="Times New Roman" w:cs="Times New Roman"/>
          <w:iCs/>
          <w:sz w:val="28"/>
          <w:szCs w:val="28"/>
        </w:rPr>
        <w:t>;</w:t>
      </w:r>
    </w:p>
    <w:p w14:paraId="03640C76" w14:textId="3DAB13E4" w:rsidR="00B8721B" w:rsidRPr="004A7773" w:rsidRDefault="004A7773"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2DFFC22B" w14:textId="51A8BEA6" w:rsidR="0099731A" w:rsidRDefault="0070665B" w:rsidP="0070665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Среднее абсолютное процентное отклонение – это абсолютный показатель измерения среднего размера ошибки в процентах. Более доступный в рамках интерпретации, позволяет оценивать масштаб ошибки в прогнозируемых значениях. </w:t>
      </w:r>
      <w:r w:rsidR="00B8721B" w:rsidRPr="00B8721B">
        <w:rPr>
          <w:rFonts w:ascii="Times New Roman" w:hAnsi="Times New Roman" w:cs="Times New Roman"/>
          <w:sz w:val="28"/>
          <w:szCs w:val="28"/>
        </w:rPr>
        <w:t>Формула:</w:t>
      </w:r>
    </w:p>
    <w:p w14:paraId="53BF8EF1" w14:textId="7DE89E9B" w:rsidR="004A7773" w:rsidRPr="004A7773" w:rsidRDefault="004A7773" w:rsidP="004A7773">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rPr>
          <m:t xml:space="preserve">САПО= </m:t>
        </m:r>
        <m:f>
          <m:fPr>
            <m:ctrlPr>
              <w:rPr>
                <w:rFonts w:ascii="Cambria Math" w:hAnsi="Cambria Math" w:cs="Times New Roman"/>
                <w:i/>
                <w:sz w:val="28"/>
                <w:szCs w:val="28"/>
              </w:rPr>
            </m:ctrlPr>
          </m:fPr>
          <m:num>
            <m:r>
              <w:rPr>
                <w:rFonts w:ascii="Cambria Math" w:hAnsi="Cambria Math" w:cs="Times New Roman"/>
                <w:sz w:val="28"/>
                <w:szCs w:val="28"/>
              </w:rPr>
              <m:t>100%</m:t>
            </m:r>
          </m:num>
          <m:den>
            <m:r>
              <w:rPr>
                <w:rFonts w:ascii="Cambria Math" w:hAnsi="Cambria Math" w:cs="Times New Roman"/>
                <w:sz w:val="28"/>
                <w:szCs w:val="28"/>
              </w:rPr>
              <m:t>n</m:t>
            </m:r>
          </m:den>
        </m:f>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rPr>
              <m:t>=1</m:t>
            </m:r>
          </m:sub>
          <m:sup>
            <m:r>
              <w:rPr>
                <w:rFonts w:ascii="Cambria Math" w:hAnsi="Cambria Math" w:cs="Times New Roman"/>
                <w:sz w:val="28"/>
                <w:szCs w:val="28"/>
                <w:lang w:val="en-US"/>
              </w:rPr>
              <m:t>n</m:t>
            </m:r>
          </m:sup>
          <m:e>
            <m:d>
              <m:dPr>
                <m:begChr m:val="|"/>
                <m:endChr m:val="|"/>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den>
                </m:f>
              </m:e>
            </m:d>
          </m:e>
        </m:nary>
      </m:oMath>
      <w:r w:rsidRPr="00E83FCB">
        <w:rPr>
          <w:rFonts w:ascii="Times New Roman" w:eastAsiaTheme="minorEastAsia" w:hAnsi="Times New Roman" w:cs="Times New Roman"/>
          <w:i/>
          <w:sz w:val="28"/>
          <w:szCs w:val="28"/>
        </w:rPr>
        <w:t>,</w:t>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sidR="00EC7F83">
        <w:rPr>
          <w:rFonts w:ascii="Times New Roman" w:eastAsiaTheme="minorEastAsia" w:hAnsi="Times New Roman" w:cs="Times New Roman"/>
          <w:iCs/>
          <w:sz w:val="28"/>
          <w:szCs w:val="28"/>
        </w:rPr>
        <w:t>7</w:t>
      </w:r>
      <w:r w:rsidRPr="00A23527">
        <w:rPr>
          <w:rFonts w:ascii="Times New Roman" w:eastAsiaTheme="minorEastAsia" w:hAnsi="Times New Roman" w:cs="Times New Roman"/>
          <w:iCs/>
          <w:sz w:val="28"/>
          <w:szCs w:val="28"/>
        </w:rPr>
        <w:t>)</w:t>
      </w:r>
    </w:p>
    <w:p w14:paraId="76DB9900" w14:textId="77777777" w:rsidR="004A7773" w:rsidRPr="004A7773" w:rsidRDefault="004A7773" w:rsidP="004A7773">
      <w:pPr>
        <w:spacing w:after="0" w:line="360" w:lineRule="auto"/>
        <w:jc w:val="right"/>
        <w:rPr>
          <w:rFonts w:ascii="Times New Roman" w:hAnsi="Times New Roman" w:cs="Times New Roman"/>
          <w:sz w:val="28"/>
          <w:szCs w:val="28"/>
        </w:rPr>
      </w:pPr>
    </w:p>
    <w:p w14:paraId="618992F4" w14:textId="77777777" w:rsidR="004A7773" w:rsidRPr="00E83FCB" w:rsidRDefault="004A7773" w:rsidP="004A7773">
      <w:pPr>
        <w:spacing w:after="0" w:line="360" w:lineRule="auto"/>
        <w:ind w:firstLine="708"/>
        <w:jc w:val="both"/>
        <w:rPr>
          <w:rFonts w:ascii="Times New Roman" w:hAnsi="Times New Roman" w:cs="Times New Roman"/>
          <w:iCs/>
          <w:sz w:val="28"/>
          <w:szCs w:val="28"/>
        </w:rPr>
      </w:pPr>
      <w:r>
        <w:rPr>
          <w:rFonts w:ascii="Times New Roman" w:eastAsiaTheme="minorEastAsia" w:hAnsi="Times New Roman" w:cs="Times New Roman"/>
          <w:iCs/>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oMath>
      <w:r w:rsidRPr="00E83FCB">
        <w:rPr>
          <w:rFonts w:ascii="Times New Roman" w:hAnsi="Times New Roman" w:cs="Times New Roman"/>
          <w:iCs/>
          <w:sz w:val="28"/>
          <w:szCs w:val="28"/>
        </w:rPr>
        <w:t>​ — фактическое значение целевой переменной в i-том наблюдении</w:t>
      </w:r>
      <w:r>
        <w:rPr>
          <w:rFonts w:ascii="Times New Roman" w:hAnsi="Times New Roman" w:cs="Times New Roman"/>
          <w:iCs/>
          <w:sz w:val="28"/>
          <w:szCs w:val="28"/>
        </w:rPr>
        <w:t>;</w:t>
      </w:r>
    </w:p>
    <w:p w14:paraId="75D78184" w14:textId="77777777" w:rsidR="004A7773" w:rsidRPr="00E83FCB" w:rsidRDefault="00000000" w:rsidP="004A7773">
      <w:pPr>
        <w:spacing w:after="0" w:line="360" w:lineRule="auto"/>
        <w:ind w:firstLine="708"/>
        <w:jc w:val="both"/>
        <w:rPr>
          <w:rFonts w:ascii="Times New Roman" w:hAnsi="Times New Roman" w:cs="Times New Roman"/>
          <w:iCs/>
          <w:sz w:val="28"/>
          <w:szCs w:val="28"/>
        </w:rPr>
      </w:pPr>
      <m:oMath>
        <m:acc>
          <m:accPr>
            <m:ctrlPr>
              <w:rPr>
                <w:rFonts w:ascii="Cambria Math" w:hAnsi="Cambria Math" w:cs="Times New Roman"/>
                <w:i/>
                <w:sz w:val="28"/>
                <w:szCs w:val="28"/>
                <w:lang w:val="en-US"/>
              </w:rPr>
            </m:ctrlPr>
          </m:acc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i</m:t>
                </m:r>
              </m:sub>
            </m:sSub>
          </m:e>
        </m:acc>
      </m:oMath>
      <w:r w:rsidR="004A7773" w:rsidRPr="00E83FCB">
        <w:rPr>
          <w:rFonts w:ascii="Times New Roman" w:hAnsi="Times New Roman" w:cs="Times New Roman"/>
          <w:iCs/>
          <w:sz w:val="28"/>
          <w:szCs w:val="28"/>
        </w:rPr>
        <w:t xml:space="preserve"> — предсказанное значение моделью для i-того наблюдения</w:t>
      </w:r>
      <w:r w:rsidR="004A7773">
        <w:rPr>
          <w:rFonts w:ascii="Times New Roman" w:hAnsi="Times New Roman" w:cs="Times New Roman"/>
          <w:iCs/>
          <w:sz w:val="28"/>
          <w:szCs w:val="28"/>
        </w:rPr>
        <w:t>;</w:t>
      </w:r>
    </w:p>
    <w:p w14:paraId="67908DDA" w14:textId="77777777" w:rsidR="004A7773" w:rsidRDefault="004A7773" w:rsidP="004A7773">
      <w:pPr>
        <w:spacing w:after="0" w:line="360" w:lineRule="auto"/>
        <w:ind w:firstLine="708"/>
        <w:jc w:val="both"/>
        <w:rPr>
          <w:rFonts w:ascii="Times New Roman" w:hAnsi="Times New Roman" w:cs="Times New Roman"/>
          <w:iCs/>
          <w:sz w:val="28"/>
          <w:szCs w:val="28"/>
        </w:rPr>
      </w:pPr>
      <w:r w:rsidRPr="00E83FCB">
        <w:rPr>
          <w:rFonts w:ascii="Cambria Math" w:hAnsi="Cambria Math" w:cs="Cambria Math"/>
          <w:iCs/>
          <w:sz w:val="28"/>
          <w:szCs w:val="28"/>
        </w:rPr>
        <w:t>𝑛</w:t>
      </w:r>
      <w:r w:rsidRPr="00E83FCB">
        <w:rPr>
          <w:rFonts w:ascii="Times New Roman" w:hAnsi="Times New Roman" w:cs="Times New Roman"/>
          <w:iCs/>
          <w:sz w:val="28"/>
          <w:szCs w:val="28"/>
        </w:rPr>
        <w:t xml:space="preserve"> — общее количество наблюдений.</w:t>
      </w:r>
    </w:p>
    <w:p w14:paraId="166621B7" w14:textId="7EEB3A60" w:rsidR="00CE0605" w:rsidRDefault="00CE0605" w:rsidP="004A7773">
      <w:pPr>
        <w:spacing w:after="0" w:line="360" w:lineRule="auto"/>
        <w:ind w:firstLine="708"/>
        <w:jc w:val="both"/>
        <w:rPr>
          <w:rFonts w:ascii="Times New Roman" w:hAnsi="Times New Roman" w:cs="Times New Roman"/>
          <w:iCs/>
          <w:sz w:val="28"/>
          <w:szCs w:val="28"/>
        </w:rPr>
      </w:pPr>
      <w:r w:rsidRPr="00CE0605">
        <w:rPr>
          <w:rFonts w:ascii="Times New Roman" w:hAnsi="Times New Roman" w:cs="Times New Roman"/>
          <w:iCs/>
          <w:sz w:val="28"/>
          <w:szCs w:val="28"/>
        </w:rPr>
        <w:t>Коэффициент корреляции Кендалла</w:t>
      </w:r>
      <w:r>
        <w:rPr>
          <w:rFonts w:ascii="Times New Roman" w:hAnsi="Times New Roman" w:cs="Times New Roman"/>
          <w:iCs/>
          <w:sz w:val="28"/>
          <w:szCs w:val="28"/>
        </w:rPr>
        <w:t xml:space="preserve"> — это</w:t>
      </w:r>
      <w:r w:rsidRPr="00CE0605">
        <w:rPr>
          <w:rFonts w:ascii="Times New Roman" w:hAnsi="Times New Roman" w:cs="Times New Roman"/>
          <w:iCs/>
          <w:sz w:val="28"/>
          <w:szCs w:val="28"/>
        </w:rPr>
        <w:t xml:space="preserve"> </w:t>
      </w:r>
      <w:r>
        <w:rPr>
          <w:rFonts w:ascii="Times New Roman" w:hAnsi="Times New Roman" w:cs="Times New Roman"/>
          <w:iCs/>
          <w:sz w:val="28"/>
          <w:szCs w:val="28"/>
        </w:rPr>
        <w:t>показатель</w:t>
      </w:r>
      <w:r w:rsidRPr="00CE0605">
        <w:rPr>
          <w:rFonts w:ascii="Times New Roman" w:hAnsi="Times New Roman" w:cs="Times New Roman"/>
          <w:iCs/>
          <w:sz w:val="28"/>
          <w:szCs w:val="28"/>
        </w:rPr>
        <w:t xml:space="preserve"> статистической зависимости, </w:t>
      </w:r>
      <w:r>
        <w:rPr>
          <w:rFonts w:ascii="Times New Roman" w:hAnsi="Times New Roman" w:cs="Times New Roman"/>
          <w:iCs/>
          <w:sz w:val="28"/>
          <w:szCs w:val="28"/>
        </w:rPr>
        <w:t>оценивающий тесноту связи между признаками в двух ранжированных наборах соотношений</w:t>
      </w:r>
      <w:r w:rsidRPr="00CE0605">
        <w:rPr>
          <w:rFonts w:ascii="Times New Roman" w:hAnsi="Times New Roman" w:cs="Times New Roman"/>
          <w:iCs/>
          <w:sz w:val="28"/>
          <w:szCs w:val="28"/>
        </w:rPr>
        <w:t>.</w:t>
      </w:r>
      <w:r>
        <w:rPr>
          <w:rFonts w:ascii="Times New Roman" w:hAnsi="Times New Roman" w:cs="Times New Roman"/>
          <w:iCs/>
          <w:sz w:val="28"/>
          <w:szCs w:val="28"/>
        </w:rPr>
        <w:t xml:space="preserve"> Формула:</w:t>
      </w:r>
    </w:p>
    <w:p w14:paraId="42F9AEBC" w14:textId="67B5AD32" w:rsidR="00CE0605" w:rsidRDefault="00CE0605" w:rsidP="00CE0605">
      <w:pPr>
        <w:spacing w:after="0" w:line="360" w:lineRule="auto"/>
        <w:jc w:val="right"/>
        <w:rPr>
          <w:rFonts w:ascii="Times New Roman" w:eastAsiaTheme="minorEastAsia" w:hAnsi="Times New Roman" w:cs="Times New Roman"/>
          <w:iCs/>
          <w:sz w:val="28"/>
          <w:szCs w:val="28"/>
        </w:rPr>
      </w:pPr>
      <m:oMath>
        <m:r>
          <w:rPr>
            <w:rFonts w:ascii="Cambria Math" w:hAnsi="Cambria Math" w:cs="Times New Roman"/>
            <w:sz w:val="28"/>
            <w:szCs w:val="28"/>
            <w:lang w:val="en-US"/>
          </w:rPr>
          <m:t>r</m:t>
        </m:r>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2</m:t>
            </m:r>
          </m:num>
          <m:den>
            <m:r>
              <w:rPr>
                <w:rFonts w:ascii="Cambria Math" w:hAnsi="Cambria Math" w:cs="Times New Roman"/>
                <w:sz w:val="28"/>
                <w:szCs w:val="28"/>
              </w:rPr>
              <m:t>n(</m:t>
            </m:r>
            <m:r>
              <w:rPr>
                <w:rFonts w:ascii="Cambria Math" w:hAnsi="Cambria Math" w:cs="Times New Roman"/>
                <w:sz w:val="28"/>
                <w:szCs w:val="28"/>
                <w:lang w:val="en-US"/>
              </w:rPr>
              <m:t>n</m:t>
            </m:r>
            <m:r>
              <w:rPr>
                <w:rFonts w:ascii="Cambria Math" w:hAnsi="Cambria Math" w:cs="Times New Roman"/>
                <w:sz w:val="28"/>
                <w:szCs w:val="28"/>
              </w:rPr>
              <m:t>-1)</m:t>
            </m:r>
          </m:den>
        </m:f>
        <m:r>
          <w:rPr>
            <w:rFonts w:ascii="Cambria Math" w:hAnsi="Cambria Math" w:cs="Times New Roman"/>
            <w:sz w:val="28"/>
            <w:szCs w:val="28"/>
          </w:rPr>
          <m:t>×</m:t>
        </m:r>
        <m:nary>
          <m:naryPr>
            <m:chr m:val="∑"/>
            <m:limLoc m:val="undOvr"/>
            <m:supHide m:val="1"/>
            <m:ctrlPr>
              <w:rPr>
                <w:rFonts w:ascii="Cambria Math" w:hAnsi="Cambria Math" w:cs="Times New Roman"/>
                <w:i/>
                <w:iCs/>
                <w:sz w:val="28"/>
                <w:szCs w:val="28"/>
              </w:rPr>
            </m:ctrlPr>
          </m:naryPr>
          <m:sub>
            <m:r>
              <w:rPr>
                <w:rFonts w:ascii="Cambria Math" w:hAnsi="Cambria Math" w:cs="Times New Roman"/>
                <w:sz w:val="28"/>
                <w:szCs w:val="28"/>
              </w:rPr>
              <m:t>i&lt;</m:t>
            </m:r>
            <m:r>
              <w:rPr>
                <w:rFonts w:ascii="Cambria Math" w:hAnsi="Cambria Math" w:cs="Times New Roman"/>
                <w:sz w:val="28"/>
                <w:szCs w:val="28"/>
                <w:lang w:val="en-US"/>
              </w:rPr>
              <m:t>j</m:t>
            </m:r>
          </m:sub>
          <m:sup/>
          <m:e>
            <m:r>
              <w:rPr>
                <w:rFonts w:ascii="Cambria Math" w:hAnsi="Cambria Math" w:cs="Times New Roman"/>
                <w:sz w:val="28"/>
                <w:szCs w:val="28"/>
              </w:rPr>
              <m:t>​sgn</m:t>
            </m:r>
            <m:r>
              <m:rPr>
                <m:sty m:val="bi"/>
              </m:rP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​)×sgn</m:t>
            </m:r>
            <m:r>
              <m:rPr>
                <m:sty m:val="bi"/>
              </m:rP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r>
              <w:rPr>
                <w:rFonts w:ascii="Cambria Math" w:hAnsi="Cambria Math" w:cs="Times New Roman"/>
                <w:sz w:val="28"/>
                <w:szCs w:val="28"/>
              </w:rPr>
              <m:t>​)</m:t>
            </m:r>
          </m:e>
        </m:nary>
      </m:oMath>
      <w:r w:rsidRPr="00E83FCB">
        <w:rPr>
          <w:rFonts w:ascii="Times New Roman" w:eastAsiaTheme="minorEastAsia" w:hAnsi="Times New Roman" w:cs="Times New Roman"/>
          <w:i/>
          <w:sz w:val="28"/>
          <w:szCs w:val="28"/>
        </w:rPr>
        <w:t>,</w:t>
      </w:r>
      <w:r w:rsidRPr="004A7773">
        <w:rPr>
          <w:rFonts w:ascii="Times New Roman" w:eastAsiaTheme="minorEastAsia" w:hAnsi="Times New Roman" w:cs="Times New Roman"/>
          <w:i/>
          <w:sz w:val="28"/>
          <w:szCs w:val="28"/>
        </w:rPr>
        <w:tab/>
      </w:r>
      <w:r w:rsidRPr="00CE0605">
        <w:rPr>
          <w:rFonts w:ascii="Times New Roman" w:eastAsiaTheme="minorEastAsia" w:hAnsi="Times New Roman" w:cs="Times New Roman"/>
          <w:i/>
          <w:sz w:val="28"/>
          <w:szCs w:val="28"/>
        </w:rPr>
        <w:tab/>
      </w:r>
      <w:r w:rsidRPr="004A7773">
        <w:rPr>
          <w:rFonts w:ascii="Times New Roman" w:eastAsiaTheme="minorEastAsia" w:hAnsi="Times New Roman" w:cs="Times New Roman"/>
          <w:i/>
          <w:sz w:val="28"/>
          <w:szCs w:val="28"/>
        </w:rPr>
        <w:tab/>
      </w: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w:t>
      </w:r>
      <w:r>
        <w:rPr>
          <w:rFonts w:ascii="Times New Roman" w:eastAsiaTheme="minorEastAsia" w:hAnsi="Times New Roman" w:cs="Times New Roman"/>
          <w:iCs/>
          <w:sz w:val="28"/>
          <w:szCs w:val="28"/>
        </w:rPr>
        <w:t>7</w:t>
      </w:r>
      <w:r w:rsidRPr="00A23527">
        <w:rPr>
          <w:rFonts w:ascii="Times New Roman" w:eastAsiaTheme="minorEastAsia" w:hAnsi="Times New Roman" w:cs="Times New Roman"/>
          <w:iCs/>
          <w:sz w:val="28"/>
          <w:szCs w:val="28"/>
        </w:rPr>
        <w:t>)</w:t>
      </w:r>
    </w:p>
    <w:p w14:paraId="674A87ED" w14:textId="0F14FE0D" w:rsidR="00CE0605" w:rsidRPr="00CE0605" w:rsidRDefault="00CE0605" w:rsidP="00CE0605">
      <w:pPr>
        <w:spacing w:after="0" w:line="360" w:lineRule="auto"/>
        <w:ind w:firstLine="709"/>
        <w:jc w:val="both"/>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 xml:space="preserve">Где </w:t>
      </w:r>
      <w:r w:rsidRPr="00CE0605">
        <w:rPr>
          <w:rFonts w:ascii="Times New Roman" w:eastAsiaTheme="minorEastAsia" w:hAnsi="Times New Roman" w:cs="Times New Roman"/>
          <w:iCs/>
          <w:sz w:val="28"/>
          <w:szCs w:val="28"/>
        </w:rPr>
        <w:t>n — количество элементов в каждом наборе данных</w:t>
      </w:r>
      <w:r>
        <w:rPr>
          <w:rFonts w:ascii="Times New Roman" w:eastAsiaTheme="minorEastAsia" w:hAnsi="Times New Roman" w:cs="Times New Roman"/>
          <w:iCs/>
          <w:sz w:val="28"/>
          <w:szCs w:val="28"/>
        </w:rPr>
        <w:t>;</w:t>
      </w:r>
    </w:p>
    <w:p w14:paraId="19AC3959" w14:textId="7611C66D" w:rsidR="00CE0605" w:rsidRPr="00CE0605" w:rsidRDefault="00000000" w:rsidP="00CE0605">
      <w:pPr>
        <w:spacing w:after="0" w:line="360" w:lineRule="auto"/>
        <w:ind w:firstLine="709"/>
        <w:jc w:val="both"/>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oMath>
      <w:r w:rsidR="00CE0605" w:rsidRPr="00CE0605">
        <w:rPr>
          <w:rFonts w:ascii="Times New Roman" w:eastAsiaTheme="minorEastAsia" w:hAnsi="Times New Roman" w:cs="Times New Roman"/>
          <w:iCs/>
          <w:sz w:val="28"/>
          <w:szCs w:val="28"/>
        </w:rPr>
        <w:t>,</w:t>
      </w:r>
      <w:r w:rsidR="00CE0605" w:rsidRPr="00CE0605">
        <w:rPr>
          <w:rFonts w:ascii="Cambria Math" w:hAnsi="Cambria Math" w:cs="Times New Roman"/>
          <w:i/>
          <w:iCs/>
          <w:sz w:val="28"/>
          <w:szCs w:val="28"/>
        </w:rPr>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lang w:val="en-US"/>
              </w:rPr>
              <m:t>j</m:t>
            </m:r>
          </m:sub>
        </m:sSub>
      </m:oMath>
      <w:r w:rsidR="00CE0605" w:rsidRPr="00CE0605">
        <w:rPr>
          <w:rFonts w:ascii="Cambria Math" w:eastAsiaTheme="minorEastAsia" w:hAnsi="Cambria Math" w:cs="Times New Roman"/>
          <w:i/>
          <w:iCs/>
          <w:sz w:val="28"/>
          <w:szCs w:val="28"/>
        </w:rPr>
        <w:t xml:space="preserve"> </w:t>
      </w:r>
      <w:r w:rsidR="00CE0605" w:rsidRPr="00CE0605">
        <w:rPr>
          <w:rFonts w:ascii="Times New Roman" w:eastAsiaTheme="minorEastAsia" w:hAnsi="Times New Roman" w:cs="Times New Roman"/>
          <w:iCs/>
          <w:sz w:val="28"/>
          <w:szCs w:val="28"/>
        </w:rPr>
        <w:t>— значения элементов в первом ранжировании</w:t>
      </w:r>
      <w:r w:rsidR="00CE0605">
        <w:rPr>
          <w:rFonts w:ascii="Times New Roman" w:eastAsiaTheme="minorEastAsia" w:hAnsi="Times New Roman" w:cs="Times New Roman"/>
          <w:iCs/>
          <w:sz w:val="28"/>
          <w:szCs w:val="28"/>
        </w:rPr>
        <w:t>;</w:t>
      </w:r>
    </w:p>
    <w:p w14:paraId="2511641D" w14:textId="21E3AA2A" w:rsidR="00CE0605" w:rsidRPr="00CE0605" w:rsidRDefault="00000000" w:rsidP="00CE0605">
      <w:pPr>
        <w:spacing w:after="0" w:line="360" w:lineRule="auto"/>
        <w:ind w:firstLine="709"/>
        <w:jc w:val="both"/>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CE0605" w:rsidRPr="00CE0605">
        <w:rPr>
          <w:rFonts w:ascii="Times New Roman" w:eastAsiaTheme="minorEastAsia" w:hAnsi="Times New Roman" w:cs="Times New Roman"/>
          <w:iCs/>
          <w:sz w:val="28"/>
          <w:szCs w:val="28"/>
        </w:rPr>
        <w:t>,</w:t>
      </w:r>
      <w:r w:rsidR="00CE0605" w:rsidRPr="00CE0605">
        <w:rPr>
          <w:rFonts w:ascii="Cambria Math" w:hAnsi="Cambria Math" w:cs="Times New Roman"/>
          <w:i/>
          <w:iCs/>
          <w:sz w:val="28"/>
          <w:szCs w:val="28"/>
        </w:rPr>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oMath>
      <w:r w:rsidR="00CE0605" w:rsidRPr="00CE0605">
        <w:rPr>
          <w:rFonts w:ascii="Times New Roman" w:eastAsiaTheme="minorEastAsia" w:hAnsi="Times New Roman" w:cs="Times New Roman"/>
          <w:iCs/>
          <w:sz w:val="28"/>
          <w:szCs w:val="28"/>
        </w:rPr>
        <w:t>— значения элементов во втором ранжировании</w:t>
      </w:r>
      <w:r w:rsidR="00CE0605">
        <w:rPr>
          <w:rFonts w:ascii="Times New Roman" w:eastAsiaTheme="minorEastAsia" w:hAnsi="Times New Roman" w:cs="Times New Roman"/>
          <w:iCs/>
          <w:sz w:val="28"/>
          <w:szCs w:val="28"/>
        </w:rPr>
        <w:t>;</w:t>
      </w:r>
    </w:p>
    <w:p w14:paraId="2F7932EA" w14:textId="09F7516C" w:rsidR="00CE0605" w:rsidRPr="00CE0605" w:rsidRDefault="00CE0605" w:rsidP="00CE0605">
      <w:pPr>
        <w:spacing w:after="0" w:line="360" w:lineRule="auto"/>
        <w:ind w:firstLine="709"/>
        <w:jc w:val="both"/>
        <w:rPr>
          <w:rFonts w:ascii="Times New Roman" w:hAnsi="Times New Roman" w:cs="Times New Roman"/>
          <w:iCs/>
          <w:sz w:val="28"/>
          <w:szCs w:val="28"/>
        </w:rPr>
      </w:pPr>
      <w:r w:rsidRPr="00CE0605">
        <w:rPr>
          <w:rFonts w:ascii="Times New Roman" w:eastAsiaTheme="minorEastAsia" w:hAnsi="Times New Roman" w:cs="Times New Roman"/>
          <w:iCs/>
          <w:sz w:val="28"/>
          <w:szCs w:val="28"/>
        </w:rPr>
        <w:t>sgn — функция знака, которая равна +1, если аргумент положителен, -1, если аргумент отрицателен, и 0, если аргумент равен нулю.</w:t>
      </w:r>
    </w:p>
    <w:p w14:paraId="66793A54" w14:textId="36836663" w:rsidR="004A7773" w:rsidRPr="004A7773" w:rsidRDefault="004A7773" w:rsidP="004A777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Данные статистические показатели позволят подробно оценить результаты построенной модели и, при сравнении, выбрать оптимальную.</w:t>
      </w:r>
    </w:p>
    <w:p w14:paraId="13E0576A" w14:textId="16572A95" w:rsidR="003E39BD" w:rsidRPr="00915A5D" w:rsidRDefault="00915A5D" w:rsidP="00CD347E">
      <w:pPr>
        <w:pStyle w:val="2"/>
        <w:numPr>
          <w:ilvl w:val="1"/>
          <w:numId w:val="23"/>
        </w:numPr>
        <w:ind w:left="0" w:firstLine="0"/>
        <w:rPr>
          <w:rFonts w:cs="Times New Roman"/>
          <w:szCs w:val="28"/>
        </w:rPr>
      </w:pPr>
      <w:bookmarkStart w:id="9" w:name="_Toc168301799"/>
      <w:r>
        <w:rPr>
          <w:rFonts w:cs="Times New Roman"/>
          <w:szCs w:val="28"/>
        </w:rPr>
        <w:t xml:space="preserve">Теоретические </w:t>
      </w:r>
      <w:r w:rsidR="00D60359">
        <w:rPr>
          <w:rFonts w:cs="Times New Roman"/>
          <w:szCs w:val="28"/>
        </w:rPr>
        <w:t>аспекты</w:t>
      </w:r>
      <w:r>
        <w:rPr>
          <w:rFonts w:cs="Times New Roman"/>
          <w:szCs w:val="28"/>
        </w:rPr>
        <w:t xml:space="preserve"> машинного обучения в сфере недвижимости</w:t>
      </w:r>
      <w:bookmarkEnd w:id="9"/>
    </w:p>
    <w:p w14:paraId="0EA4CFD7" w14:textId="0413399C" w:rsidR="00FD06B1" w:rsidRDefault="009F22E8" w:rsidP="009F22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изучения моделирования оценки недвижимости важно </w:t>
      </w:r>
      <w:r w:rsidR="009D6CD1">
        <w:rPr>
          <w:rFonts w:ascii="Times New Roman" w:hAnsi="Times New Roman" w:cs="Times New Roman"/>
          <w:sz w:val="28"/>
          <w:szCs w:val="28"/>
        </w:rPr>
        <w:t>изучить следующие проблемы</w:t>
      </w:r>
      <w:r w:rsidR="00FD06B1">
        <w:rPr>
          <w:rFonts w:ascii="Times New Roman" w:hAnsi="Times New Roman" w:cs="Times New Roman"/>
          <w:sz w:val="28"/>
          <w:szCs w:val="28"/>
        </w:rPr>
        <w:t>:</w:t>
      </w:r>
    </w:p>
    <w:p w14:paraId="46556A03" w14:textId="7095D32F" w:rsidR="00FD06B1" w:rsidRDefault="009D6CD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Степень различия </w:t>
      </w:r>
      <w:r w:rsidR="00FD06B1">
        <w:rPr>
          <w:rFonts w:ascii="Times New Roman" w:hAnsi="Times New Roman" w:cs="Times New Roman"/>
          <w:sz w:val="28"/>
          <w:szCs w:val="28"/>
        </w:rPr>
        <w:t>моделировани</w:t>
      </w:r>
      <w:r>
        <w:rPr>
          <w:rFonts w:ascii="Times New Roman" w:hAnsi="Times New Roman" w:cs="Times New Roman"/>
          <w:sz w:val="28"/>
          <w:szCs w:val="28"/>
        </w:rPr>
        <w:t>я</w:t>
      </w:r>
      <w:r w:rsidR="00FD06B1">
        <w:rPr>
          <w:rFonts w:ascii="Times New Roman" w:hAnsi="Times New Roman" w:cs="Times New Roman"/>
          <w:sz w:val="28"/>
          <w:szCs w:val="28"/>
        </w:rPr>
        <w:t xml:space="preserve"> коммерческой недвижимости от жилой</w:t>
      </w:r>
      <w:r>
        <w:rPr>
          <w:rFonts w:ascii="Times New Roman" w:hAnsi="Times New Roman" w:cs="Times New Roman"/>
          <w:sz w:val="28"/>
          <w:szCs w:val="28"/>
        </w:rPr>
        <w:t>;</w:t>
      </w:r>
    </w:p>
    <w:p w14:paraId="26F966FF" w14:textId="3D232F4E" w:rsidR="00FD06B1" w:rsidRDefault="009D6CD1" w:rsidP="005B5B03">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Признаки, необходимые для прогнозирования стоимости квадратного метра коммерческого торгового объекта;</w:t>
      </w:r>
    </w:p>
    <w:p w14:paraId="5436722F" w14:textId="47C74F96" w:rsidR="009D6CD1" w:rsidRDefault="009D6CD1" w:rsidP="009D6CD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Сравнение методов машинного обучения, используемых для оценки коммерческой недвижимости, на основе аналогичных исследований.</w:t>
      </w:r>
    </w:p>
    <w:p w14:paraId="35048407" w14:textId="2ACDEF38" w:rsidR="00FD06B1" w:rsidRDefault="00B136FF" w:rsidP="00FD06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изученных зарубежных источников на тему перво</w:t>
      </w:r>
      <w:r w:rsidR="009D6CD1">
        <w:rPr>
          <w:rFonts w:ascii="Times New Roman" w:hAnsi="Times New Roman" w:cs="Times New Roman"/>
          <w:sz w:val="28"/>
          <w:szCs w:val="28"/>
        </w:rPr>
        <w:t>й проблемы</w:t>
      </w:r>
      <w:r>
        <w:rPr>
          <w:rFonts w:ascii="Times New Roman" w:hAnsi="Times New Roman" w:cs="Times New Roman"/>
          <w:sz w:val="28"/>
          <w:szCs w:val="28"/>
        </w:rPr>
        <w:t xml:space="preserve">, в особенности на примере </w:t>
      </w:r>
      <w:r w:rsidR="00C63DB3" w:rsidRPr="00C63DB3">
        <w:rPr>
          <w:rFonts w:ascii="Times New Roman" w:hAnsi="Times New Roman" w:cs="Times New Roman"/>
          <w:sz w:val="28"/>
          <w:szCs w:val="28"/>
        </w:rPr>
        <w:t>изученного</w:t>
      </w:r>
      <w:r w:rsidRPr="00C63DB3">
        <w:rPr>
          <w:rFonts w:ascii="Times New Roman" w:hAnsi="Times New Roman" w:cs="Times New Roman"/>
          <w:sz w:val="28"/>
          <w:szCs w:val="28"/>
        </w:rPr>
        <w:t xml:space="preserve"> источника [</w:t>
      </w:r>
      <w:r w:rsidR="00C63DB3" w:rsidRPr="00C63DB3">
        <w:t>2</w:t>
      </w:r>
      <w:r w:rsidR="00A74FCD" w:rsidRPr="00A74FCD">
        <w:t>9</w:t>
      </w:r>
      <w:r w:rsidRPr="00C63DB3">
        <w:rPr>
          <w:rFonts w:ascii="Times New Roman" w:hAnsi="Times New Roman" w:cs="Times New Roman"/>
          <w:sz w:val="28"/>
          <w:szCs w:val="28"/>
        </w:rPr>
        <w:t>], на</w:t>
      </w:r>
      <w:r w:rsidRPr="00A85874">
        <w:rPr>
          <w:rFonts w:ascii="Times New Roman" w:hAnsi="Times New Roman" w:cs="Times New Roman"/>
          <w:sz w:val="28"/>
          <w:szCs w:val="28"/>
        </w:rPr>
        <w:t xml:space="preserve"> основе проведенных исследований, расчетов и выявлений закономерностей на исторических данных, следует заключение, что рынки жилой и коммерческой недвижимости зависят от общих фундаментальных факторов. С учетом изменений, происходящих в разных структурах экономики, в разных регионах и не смотря на факт разных продолжительностях бизнес-циклов в этих двух сферах рынка недвижимости – что жилая, что коммерческая недвижимость показывают очень схожие тенденции и темпы роста стоимости. Это объясняется достаточно сильной зависимостью от макропараметров экономики и положения, в котором находится рынок недвижимости в целом. </w:t>
      </w:r>
      <w:r w:rsidR="00A85874" w:rsidRPr="00A85874">
        <w:rPr>
          <w:rFonts w:ascii="Times New Roman" w:hAnsi="Times New Roman" w:cs="Times New Roman"/>
          <w:sz w:val="28"/>
          <w:szCs w:val="28"/>
        </w:rPr>
        <w:t xml:space="preserve">Тем не менее, факторы, влияющие на стоимость жилой и коммерческой недвижимости различаются. Безусловно, ввиду того, что они представляют из себя один тип имущества – недвижимость, множество факторов, так или иначе будет оказывать влияние в одинаковой степени, ввиду фундаментальности </w:t>
      </w:r>
      <w:r w:rsidR="00A85874">
        <w:rPr>
          <w:rFonts w:ascii="Times New Roman" w:hAnsi="Times New Roman" w:cs="Times New Roman"/>
          <w:sz w:val="28"/>
          <w:szCs w:val="28"/>
        </w:rPr>
        <w:t xml:space="preserve">их </w:t>
      </w:r>
      <w:r w:rsidR="00A85874" w:rsidRPr="00A85874">
        <w:rPr>
          <w:rFonts w:ascii="Times New Roman" w:hAnsi="Times New Roman" w:cs="Times New Roman"/>
          <w:sz w:val="28"/>
          <w:szCs w:val="28"/>
        </w:rPr>
        <w:t xml:space="preserve">влияния. </w:t>
      </w:r>
      <w:r w:rsidR="00A85874">
        <w:rPr>
          <w:rFonts w:ascii="Times New Roman" w:hAnsi="Times New Roman" w:cs="Times New Roman"/>
          <w:sz w:val="28"/>
          <w:szCs w:val="28"/>
        </w:rPr>
        <w:t xml:space="preserve">Это </w:t>
      </w:r>
      <w:r w:rsidR="00A85874" w:rsidRPr="00A85874">
        <w:rPr>
          <w:rFonts w:ascii="Times New Roman" w:hAnsi="Times New Roman" w:cs="Times New Roman"/>
          <w:sz w:val="28"/>
          <w:szCs w:val="28"/>
        </w:rPr>
        <w:t xml:space="preserve">показатели </w:t>
      </w:r>
      <w:r w:rsidR="00A85874">
        <w:rPr>
          <w:rFonts w:ascii="Times New Roman" w:hAnsi="Times New Roman" w:cs="Times New Roman"/>
          <w:sz w:val="28"/>
          <w:szCs w:val="28"/>
        </w:rPr>
        <w:t>доступности к объекту</w:t>
      </w:r>
      <w:r w:rsidR="00A85874" w:rsidRPr="00A85874">
        <w:rPr>
          <w:rFonts w:ascii="Times New Roman" w:hAnsi="Times New Roman" w:cs="Times New Roman"/>
          <w:sz w:val="28"/>
          <w:szCs w:val="28"/>
        </w:rPr>
        <w:t>, средняя стоимость по району, возраст здания. Однако заметить разницу возможно при проведении геоспатического анализа. Помимо того, что данные распределены совершенно в разных пропорциях</w:t>
      </w:r>
      <w:r w:rsidR="009D6CD1">
        <w:rPr>
          <w:rFonts w:ascii="Times New Roman" w:hAnsi="Times New Roman" w:cs="Times New Roman"/>
          <w:sz w:val="28"/>
          <w:szCs w:val="28"/>
        </w:rPr>
        <w:t xml:space="preserve"> и в разных частях изучаемой области</w:t>
      </w:r>
      <w:r w:rsidR="00A85874" w:rsidRPr="00A85874">
        <w:rPr>
          <w:rFonts w:ascii="Times New Roman" w:hAnsi="Times New Roman" w:cs="Times New Roman"/>
          <w:sz w:val="28"/>
          <w:szCs w:val="28"/>
        </w:rPr>
        <w:t xml:space="preserve">, </w:t>
      </w:r>
      <w:r w:rsidR="009D6CD1">
        <w:rPr>
          <w:rFonts w:ascii="Times New Roman" w:hAnsi="Times New Roman" w:cs="Times New Roman"/>
          <w:sz w:val="28"/>
          <w:szCs w:val="28"/>
        </w:rPr>
        <w:t xml:space="preserve">важно указать на определенные базовые различия между жилой и коммерческой </w:t>
      </w:r>
      <w:r w:rsidR="009D6CD1">
        <w:rPr>
          <w:rFonts w:ascii="Times New Roman" w:hAnsi="Times New Roman" w:cs="Times New Roman"/>
          <w:sz w:val="28"/>
          <w:szCs w:val="28"/>
        </w:rPr>
        <w:lastRenderedPageBreak/>
        <w:t>недвижимостью. Основной целью коммерческой недвижимости является использование недвижимости для получения прибыли, организации рабочего места или бизнес-проекта. Коммерческая недвижимость не предназначена для проживания. А возможность получения прибыли с жилой недвижимости не обозначает её как коммерческую, ввиду того, что получения прибыли с нее возможно при факте проживания в ней за определенную плату.</w:t>
      </w:r>
    </w:p>
    <w:p w14:paraId="20F70B45" w14:textId="586F932B" w:rsidR="009D6CD1" w:rsidRDefault="009D6CD1" w:rsidP="00FD06B1">
      <w:pPr>
        <w:spacing w:after="0" w:line="360" w:lineRule="auto"/>
        <w:ind w:firstLine="709"/>
        <w:jc w:val="both"/>
        <w:rPr>
          <w:rFonts w:ascii="Times New Roman" w:hAnsi="Times New Roman" w:cs="Times New Roman"/>
          <w:sz w:val="28"/>
          <w:szCs w:val="28"/>
          <w:highlight w:val="blue"/>
        </w:rPr>
      </w:pPr>
      <w:r>
        <w:rPr>
          <w:rFonts w:ascii="Times New Roman" w:hAnsi="Times New Roman" w:cs="Times New Roman"/>
          <w:sz w:val="28"/>
          <w:szCs w:val="28"/>
        </w:rPr>
        <w:t>На подобных заключениях в своей основе и строятся различия в принципах моделирования. Ультимативно, они отсутствуют, однако несут в себе иной итоговый смысл, различаются в направлении применения результатов моделирования. Помимо этого, моделирование коммерческой недвижимости менее подвержено исследованиям. Несмотря на повседневность такого вопроса, как оценка недвижимости, данное направление остается в некоем смысле узким.</w:t>
      </w:r>
    </w:p>
    <w:p w14:paraId="6C245396" w14:textId="4624BFF4" w:rsidR="00963A4F" w:rsidRPr="00E65669" w:rsidRDefault="00963A4F" w:rsidP="00FD06B1">
      <w:pPr>
        <w:spacing w:after="0" w:line="360" w:lineRule="auto"/>
        <w:ind w:firstLine="709"/>
        <w:jc w:val="both"/>
        <w:rPr>
          <w:rFonts w:ascii="Times New Roman" w:hAnsi="Times New Roman" w:cs="Times New Roman"/>
          <w:sz w:val="28"/>
          <w:szCs w:val="28"/>
        </w:rPr>
      </w:pPr>
      <w:r w:rsidRPr="00E65669">
        <w:rPr>
          <w:rFonts w:ascii="Times New Roman" w:hAnsi="Times New Roman" w:cs="Times New Roman"/>
          <w:sz w:val="28"/>
          <w:szCs w:val="28"/>
        </w:rPr>
        <w:t>Тем не менее, при рассмотрении ситуации на отечественном рынке недвижимости</w:t>
      </w:r>
      <w:r w:rsidR="00A74FCD" w:rsidRPr="00A74FCD">
        <w:rPr>
          <w:rFonts w:ascii="Times New Roman" w:hAnsi="Times New Roman" w:cs="Times New Roman"/>
          <w:sz w:val="28"/>
          <w:szCs w:val="28"/>
        </w:rPr>
        <w:t xml:space="preserve"> [14]</w:t>
      </w:r>
      <w:r w:rsidRPr="00E65669">
        <w:rPr>
          <w:rFonts w:ascii="Times New Roman" w:hAnsi="Times New Roman" w:cs="Times New Roman"/>
          <w:sz w:val="28"/>
          <w:szCs w:val="28"/>
        </w:rPr>
        <w:t xml:space="preserve"> – аналогичного заключения </w:t>
      </w:r>
      <w:r w:rsidR="00E65669">
        <w:rPr>
          <w:rFonts w:ascii="Times New Roman" w:hAnsi="Times New Roman" w:cs="Times New Roman"/>
          <w:sz w:val="28"/>
          <w:szCs w:val="28"/>
        </w:rPr>
        <w:t xml:space="preserve">по отсутствию разницы между жилой и нежилой недвижимостью </w:t>
      </w:r>
      <w:r w:rsidRPr="00E65669">
        <w:rPr>
          <w:rFonts w:ascii="Times New Roman" w:hAnsi="Times New Roman" w:cs="Times New Roman"/>
          <w:sz w:val="28"/>
          <w:szCs w:val="28"/>
        </w:rPr>
        <w:t xml:space="preserve">сделать не получается. При рассмотрении аналитического исследования по рынку недвижимости на территории РФ, и в особенности в регионе с самой большой ликвидностью коммерческой недвижимости – Санкт-Петербурге, </w:t>
      </w:r>
      <w:r w:rsidR="00C5026D" w:rsidRPr="00E65669">
        <w:rPr>
          <w:rFonts w:ascii="Times New Roman" w:hAnsi="Times New Roman" w:cs="Times New Roman"/>
          <w:sz w:val="28"/>
          <w:szCs w:val="28"/>
        </w:rPr>
        <w:t>заметно</w:t>
      </w:r>
      <w:r w:rsidRPr="00E65669">
        <w:rPr>
          <w:rFonts w:ascii="Times New Roman" w:hAnsi="Times New Roman" w:cs="Times New Roman"/>
          <w:sz w:val="28"/>
          <w:szCs w:val="28"/>
        </w:rPr>
        <w:t>, что средняя экспозиция объектов на рынке коммерческой недвижимости с 2022 по 2023 увеличилась во всех секторах, на 20% в торговом секторе, 15% в сегменте офисной недвижимости и 10% в складской. Помимо этого, коммерческие сегменты рынка показывают падение</w:t>
      </w:r>
      <w:r w:rsidR="0015769D" w:rsidRPr="00E65669">
        <w:rPr>
          <w:rFonts w:ascii="Times New Roman" w:hAnsi="Times New Roman" w:cs="Times New Roman"/>
          <w:sz w:val="28"/>
          <w:szCs w:val="28"/>
        </w:rPr>
        <w:t xml:space="preserve"> спроса при высоком предложении, за исключением производственно-складской недвижимости, показывающие хорошие результаты с учетом развитие электронной коммерции и расширения логистических сетей.</w:t>
      </w:r>
    </w:p>
    <w:p w14:paraId="04BB0E47" w14:textId="1518329B" w:rsidR="0015769D" w:rsidRDefault="0015769D" w:rsidP="00FD06B1">
      <w:pPr>
        <w:spacing w:after="0" w:line="360" w:lineRule="auto"/>
        <w:ind w:firstLine="709"/>
        <w:jc w:val="both"/>
        <w:rPr>
          <w:rFonts w:ascii="Times New Roman" w:hAnsi="Times New Roman" w:cs="Times New Roman"/>
          <w:sz w:val="28"/>
          <w:szCs w:val="28"/>
        </w:rPr>
      </w:pPr>
      <w:r w:rsidRPr="00E65669">
        <w:rPr>
          <w:rFonts w:ascii="Times New Roman" w:hAnsi="Times New Roman" w:cs="Times New Roman"/>
          <w:sz w:val="28"/>
          <w:szCs w:val="28"/>
        </w:rPr>
        <w:t>В то же время, жилая недвижимость в Санкт-Петербурге показывает диаметрально противоположные результаты. Высокий спрос, низкое предложение, рост цен на недвижимость и сильный приток населения. При этом средняя продолжительность экспозиции на первичном рынке уменьшилась на 13% с января 2022 года по январь 2023. При этом, при сравнении самой продолжительности экспозиции – коммерческая выше в несколько раз.</w:t>
      </w:r>
      <w:r w:rsidR="00E65669">
        <w:rPr>
          <w:rFonts w:ascii="Times New Roman" w:hAnsi="Times New Roman" w:cs="Times New Roman"/>
          <w:sz w:val="28"/>
          <w:szCs w:val="28"/>
        </w:rPr>
        <w:t xml:space="preserve"> Вероятно, </w:t>
      </w:r>
      <w:r w:rsidR="00E65669">
        <w:rPr>
          <w:rFonts w:ascii="Times New Roman" w:hAnsi="Times New Roman" w:cs="Times New Roman"/>
          <w:sz w:val="28"/>
          <w:szCs w:val="28"/>
        </w:rPr>
        <w:lastRenderedPageBreak/>
        <w:t>при построении модели другого рода, нежели та, что изучается в данной работе, позволила бы использовать подход, отличный от жилой недвижимости, однако это не является целью работы.</w:t>
      </w:r>
    </w:p>
    <w:p w14:paraId="61A21209" w14:textId="3F52AC87" w:rsidR="0015011B" w:rsidRPr="00B45EC2" w:rsidRDefault="0015769D" w:rsidP="001501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изучении передовых работ</w:t>
      </w:r>
      <w:r w:rsidR="0015011B">
        <w:rPr>
          <w:rFonts w:ascii="Times New Roman" w:hAnsi="Times New Roman" w:cs="Times New Roman"/>
          <w:sz w:val="28"/>
          <w:szCs w:val="28"/>
        </w:rPr>
        <w:t xml:space="preserve"> на рынке коммерческой </w:t>
      </w:r>
      <w:r w:rsidR="00A74FCD">
        <w:rPr>
          <w:rFonts w:ascii="Times New Roman" w:hAnsi="Times New Roman" w:cs="Times New Roman"/>
          <w:sz w:val="28"/>
          <w:szCs w:val="28"/>
        </w:rPr>
        <w:t>недвижимости</w:t>
      </w:r>
      <w:r w:rsidR="00A74FCD" w:rsidRPr="00A74FCD">
        <w:rPr>
          <w:rFonts w:ascii="Times New Roman" w:hAnsi="Times New Roman" w:cs="Times New Roman"/>
          <w:sz w:val="28"/>
          <w:szCs w:val="28"/>
        </w:rPr>
        <w:t>,</w:t>
      </w:r>
      <w:r>
        <w:rPr>
          <w:rFonts w:ascii="Times New Roman" w:hAnsi="Times New Roman" w:cs="Times New Roman"/>
          <w:sz w:val="28"/>
          <w:szCs w:val="28"/>
        </w:rPr>
        <w:t xml:space="preserve"> затрагивающих о</w:t>
      </w:r>
      <w:r w:rsidR="0015011B">
        <w:rPr>
          <w:rFonts w:ascii="Times New Roman" w:hAnsi="Times New Roman" w:cs="Times New Roman"/>
          <w:sz w:val="28"/>
          <w:szCs w:val="28"/>
        </w:rPr>
        <w:t xml:space="preserve">сновы оценки недвижимости и содержащие основную материальную часть, касающуюся данного сектора </w:t>
      </w:r>
      <w:r w:rsidR="00A74FCD" w:rsidRPr="00A74FCD">
        <w:rPr>
          <w:rFonts w:ascii="Times New Roman" w:hAnsi="Times New Roman" w:cs="Times New Roman"/>
          <w:sz w:val="28"/>
          <w:szCs w:val="28"/>
        </w:rPr>
        <w:t xml:space="preserve">[27] </w:t>
      </w:r>
      <w:r w:rsidR="0015011B">
        <w:rPr>
          <w:rFonts w:ascii="Times New Roman" w:hAnsi="Times New Roman" w:cs="Times New Roman"/>
          <w:sz w:val="28"/>
          <w:szCs w:val="28"/>
        </w:rPr>
        <w:t>– можно сделать выводы об основных факторах, оказывающих влияние на стоимость объекта.</w:t>
      </w:r>
      <w:r w:rsidR="00B45EC2">
        <w:rPr>
          <w:rFonts w:ascii="Times New Roman" w:hAnsi="Times New Roman" w:cs="Times New Roman"/>
          <w:sz w:val="28"/>
          <w:szCs w:val="28"/>
        </w:rPr>
        <w:t xml:space="preserve"> </w:t>
      </w:r>
    </w:p>
    <w:p w14:paraId="491A0A1D" w14:textId="2FA34B78" w:rsidR="00724A3D" w:rsidRDefault="0015011B"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Первостепенным фактором, влияющим на стоимость ультимативно считается геопозиция объекта,</w:t>
      </w:r>
      <w:r w:rsidR="00D60359">
        <w:rPr>
          <w:rFonts w:ascii="Times New Roman" w:hAnsi="Times New Roman" w:cs="Times New Roman"/>
          <w:sz w:val="28"/>
          <w:szCs w:val="28"/>
        </w:rPr>
        <w:t xml:space="preserve"> позволяющая рассчитать такие параметры как:</w:t>
      </w:r>
      <w:r>
        <w:rPr>
          <w:rFonts w:ascii="Times New Roman" w:hAnsi="Times New Roman" w:cs="Times New Roman"/>
          <w:sz w:val="28"/>
          <w:szCs w:val="28"/>
        </w:rPr>
        <w:t xml:space="preserve"> дистанция объекта от центра, доступ к транспорту и объектам общественного пользования (больницы, образовательные учреждения, торговые центры). Помимо этого, стоимость — это технические характеристики объекта, это также площадь и форма помещения, возраст объекта</w:t>
      </w:r>
      <w:r w:rsidR="00B45EC2">
        <w:rPr>
          <w:rFonts w:ascii="Times New Roman" w:hAnsi="Times New Roman" w:cs="Times New Roman"/>
          <w:sz w:val="28"/>
          <w:szCs w:val="28"/>
        </w:rPr>
        <w:t>, срок экспозиции на рынке</w:t>
      </w:r>
      <w:r>
        <w:rPr>
          <w:rFonts w:ascii="Times New Roman" w:hAnsi="Times New Roman" w:cs="Times New Roman"/>
          <w:sz w:val="28"/>
          <w:szCs w:val="28"/>
        </w:rPr>
        <w:t>, качество материалов построенного здания, инфраструктура и доступ к парковочным местам и другие особенности, зависящие индивидуального от каждого покупателя и собственника.</w:t>
      </w:r>
      <w:r w:rsidR="00B45EC2">
        <w:rPr>
          <w:rFonts w:ascii="Times New Roman" w:hAnsi="Times New Roman" w:cs="Times New Roman"/>
          <w:sz w:val="28"/>
          <w:szCs w:val="28"/>
        </w:rPr>
        <w:t xml:space="preserve"> В моменте оценки также учитываются макроэкономические факторы.</w:t>
      </w:r>
    </w:p>
    <w:p w14:paraId="77DBE770" w14:textId="65AF12CC" w:rsidR="005B5B03" w:rsidRDefault="005B5B0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Подходя</w:t>
      </w:r>
      <w:r w:rsidR="00D60359">
        <w:rPr>
          <w:rFonts w:ascii="Times New Roman" w:hAnsi="Times New Roman" w:cs="Times New Roman"/>
          <w:sz w:val="28"/>
          <w:szCs w:val="28"/>
        </w:rPr>
        <w:t xml:space="preserve"> </w:t>
      </w:r>
      <w:r>
        <w:rPr>
          <w:rFonts w:ascii="Times New Roman" w:hAnsi="Times New Roman" w:cs="Times New Roman"/>
          <w:sz w:val="28"/>
          <w:szCs w:val="28"/>
        </w:rPr>
        <w:t xml:space="preserve">к вопросу изучения современных подходов в оценке недвижимости – важно обратить внимание на все возможные варианты, их плюсы, минусы и особенности. Обратившись к зарубежной работе, </w:t>
      </w:r>
      <w:r w:rsidR="00D60359">
        <w:rPr>
          <w:rFonts w:ascii="Times New Roman" w:hAnsi="Times New Roman" w:cs="Times New Roman"/>
          <w:sz w:val="28"/>
          <w:szCs w:val="28"/>
        </w:rPr>
        <w:t xml:space="preserve">представляющей из себя комплексный анализ </w:t>
      </w:r>
      <w:r>
        <w:rPr>
          <w:rFonts w:ascii="Times New Roman" w:hAnsi="Times New Roman" w:cs="Times New Roman"/>
          <w:sz w:val="28"/>
          <w:szCs w:val="28"/>
        </w:rPr>
        <w:t>результат</w:t>
      </w:r>
      <w:r w:rsidR="00D60359">
        <w:rPr>
          <w:rFonts w:ascii="Times New Roman" w:hAnsi="Times New Roman" w:cs="Times New Roman"/>
          <w:sz w:val="28"/>
          <w:szCs w:val="28"/>
        </w:rPr>
        <w:t>ов</w:t>
      </w:r>
      <w:r>
        <w:rPr>
          <w:rFonts w:ascii="Times New Roman" w:hAnsi="Times New Roman" w:cs="Times New Roman"/>
          <w:sz w:val="28"/>
          <w:szCs w:val="28"/>
        </w:rPr>
        <w:t xml:space="preserve"> работ, в которых были изучены подходы к оценке </w:t>
      </w:r>
      <w:r w:rsidRPr="00A74FCD">
        <w:rPr>
          <w:rFonts w:ascii="Times New Roman" w:hAnsi="Times New Roman" w:cs="Times New Roman"/>
          <w:sz w:val="28"/>
          <w:szCs w:val="28"/>
        </w:rPr>
        <w:t>недвижимости [</w:t>
      </w:r>
      <w:r w:rsidR="00A74FCD" w:rsidRPr="00A74FCD">
        <w:rPr>
          <w:rFonts w:ascii="Times New Roman" w:hAnsi="Times New Roman" w:cs="Times New Roman"/>
          <w:sz w:val="28"/>
          <w:szCs w:val="28"/>
        </w:rPr>
        <w:t>31</w:t>
      </w:r>
      <w:r w:rsidRPr="00A74FCD">
        <w:rPr>
          <w:rFonts w:ascii="Times New Roman" w:hAnsi="Times New Roman" w:cs="Times New Roman"/>
          <w:sz w:val="28"/>
          <w:szCs w:val="28"/>
        </w:rPr>
        <w:t>],</w:t>
      </w:r>
      <w:r>
        <w:rPr>
          <w:rFonts w:ascii="Times New Roman" w:hAnsi="Times New Roman" w:cs="Times New Roman"/>
          <w:sz w:val="28"/>
          <w:szCs w:val="28"/>
        </w:rPr>
        <w:t xml:space="preserve"> можно заметить, что</w:t>
      </w:r>
      <w:r w:rsidR="0034573E">
        <w:rPr>
          <w:rFonts w:ascii="Times New Roman" w:hAnsi="Times New Roman" w:cs="Times New Roman"/>
          <w:sz w:val="28"/>
          <w:szCs w:val="28"/>
        </w:rPr>
        <w:t xml:space="preserve"> 11 из 24 </w:t>
      </w:r>
      <w:r>
        <w:rPr>
          <w:rFonts w:ascii="Times New Roman" w:hAnsi="Times New Roman" w:cs="Times New Roman"/>
          <w:sz w:val="28"/>
          <w:szCs w:val="28"/>
        </w:rPr>
        <w:t>лучши</w:t>
      </w:r>
      <w:r w:rsidR="0034573E">
        <w:rPr>
          <w:rFonts w:ascii="Times New Roman" w:hAnsi="Times New Roman" w:cs="Times New Roman"/>
          <w:sz w:val="28"/>
          <w:szCs w:val="28"/>
        </w:rPr>
        <w:t>х</w:t>
      </w:r>
      <w:r>
        <w:rPr>
          <w:rFonts w:ascii="Times New Roman" w:hAnsi="Times New Roman" w:cs="Times New Roman"/>
          <w:sz w:val="28"/>
          <w:szCs w:val="28"/>
        </w:rPr>
        <w:t xml:space="preserve"> результат</w:t>
      </w:r>
      <w:r w:rsidR="0034573E">
        <w:rPr>
          <w:rFonts w:ascii="Times New Roman" w:hAnsi="Times New Roman" w:cs="Times New Roman"/>
          <w:sz w:val="28"/>
          <w:szCs w:val="28"/>
        </w:rPr>
        <w:t xml:space="preserve">ов в исследованиях показывали модели, основанные на алгоритме случайного леса. </w:t>
      </w:r>
    </w:p>
    <w:p w14:paraId="1A0F3A9F" w14:textId="0392B0AB" w:rsidR="00864150" w:rsidRPr="00864150" w:rsidRDefault="00E209FA" w:rsidP="002D042B">
      <w:pPr>
        <w:spacing w:after="0" w:line="360" w:lineRule="auto"/>
        <w:ind w:firstLine="709"/>
        <w:jc w:val="both"/>
        <w:rPr>
          <w:rFonts w:ascii="Times New Roman" w:eastAsiaTheme="majorEastAsia" w:hAnsi="Times New Roman" w:cstheme="majorBidi"/>
          <w:b/>
          <w:sz w:val="28"/>
          <w:szCs w:val="32"/>
        </w:rPr>
      </w:pPr>
      <w:bookmarkStart w:id="10" w:name="_Hlk168293372"/>
      <w:bookmarkStart w:id="11" w:name="_Hlk168293764"/>
      <w:r>
        <w:rPr>
          <w:rFonts w:ascii="Times New Roman" w:hAnsi="Times New Roman" w:cs="Times New Roman"/>
          <w:sz w:val="28"/>
          <w:szCs w:val="28"/>
        </w:rPr>
        <w:t xml:space="preserve">Однако для определения наилучшего результата, будет важно учитывать все доступные модели, для выявления особенностей данных и понимания всех возможных подходов к данному вопросу, </w:t>
      </w:r>
      <w:r w:rsidR="008077BC">
        <w:rPr>
          <w:rFonts w:ascii="Times New Roman" w:hAnsi="Times New Roman" w:cs="Times New Roman"/>
          <w:sz w:val="28"/>
          <w:szCs w:val="28"/>
        </w:rPr>
        <w:t>соблюдая объективные и научные принципы оценивания</w:t>
      </w:r>
      <w:r>
        <w:rPr>
          <w:rFonts w:ascii="Times New Roman" w:hAnsi="Times New Roman" w:cs="Times New Roman"/>
          <w:sz w:val="28"/>
          <w:szCs w:val="28"/>
        </w:rPr>
        <w:t xml:space="preserve">. </w:t>
      </w:r>
      <w:bookmarkEnd w:id="10"/>
      <w:bookmarkEnd w:id="11"/>
      <w:r w:rsidR="00864150">
        <w:br w:type="page"/>
      </w:r>
    </w:p>
    <w:p w14:paraId="49EC58B1" w14:textId="09A8569B" w:rsidR="00FB797B" w:rsidRDefault="00AC12DF" w:rsidP="00CD347E">
      <w:pPr>
        <w:pStyle w:val="10"/>
        <w:numPr>
          <w:ilvl w:val="0"/>
          <w:numId w:val="23"/>
        </w:numPr>
        <w:ind w:left="0" w:firstLine="0"/>
      </w:pPr>
      <w:bookmarkStart w:id="12" w:name="_Toc168301800"/>
      <w:r w:rsidRPr="00AC12DF">
        <w:lastRenderedPageBreak/>
        <w:t xml:space="preserve">СБОР </w:t>
      </w:r>
      <w:r w:rsidR="00FB797B">
        <w:t xml:space="preserve">И ОБРАБОТКА </w:t>
      </w:r>
      <w:r w:rsidRPr="00AC12DF">
        <w:t>ДАННЫХ</w:t>
      </w:r>
      <w:bookmarkEnd w:id="12"/>
    </w:p>
    <w:p w14:paraId="4A4BB686" w14:textId="685BDA58" w:rsidR="00FB797B" w:rsidRPr="00FB797B" w:rsidRDefault="00FB797B" w:rsidP="00CD347E">
      <w:pPr>
        <w:pStyle w:val="2"/>
        <w:numPr>
          <w:ilvl w:val="1"/>
          <w:numId w:val="23"/>
        </w:numPr>
        <w:ind w:left="0" w:firstLine="0"/>
        <w:rPr>
          <w:rFonts w:cs="Times New Roman"/>
          <w:szCs w:val="28"/>
        </w:rPr>
      </w:pPr>
      <w:bookmarkStart w:id="13" w:name="_Toc168301801"/>
      <w:r w:rsidRPr="00FB797B">
        <w:rPr>
          <w:rFonts w:cs="Times New Roman"/>
          <w:szCs w:val="28"/>
        </w:rPr>
        <w:t>Парсинг данных с открытых источников</w:t>
      </w:r>
      <w:bookmarkEnd w:id="13"/>
    </w:p>
    <w:p w14:paraId="71E5F80E" w14:textId="21385536" w:rsidR="00AC12DF" w:rsidRP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Для сбора данных такого рода не будет достаточным усилием обратиться к собранным базам данных, доступным в открытом доступе. Данные такого рода представляют собой достаточно узкую выборку, рамки которой были определены исключительно самим автором собранной выборки. Ввиду невозможности оценить корректность и актуальность данных такого рода – необходимо обратиться к рынку в настоящ</w:t>
      </w:r>
      <w:r>
        <w:rPr>
          <w:rFonts w:ascii="Times New Roman" w:hAnsi="Times New Roman" w:cs="Times New Roman"/>
          <w:sz w:val="28"/>
          <w:szCs w:val="28"/>
        </w:rPr>
        <w:t>ем</w:t>
      </w:r>
      <w:r w:rsidRPr="00AC12DF">
        <w:rPr>
          <w:rFonts w:ascii="Times New Roman" w:hAnsi="Times New Roman" w:cs="Times New Roman"/>
          <w:sz w:val="28"/>
          <w:szCs w:val="28"/>
        </w:rPr>
        <w:t xml:space="preserve"> момент</w:t>
      </w:r>
      <w:r>
        <w:rPr>
          <w:rFonts w:ascii="Times New Roman" w:hAnsi="Times New Roman" w:cs="Times New Roman"/>
          <w:sz w:val="28"/>
          <w:szCs w:val="28"/>
        </w:rPr>
        <w:t>е</w:t>
      </w:r>
      <w:r w:rsidRPr="00AC12DF">
        <w:rPr>
          <w:rFonts w:ascii="Times New Roman" w:hAnsi="Times New Roman" w:cs="Times New Roman"/>
          <w:sz w:val="28"/>
          <w:szCs w:val="28"/>
        </w:rPr>
        <w:t>, с целью собрать все реальные объекты с нынешними ценами. Помимо этого, важно, чтобы эти данные были в открытом доступе и сам процесс сбора был автоматизирован и доступен к использованию в любое необходимое время</w:t>
      </w:r>
      <w:r>
        <w:rPr>
          <w:rFonts w:ascii="Times New Roman" w:hAnsi="Times New Roman" w:cs="Times New Roman"/>
          <w:sz w:val="28"/>
          <w:szCs w:val="28"/>
        </w:rPr>
        <w:t>, в особенности из-за необходимости большого количества самих наблюдений, которые в данном случае будут представлять собой объектами недвижимости.</w:t>
      </w:r>
      <w:r w:rsidRPr="00AC12DF">
        <w:rPr>
          <w:rFonts w:ascii="Times New Roman" w:hAnsi="Times New Roman" w:cs="Times New Roman"/>
          <w:sz w:val="28"/>
          <w:szCs w:val="28"/>
        </w:rPr>
        <w:t xml:space="preserve"> Единственным из </w:t>
      </w:r>
      <w:r>
        <w:rPr>
          <w:rFonts w:ascii="Times New Roman" w:hAnsi="Times New Roman" w:cs="Times New Roman"/>
          <w:sz w:val="28"/>
          <w:szCs w:val="28"/>
        </w:rPr>
        <w:t xml:space="preserve">современных доступных </w:t>
      </w:r>
      <w:r w:rsidRPr="00AC12DF">
        <w:rPr>
          <w:rFonts w:ascii="Times New Roman" w:hAnsi="Times New Roman" w:cs="Times New Roman"/>
          <w:sz w:val="28"/>
          <w:szCs w:val="28"/>
        </w:rPr>
        <w:t>способов сбора данных при таких условиях является парсинг.</w:t>
      </w:r>
    </w:p>
    <w:p w14:paraId="1E6A2E71" w14:textId="63C12165"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 xml:space="preserve">Парсинг – это процесс автоматизированного сбора данных из электронного ресурса, с помощью кода, программы или сервиса. Для написания такого рода программы необходимо обратиться к языку программирования </w:t>
      </w:r>
      <w:r w:rsidRPr="00AC12DF">
        <w:rPr>
          <w:rFonts w:ascii="Times New Roman" w:hAnsi="Times New Roman" w:cs="Times New Roman"/>
          <w:sz w:val="28"/>
          <w:szCs w:val="28"/>
          <w:lang w:val="en-US"/>
        </w:rPr>
        <w:t>Python</w:t>
      </w:r>
      <w:r w:rsidRPr="00AC12DF">
        <w:rPr>
          <w:rFonts w:ascii="Times New Roman" w:hAnsi="Times New Roman" w:cs="Times New Roman"/>
          <w:sz w:val="28"/>
          <w:szCs w:val="28"/>
        </w:rPr>
        <w:t xml:space="preserve"> и к библиотекам, доступным в нем – в частности, к основным библиотекам, позволяющим эффективно осуществлять парсинг – </w:t>
      </w:r>
      <w:r w:rsidRPr="00A74FCD">
        <w:rPr>
          <w:rFonts w:ascii="Times New Roman" w:hAnsi="Times New Roman" w:cs="Times New Roman"/>
          <w:sz w:val="28"/>
          <w:szCs w:val="28"/>
        </w:rPr>
        <w:t>«</w:t>
      </w:r>
      <w:r w:rsidRPr="00A74FCD">
        <w:rPr>
          <w:rFonts w:ascii="Times New Roman" w:hAnsi="Times New Roman" w:cs="Times New Roman"/>
          <w:sz w:val="28"/>
          <w:szCs w:val="28"/>
          <w:lang w:val="en-US"/>
        </w:rPr>
        <w:t>Selenium</w:t>
      </w:r>
      <w:r w:rsidRPr="00A74FCD">
        <w:rPr>
          <w:rFonts w:ascii="Times New Roman" w:hAnsi="Times New Roman" w:cs="Times New Roman"/>
          <w:sz w:val="28"/>
          <w:szCs w:val="28"/>
        </w:rPr>
        <w:t>»</w:t>
      </w:r>
      <w:r w:rsidR="00A74FCD" w:rsidRPr="00A74FCD">
        <w:rPr>
          <w:rFonts w:ascii="Times New Roman" w:hAnsi="Times New Roman" w:cs="Times New Roman"/>
          <w:sz w:val="28"/>
          <w:szCs w:val="28"/>
        </w:rPr>
        <w:t xml:space="preserve"> [32]</w:t>
      </w:r>
      <w:r w:rsidRPr="00A74FCD">
        <w:rPr>
          <w:rFonts w:ascii="Times New Roman" w:hAnsi="Times New Roman" w:cs="Times New Roman"/>
          <w:sz w:val="28"/>
          <w:szCs w:val="28"/>
        </w:rPr>
        <w:t xml:space="preserve"> и «</w:t>
      </w:r>
      <w:r w:rsidRPr="00A74FCD">
        <w:rPr>
          <w:rFonts w:ascii="Times New Roman" w:hAnsi="Times New Roman" w:cs="Times New Roman"/>
          <w:sz w:val="28"/>
          <w:szCs w:val="28"/>
          <w:lang w:val="en-US"/>
        </w:rPr>
        <w:t>BeautifulSoup</w:t>
      </w:r>
      <w:r w:rsidRPr="00A74FCD">
        <w:rPr>
          <w:rFonts w:ascii="Times New Roman" w:hAnsi="Times New Roman" w:cs="Times New Roman"/>
          <w:sz w:val="28"/>
          <w:szCs w:val="28"/>
        </w:rPr>
        <w:t>»</w:t>
      </w:r>
      <w:r w:rsidR="00A74FCD" w:rsidRPr="00A74FCD">
        <w:rPr>
          <w:rFonts w:ascii="Times New Roman" w:hAnsi="Times New Roman" w:cs="Times New Roman"/>
          <w:sz w:val="28"/>
          <w:szCs w:val="28"/>
        </w:rPr>
        <w:t xml:space="preserve"> [24]</w:t>
      </w:r>
      <w:r w:rsidRPr="00A74FCD">
        <w:rPr>
          <w:rFonts w:ascii="Times New Roman" w:hAnsi="Times New Roman" w:cs="Times New Roman"/>
          <w:sz w:val="28"/>
          <w:szCs w:val="28"/>
        </w:rPr>
        <w:t>.</w:t>
      </w:r>
      <w:r w:rsidRPr="00AC12DF">
        <w:rPr>
          <w:rFonts w:ascii="Times New Roman" w:hAnsi="Times New Roman" w:cs="Times New Roman"/>
          <w:sz w:val="28"/>
          <w:szCs w:val="28"/>
        </w:rPr>
        <w:t xml:space="preserve"> Изучив </w:t>
      </w:r>
      <w:r w:rsidR="00864150" w:rsidRPr="00864150">
        <w:rPr>
          <w:rFonts w:ascii="Times New Roman" w:hAnsi="Times New Roman" w:cs="Times New Roman"/>
          <w:sz w:val="28"/>
          <w:szCs w:val="28"/>
        </w:rPr>
        <w:t>программный интерфейс приложения</w:t>
      </w:r>
      <w:r w:rsidR="00864150">
        <w:rPr>
          <w:rFonts w:ascii="Times New Roman" w:hAnsi="Times New Roman" w:cs="Times New Roman"/>
          <w:sz w:val="28"/>
          <w:szCs w:val="28"/>
        </w:rPr>
        <w:t xml:space="preserve"> </w:t>
      </w:r>
      <w:r w:rsidRPr="00AC12DF">
        <w:rPr>
          <w:rFonts w:ascii="Times New Roman" w:hAnsi="Times New Roman" w:cs="Times New Roman"/>
          <w:sz w:val="28"/>
          <w:szCs w:val="28"/>
        </w:rPr>
        <w:t>данных библиотек, стали понятны принципы, по которым будет необходимо собирать данные, учитывая эту информацию – первостепенной задачей становился сам процесс выбора основного источника данных, который предложит наибольшее количество доступных и необходимых параметров, даст необходимое количество наблюдений, а также будет представлять собой качественный набор данных – полный, актуальный и корректный.</w:t>
      </w:r>
    </w:p>
    <w:p w14:paraId="46B4CAB7" w14:textId="1DDC3E3C" w:rsidR="00AC12DF" w:rsidRPr="00AC12DF" w:rsidRDefault="00AC12DF" w:rsidP="00AC12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исследования основных источников на тему парсеров, их типов, принципов использования и основных библиотек на языке программирования </w:t>
      </w:r>
      <w:r>
        <w:rPr>
          <w:rFonts w:ascii="Times New Roman" w:hAnsi="Times New Roman" w:cs="Times New Roman"/>
          <w:sz w:val="28"/>
          <w:szCs w:val="28"/>
          <w:lang w:val="en-US"/>
        </w:rPr>
        <w:t>python</w:t>
      </w:r>
      <w:r w:rsidRPr="00BF62F6">
        <w:rPr>
          <w:rFonts w:ascii="Times New Roman" w:hAnsi="Times New Roman" w:cs="Times New Roman"/>
          <w:sz w:val="28"/>
          <w:szCs w:val="28"/>
        </w:rPr>
        <w:t xml:space="preserve"> </w:t>
      </w:r>
      <w:r>
        <w:rPr>
          <w:rFonts w:ascii="Times New Roman" w:hAnsi="Times New Roman" w:cs="Times New Roman"/>
          <w:sz w:val="28"/>
          <w:szCs w:val="28"/>
        </w:rPr>
        <w:t xml:space="preserve">возникла необходимость также и в изучении основ </w:t>
      </w:r>
      <w:r>
        <w:rPr>
          <w:rFonts w:ascii="Times New Roman" w:hAnsi="Times New Roman" w:cs="Times New Roman"/>
          <w:sz w:val="28"/>
          <w:szCs w:val="28"/>
        </w:rPr>
        <w:lastRenderedPageBreak/>
        <w:t xml:space="preserve">написания сайтов – </w:t>
      </w:r>
      <w:r>
        <w:rPr>
          <w:rFonts w:ascii="Times New Roman" w:hAnsi="Times New Roman" w:cs="Times New Roman"/>
          <w:sz w:val="28"/>
          <w:szCs w:val="28"/>
          <w:lang w:val="en-US"/>
        </w:rPr>
        <w:t>html</w:t>
      </w:r>
      <w:r>
        <w:rPr>
          <w:rFonts w:ascii="Times New Roman" w:hAnsi="Times New Roman" w:cs="Times New Roman"/>
          <w:sz w:val="28"/>
          <w:szCs w:val="28"/>
        </w:rPr>
        <w:t>, для понимания структуры страниц и данных на этих страницах.</w:t>
      </w:r>
    </w:p>
    <w:p w14:paraId="04BA15E0" w14:textId="66F2A926"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После изучения современных электронных площадок для объявлений по коммерческой недвижимости в Санкт-Петербурге, в частности по торговому сектору недвижимости, наилучшее качество данных, вместе с набором доступных параметров и пригодным для парсинга устройства сайта</w:t>
      </w:r>
      <w:r>
        <w:rPr>
          <w:rFonts w:ascii="Times New Roman" w:hAnsi="Times New Roman" w:cs="Times New Roman"/>
          <w:sz w:val="28"/>
          <w:szCs w:val="28"/>
        </w:rPr>
        <w:t>,</w:t>
      </w:r>
      <w:r w:rsidRPr="00AC12DF">
        <w:rPr>
          <w:rFonts w:ascii="Times New Roman" w:hAnsi="Times New Roman" w:cs="Times New Roman"/>
          <w:sz w:val="28"/>
          <w:szCs w:val="28"/>
        </w:rPr>
        <w:t xml:space="preserve"> демонстрировал сайт</w:t>
      </w:r>
      <w:r>
        <w:rPr>
          <w:rFonts w:ascii="Times New Roman" w:hAnsi="Times New Roman" w:cs="Times New Roman"/>
          <w:sz w:val="28"/>
          <w:szCs w:val="28"/>
        </w:rPr>
        <w:t xml:space="preserve"> объявлений</w:t>
      </w:r>
      <w:r w:rsidRPr="00AC12DF">
        <w:rPr>
          <w:rFonts w:ascii="Times New Roman" w:hAnsi="Times New Roman" w:cs="Times New Roman"/>
          <w:sz w:val="28"/>
          <w:szCs w:val="28"/>
        </w:rPr>
        <w:t xml:space="preserve"> Циан. Помимо этого</w:t>
      </w:r>
      <w:r>
        <w:rPr>
          <w:rFonts w:ascii="Times New Roman" w:hAnsi="Times New Roman" w:cs="Times New Roman"/>
          <w:sz w:val="28"/>
          <w:szCs w:val="28"/>
        </w:rPr>
        <w:t>, Циан предоставляет</w:t>
      </w:r>
      <w:r w:rsidRPr="00AC12DF">
        <w:rPr>
          <w:rFonts w:ascii="Times New Roman" w:hAnsi="Times New Roman" w:cs="Times New Roman"/>
          <w:sz w:val="28"/>
          <w:szCs w:val="28"/>
        </w:rPr>
        <w:t xml:space="preserve"> значительное количество объявлений, подходящих под определенны</w:t>
      </w:r>
      <w:r>
        <w:rPr>
          <w:rFonts w:ascii="Times New Roman" w:hAnsi="Times New Roman" w:cs="Times New Roman"/>
          <w:sz w:val="28"/>
          <w:szCs w:val="28"/>
        </w:rPr>
        <w:t>е</w:t>
      </w:r>
      <w:r w:rsidRPr="00AC12DF">
        <w:rPr>
          <w:rFonts w:ascii="Times New Roman" w:hAnsi="Times New Roman" w:cs="Times New Roman"/>
          <w:sz w:val="28"/>
          <w:szCs w:val="28"/>
        </w:rPr>
        <w:t xml:space="preserve"> параметры.</w:t>
      </w:r>
    </w:p>
    <w:p w14:paraId="363CEFA5" w14:textId="14024CEB" w:rsidR="001E4962" w:rsidRPr="001E4962" w:rsidRDefault="001E4962" w:rsidP="001E4962">
      <w:pPr>
        <w:spacing w:after="0" w:line="360" w:lineRule="auto"/>
        <w:ind w:firstLine="709"/>
        <w:jc w:val="both"/>
        <w:rPr>
          <w:noProof/>
        </w:rPr>
      </w:pPr>
      <w:r>
        <w:rPr>
          <w:rFonts w:ascii="Times New Roman" w:hAnsi="Times New Roman" w:cs="Times New Roman"/>
          <w:sz w:val="28"/>
          <w:szCs w:val="28"/>
        </w:rPr>
        <w:t xml:space="preserve">Для того, чтобы собрать все объекты, первоначально необходимо собрать все ссылки на них с предварительно настроенной фильтрацией сайта. </w:t>
      </w:r>
      <w:r w:rsidRPr="007F7070">
        <w:rPr>
          <w:rFonts w:ascii="Times New Roman" w:hAnsi="Times New Roman" w:cs="Times New Roman"/>
          <w:sz w:val="28"/>
          <w:szCs w:val="28"/>
        </w:rPr>
        <w:t>Был написан код</w:t>
      </w:r>
      <w:r w:rsidR="007F7070">
        <w:rPr>
          <w:rFonts w:ascii="Times New Roman" w:hAnsi="Times New Roman" w:cs="Times New Roman"/>
          <w:sz w:val="28"/>
          <w:szCs w:val="28"/>
        </w:rPr>
        <w:t xml:space="preserve"> </w:t>
      </w:r>
      <w:r w:rsidR="007F7070" w:rsidRPr="007F7070">
        <w:rPr>
          <w:rFonts w:ascii="Times New Roman" w:hAnsi="Times New Roman" w:cs="Times New Roman"/>
          <w:sz w:val="28"/>
          <w:szCs w:val="28"/>
        </w:rPr>
        <w:t>[</w:t>
      </w:r>
      <w:r w:rsidR="007F7070">
        <w:rPr>
          <w:rFonts w:ascii="Times New Roman" w:hAnsi="Times New Roman" w:cs="Times New Roman"/>
          <w:sz w:val="28"/>
          <w:szCs w:val="28"/>
        </w:rPr>
        <w:t>приложение А</w:t>
      </w:r>
      <w:r w:rsidR="007F7070" w:rsidRPr="007F7070">
        <w:rPr>
          <w:rFonts w:ascii="Times New Roman" w:hAnsi="Times New Roman" w:cs="Times New Roman"/>
          <w:sz w:val="28"/>
          <w:szCs w:val="28"/>
        </w:rPr>
        <w:t>]</w:t>
      </w:r>
      <w:r>
        <w:rPr>
          <w:rFonts w:ascii="Times New Roman" w:hAnsi="Times New Roman" w:cs="Times New Roman"/>
          <w:sz w:val="28"/>
          <w:szCs w:val="28"/>
        </w:rPr>
        <w:t xml:space="preserve"> для парсинга </w:t>
      </w:r>
      <w:r>
        <w:rPr>
          <w:rFonts w:ascii="Times New Roman" w:hAnsi="Times New Roman" w:cs="Times New Roman"/>
          <w:sz w:val="28"/>
          <w:szCs w:val="28"/>
          <w:lang w:val="en-US"/>
        </w:rPr>
        <w:t>URL</w:t>
      </w:r>
      <w:r w:rsidRPr="001E4962">
        <w:rPr>
          <w:rFonts w:ascii="Times New Roman" w:hAnsi="Times New Roman" w:cs="Times New Roman"/>
          <w:sz w:val="28"/>
          <w:szCs w:val="28"/>
        </w:rPr>
        <w:t>-</w:t>
      </w:r>
      <w:r>
        <w:rPr>
          <w:rFonts w:ascii="Times New Roman" w:hAnsi="Times New Roman" w:cs="Times New Roman"/>
          <w:sz w:val="28"/>
          <w:szCs w:val="28"/>
        </w:rPr>
        <w:t>ссылок всех объектов в сфере коммерческой недвижимости в Санкт-Петербурге.</w:t>
      </w:r>
      <w:r w:rsidRPr="00F968B3">
        <w:rPr>
          <w:noProof/>
        </w:rPr>
        <w:t xml:space="preserve"> </w:t>
      </w:r>
    </w:p>
    <w:p w14:paraId="5AC2602F" w14:textId="06500E18"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код включает в себя цикл с искусственными задержками, для прохождения по каждому из 34 объявлений на всех 50 страницах сайта с определенным заранее условиями фильтрации. В цикле предусмотрено использование скрипта для вертикального перемещения по странице, с целью загрузки и обработки всех объявления, взятие ссылок опубликованных объявлений, учитывая структуру </w:t>
      </w:r>
      <w:r>
        <w:rPr>
          <w:rFonts w:ascii="Times New Roman" w:hAnsi="Times New Roman" w:cs="Times New Roman"/>
          <w:sz w:val="28"/>
          <w:szCs w:val="28"/>
          <w:lang w:val="en-US"/>
        </w:rPr>
        <w:t>html</w:t>
      </w:r>
      <w:r w:rsidRPr="001E4962">
        <w:rPr>
          <w:rFonts w:ascii="Times New Roman" w:hAnsi="Times New Roman" w:cs="Times New Roman"/>
          <w:sz w:val="28"/>
          <w:szCs w:val="28"/>
        </w:rPr>
        <w:t>-</w:t>
      </w:r>
      <w:r>
        <w:rPr>
          <w:rFonts w:ascii="Times New Roman" w:hAnsi="Times New Roman" w:cs="Times New Roman"/>
          <w:sz w:val="28"/>
          <w:szCs w:val="28"/>
        </w:rPr>
        <w:t xml:space="preserve">кода сайта «Циан». </w:t>
      </w:r>
    </w:p>
    <w:p w14:paraId="6DF0E3B5"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было предусмотрено возникновение ошибок, почему после возникновения ошибки сам процесс парсинга не прекращается. Каждая ссылка объявления, при этом, записывается в список и затем сохраняется.</w:t>
      </w:r>
    </w:p>
    <w:p w14:paraId="4D5C8187"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успешного парсинга ссылок на объекты, возникает надобность парсинга самих объявлений, а для данной работы необходимо провести доскональное изучение кода страницы объявлений чтобы ответить на основные вопросы при такого рода парсинге.</w:t>
      </w:r>
    </w:p>
    <w:p w14:paraId="70E1EBBC" w14:textId="017F306C" w:rsidR="001E4962" w:rsidRPr="000E533B"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Какие объекты размещены</w:t>
      </w:r>
      <w:r w:rsidR="00C5026D">
        <w:rPr>
          <w:rFonts w:ascii="Times New Roman" w:hAnsi="Times New Roman" w:cs="Times New Roman"/>
          <w:sz w:val="28"/>
          <w:szCs w:val="28"/>
        </w:rPr>
        <w:t xml:space="preserve"> и по какому пути расположены, в</w:t>
      </w:r>
      <w:r>
        <w:rPr>
          <w:rFonts w:ascii="Times New Roman" w:hAnsi="Times New Roman" w:cs="Times New Roman"/>
          <w:sz w:val="28"/>
          <w:szCs w:val="28"/>
        </w:rPr>
        <w:t xml:space="preserve"> каком формате те или иные данные запис</w:t>
      </w:r>
      <w:r w:rsidR="00C5026D">
        <w:rPr>
          <w:rFonts w:ascii="Times New Roman" w:hAnsi="Times New Roman" w:cs="Times New Roman"/>
          <w:sz w:val="28"/>
          <w:szCs w:val="28"/>
        </w:rPr>
        <w:t>аны и</w:t>
      </w:r>
      <w:r>
        <w:rPr>
          <w:rFonts w:ascii="Times New Roman" w:hAnsi="Times New Roman" w:cs="Times New Roman"/>
          <w:sz w:val="28"/>
          <w:szCs w:val="28"/>
        </w:rPr>
        <w:t xml:space="preserve"> </w:t>
      </w:r>
      <w:r w:rsidR="00C5026D">
        <w:rPr>
          <w:rFonts w:ascii="Times New Roman" w:hAnsi="Times New Roman" w:cs="Times New Roman"/>
          <w:sz w:val="28"/>
          <w:szCs w:val="28"/>
        </w:rPr>
        <w:t>и</w:t>
      </w:r>
      <w:r>
        <w:rPr>
          <w:rFonts w:ascii="Times New Roman" w:hAnsi="Times New Roman" w:cs="Times New Roman"/>
          <w:sz w:val="28"/>
          <w:szCs w:val="28"/>
        </w:rPr>
        <w:t xml:space="preserve">меет ли значение в каком порядке эти данные собираются? </w:t>
      </w:r>
      <w:r w:rsidRPr="007F7070">
        <w:rPr>
          <w:rFonts w:ascii="Times New Roman" w:hAnsi="Times New Roman" w:cs="Times New Roman"/>
          <w:sz w:val="28"/>
          <w:szCs w:val="28"/>
        </w:rPr>
        <w:t xml:space="preserve">Обратившись к структуре кода одной из страниц, была написана программа-парсер [приложение </w:t>
      </w:r>
      <w:r w:rsidR="007F7070" w:rsidRPr="007F7070">
        <w:rPr>
          <w:rFonts w:ascii="Times New Roman" w:hAnsi="Times New Roman" w:cs="Times New Roman"/>
          <w:sz w:val="28"/>
          <w:szCs w:val="28"/>
        </w:rPr>
        <w:t>Б</w:t>
      </w:r>
      <w:r w:rsidRPr="007F7070">
        <w:rPr>
          <w:rFonts w:ascii="Times New Roman" w:hAnsi="Times New Roman" w:cs="Times New Roman"/>
          <w:sz w:val="28"/>
          <w:szCs w:val="28"/>
        </w:rPr>
        <w:t>].</w:t>
      </w:r>
    </w:p>
    <w:p w14:paraId="261D8761" w14:textId="77777777" w:rsidR="001E4962" w:rsidRPr="003220B0"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данном коде происходят действия сбора данных по циклу всех объектов. При открытии каждого объявления, происходит задержка в 10 секунд для полной загрузки страницы и, соответственно, для корректного функционирования парсера. На каждой странице происходит обращение к следующим объектам с извлечением текста и дальнейшим сохранением его, вместе с ссылкой на данное объявление в соответствующем с кодом порядке</w:t>
      </w:r>
      <w:r w:rsidRPr="003220B0">
        <w:rPr>
          <w:rFonts w:ascii="Times New Roman" w:hAnsi="Times New Roman" w:cs="Times New Roman"/>
          <w:sz w:val="28"/>
          <w:szCs w:val="28"/>
        </w:rPr>
        <w:t>:</w:t>
      </w:r>
    </w:p>
    <w:p w14:paraId="55DF6649"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7663D462"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объекта;</w:t>
      </w:r>
    </w:p>
    <w:p w14:paraId="6ED7B9F2"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за квадрат;</w:t>
      </w:r>
    </w:p>
    <w:p w14:paraId="65056CFA"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1C329A99" w14:textId="77777777" w:rsidR="001E4962" w:rsidRPr="00642C59"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4A13249A" w14:textId="56C5383A" w:rsidR="00642C59" w:rsidRPr="003220B0" w:rsidRDefault="00642C59"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Максимальный этаж здания</w:t>
      </w:r>
    </w:p>
    <w:p w14:paraId="5C61A903"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299DB23B"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21CB489E"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0EAD9E4F"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359EE610"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2BECB17B"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26181F8" w14:textId="77777777" w:rsidR="001E4962" w:rsidRPr="003220B0"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487CCD05" w14:textId="600A2810" w:rsidR="001E4962" w:rsidRPr="001E4962" w:rsidRDefault="001E4962" w:rsidP="00EC7F83">
      <w:pPr>
        <w:pStyle w:val="a3"/>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301C3A65" w14:textId="77777777" w:rsidR="00524D12" w:rsidRPr="00804461" w:rsidRDefault="001E4962"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данного кода суммарно заняла приблизительно 7 часов с учетом обработки всех 1348 объявлений, полученных с работы предыдущего парсера. Такая длительность объясняется наличием задержек для прогрузки страниц и дополнительного времени для сбора информации с каждой страницы.</w:t>
      </w:r>
    </w:p>
    <w:p w14:paraId="2BFA4427" w14:textId="63C58072"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что все эти данные нуждаются в тщательной обработке, ведь все имеют на данный момент текстовый или даже списочный формат, а некоторые и вовсе могут не подразумевать какой-либо практической ценности.</w:t>
      </w:r>
      <w:r w:rsidR="006660FC">
        <w:rPr>
          <w:rFonts w:ascii="Times New Roman" w:hAnsi="Times New Roman" w:cs="Times New Roman"/>
          <w:sz w:val="28"/>
          <w:szCs w:val="28"/>
        </w:rPr>
        <w:t xml:space="preserve"> </w:t>
      </w:r>
      <w:r w:rsidR="00601AC3">
        <w:rPr>
          <w:rFonts w:ascii="Times New Roman" w:hAnsi="Times New Roman" w:cs="Times New Roman"/>
          <w:sz w:val="28"/>
          <w:szCs w:val="28"/>
        </w:rPr>
        <w:t>Однако, п</w:t>
      </w:r>
      <w:r w:rsidR="006660FC">
        <w:rPr>
          <w:rFonts w:ascii="Times New Roman" w:hAnsi="Times New Roman" w:cs="Times New Roman"/>
          <w:sz w:val="28"/>
          <w:szCs w:val="28"/>
        </w:rPr>
        <w:t>режде чем обратиться к обработке данных, необходимо собрать координаты</w:t>
      </w:r>
      <w:r w:rsidR="00601AC3">
        <w:rPr>
          <w:rFonts w:ascii="Times New Roman" w:hAnsi="Times New Roman" w:cs="Times New Roman"/>
          <w:sz w:val="28"/>
          <w:szCs w:val="28"/>
        </w:rPr>
        <w:t xml:space="preserve"> для этих данных</w:t>
      </w:r>
      <w:r w:rsidR="006660FC">
        <w:rPr>
          <w:rFonts w:ascii="Times New Roman" w:hAnsi="Times New Roman" w:cs="Times New Roman"/>
          <w:sz w:val="28"/>
          <w:szCs w:val="28"/>
        </w:rPr>
        <w:t xml:space="preserve">. </w:t>
      </w:r>
      <w:bookmarkStart w:id="14" w:name="_Toc164382376"/>
    </w:p>
    <w:p w14:paraId="60A5202E" w14:textId="35C3D491" w:rsidR="00FB797B" w:rsidRPr="00FB797B" w:rsidRDefault="00FB797B" w:rsidP="00CD347E">
      <w:pPr>
        <w:pStyle w:val="2"/>
        <w:numPr>
          <w:ilvl w:val="1"/>
          <w:numId w:val="23"/>
        </w:numPr>
        <w:ind w:left="0" w:firstLine="0"/>
      </w:pPr>
      <w:bookmarkStart w:id="15" w:name="_Toc168301802"/>
      <w:r w:rsidRPr="00094D0B">
        <w:lastRenderedPageBreak/>
        <w:t>Работа с координатными данными</w:t>
      </w:r>
      <w:bookmarkEnd w:id="15"/>
    </w:p>
    <w:p w14:paraId="4EBFD077" w14:textId="3875A0F6"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обработки адресов и перевода их в систему координат было решено обратиться к геокодеру от компании «Яндекс». Был изучен </w:t>
      </w:r>
      <w:r w:rsidR="00864150" w:rsidRPr="00864150">
        <w:rPr>
          <w:rFonts w:ascii="Times New Roman" w:hAnsi="Times New Roman" w:cs="Times New Roman"/>
          <w:sz w:val="28"/>
          <w:szCs w:val="28"/>
        </w:rPr>
        <w:t>программный интерфейс приложения</w:t>
      </w:r>
      <w:r w:rsidRPr="00BE0E60">
        <w:rPr>
          <w:rFonts w:ascii="Times New Roman" w:hAnsi="Times New Roman" w:cs="Times New Roman"/>
          <w:sz w:val="28"/>
          <w:szCs w:val="28"/>
        </w:rPr>
        <w:t xml:space="preserve"> </w:t>
      </w:r>
      <w:r>
        <w:rPr>
          <w:rFonts w:ascii="Times New Roman" w:hAnsi="Times New Roman" w:cs="Times New Roman"/>
          <w:sz w:val="28"/>
          <w:szCs w:val="28"/>
        </w:rPr>
        <w:t>геокодера и способы его применения. Первоначально стоит обратиться к термину.</w:t>
      </w:r>
    </w:p>
    <w:p w14:paraId="2FAD3BB3" w14:textId="77777777" w:rsidR="006660FC" w:rsidRPr="00821FB7" w:rsidRDefault="006660FC" w:rsidP="006660FC">
      <w:pPr>
        <w:spacing w:after="0" w:line="360" w:lineRule="auto"/>
        <w:ind w:firstLine="709"/>
        <w:jc w:val="both"/>
        <w:rPr>
          <w:rFonts w:ascii="Times New Roman" w:hAnsi="Times New Roman" w:cs="Times New Roman"/>
          <w:sz w:val="28"/>
          <w:szCs w:val="28"/>
        </w:rPr>
      </w:pPr>
      <w:r w:rsidRPr="00821FB7">
        <w:rPr>
          <w:rFonts w:ascii="Times New Roman" w:hAnsi="Times New Roman" w:cs="Times New Roman"/>
          <w:sz w:val="28"/>
          <w:szCs w:val="28"/>
        </w:rPr>
        <w:t xml:space="preserve">Геокодер — это программа, которая </w:t>
      </w:r>
      <w:r>
        <w:rPr>
          <w:rFonts w:ascii="Times New Roman" w:hAnsi="Times New Roman" w:cs="Times New Roman"/>
          <w:sz w:val="28"/>
          <w:szCs w:val="28"/>
        </w:rPr>
        <w:t>расшифровывает</w:t>
      </w:r>
      <w:r w:rsidRPr="00821FB7">
        <w:rPr>
          <w:rFonts w:ascii="Times New Roman" w:hAnsi="Times New Roman" w:cs="Times New Roman"/>
          <w:sz w:val="28"/>
          <w:szCs w:val="28"/>
        </w:rPr>
        <w:t xml:space="preserve"> адрес текстового формата в географические координаты </w:t>
      </w:r>
      <w:r>
        <w:rPr>
          <w:rFonts w:ascii="Times New Roman" w:hAnsi="Times New Roman" w:cs="Times New Roman"/>
          <w:sz w:val="28"/>
          <w:szCs w:val="28"/>
        </w:rPr>
        <w:t>согласно открытой базе данных того или иного источника.</w:t>
      </w:r>
    </w:p>
    <w:p w14:paraId="23D80D08" w14:textId="4AFC4B99"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ознакомления с особенностями геокодера – был создан ключ, для использования его внутри среды кода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w:t>
      </w:r>
      <w:r w:rsidRPr="007F7070">
        <w:rPr>
          <w:rFonts w:ascii="Times New Roman" w:hAnsi="Times New Roman" w:cs="Times New Roman"/>
          <w:sz w:val="28"/>
          <w:szCs w:val="28"/>
        </w:rPr>
        <w:t>Реализована функция</w:t>
      </w:r>
      <w:r w:rsidR="007F7070" w:rsidRPr="007F7070">
        <w:rPr>
          <w:rFonts w:ascii="Times New Roman" w:hAnsi="Times New Roman" w:cs="Times New Roman"/>
          <w:sz w:val="28"/>
          <w:szCs w:val="28"/>
        </w:rPr>
        <w:t xml:space="preserve"> [</w:t>
      </w:r>
      <w:r w:rsidR="007F7070">
        <w:rPr>
          <w:rFonts w:ascii="Times New Roman" w:hAnsi="Times New Roman" w:cs="Times New Roman"/>
          <w:sz w:val="28"/>
          <w:szCs w:val="28"/>
        </w:rPr>
        <w:t>приложение В</w:t>
      </w:r>
      <w:r w:rsidR="007F7070" w:rsidRPr="007F7070">
        <w:rPr>
          <w:rFonts w:ascii="Times New Roman" w:hAnsi="Times New Roman" w:cs="Times New Roman"/>
          <w:sz w:val="28"/>
          <w:szCs w:val="28"/>
        </w:rPr>
        <w:t>]</w:t>
      </w:r>
      <w:r>
        <w:rPr>
          <w:rFonts w:ascii="Times New Roman" w:hAnsi="Times New Roman" w:cs="Times New Roman"/>
          <w:sz w:val="28"/>
          <w:szCs w:val="28"/>
        </w:rPr>
        <w:t xml:space="preserve"> для отправления запросов в виде адреса и получения результата в формате координат.</w:t>
      </w:r>
      <w:r w:rsidRPr="00821FB7">
        <w:rPr>
          <w:rFonts w:ascii="Times New Roman" w:hAnsi="Times New Roman" w:cs="Times New Roman"/>
          <w:sz w:val="28"/>
          <w:szCs w:val="28"/>
        </w:rPr>
        <w:t xml:space="preserve"> </w:t>
      </w:r>
      <w:r>
        <w:rPr>
          <w:rFonts w:ascii="Times New Roman" w:hAnsi="Times New Roman" w:cs="Times New Roman"/>
          <w:sz w:val="28"/>
          <w:szCs w:val="28"/>
        </w:rPr>
        <w:t>Имелись определенные ограничения для бесплатного использования геокодера в рамках научной работы, одним из таких ограничений, оказавших влияние на обработку данных, был лимит на кол-во запросов в сутки – 1000. Также были учтены возможные возникновения ошибок или факт ненайденных координат.</w:t>
      </w:r>
    </w:p>
    <w:p w14:paraId="3278BEEE" w14:textId="77777777" w:rsidR="006660FC" w:rsidRPr="000E533B"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функция была использована в цикле для получения координат по всему списку данных. Так как данных больше 1000, добавление координат было в несколько этапов. Вместе со вторым этапом также были собраны координаты станций метрополитена в Санкт-Петербурге. На момент отправления запросов – их число составляло 72. </w:t>
      </w:r>
    </w:p>
    <w:p w14:paraId="5D416DD3"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получения максимума пользы из информации по метро, были рассчитаны расстояния от объектов до всех станций метро, чтобы потом была возможность определить количество станций метро возле объектов. Для этого пришлось обратиться к формуле расчета расстояния между двумя точками на координатной плоскости Земли, ввиду технической невозможности расчета времени пути пешим ходом, на машине и на общественном транспорте. Большинство отечественных сервисов, предлагающих такие функции, не были в открытом доступе, а зарубежные сервисы, хоть и ультимативно предлагали такой </w:t>
      </w:r>
      <w:r>
        <w:rPr>
          <w:rFonts w:ascii="Times New Roman" w:hAnsi="Times New Roman" w:cs="Times New Roman"/>
          <w:sz w:val="28"/>
          <w:szCs w:val="28"/>
        </w:rPr>
        <w:lastRenderedPageBreak/>
        <w:t>доступ – показывали некорректные значения, ввиду недостатка данных, а также были недоступны для использования из Российской Федерации.</w:t>
      </w:r>
    </w:p>
    <w:p w14:paraId="1ADE01A0" w14:textId="77777777" w:rsidR="003948DD" w:rsidRDefault="003948DD" w:rsidP="00EC7F83">
      <w:pPr>
        <w:spacing w:after="0" w:line="360" w:lineRule="auto"/>
        <w:jc w:val="right"/>
        <w:rPr>
          <w:rFonts w:ascii="Times New Roman" w:eastAsiaTheme="minorEastAsia" w:hAnsi="Times New Roman" w:cs="Times New Roman"/>
          <w:bCs/>
          <w:iCs/>
          <w:sz w:val="28"/>
          <w:szCs w:val="28"/>
        </w:rPr>
      </w:pPr>
      <m:oMath>
        <m:r>
          <m:rPr>
            <m:sty m:val="p"/>
          </m:rPr>
          <w:rPr>
            <w:rFonts w:ascii="Cambria Math" w:hAnsi="Cambria Math" w:cs="Times New Roman"/>
            <w:sz w:val="28"/>
            <w:szCs w:val="28"/>
          </w:rPr>
          <m:t>L = q * arccos(sinφ₁ * sinφ₂ + cosφ₁ * cosφ₂ * cos|λ₁ – λ₂|)</m:t>
        </m:r>
      </m:oMath>
      <w:r w:rsidR="00EC7F83" w:rsidRPr="003948DD">
        <w:rPr>
          <w:rFonts w:ascii="Times New Roman" w:eastAsiaTheme="minorEastAsia" w:hAnsi="Times New Roman" w:cs="Times New Roman"/>
          <w:bCs/>
          <w:iCs/>
          <w:sz w:val="28"/>
          <w:szCs w:val="28"/>
        </w:rPr>
        <w:t>,</w:t>
      </w:r>
      <w:r>
        <w:rPr>
          <w:rFonts w:ascii="Times New Roman" w:eastAsiaTheme="minorEastAsia" w:hAnsi="Times New Roman" w:cs="Times New Roman"/>
          <w:bCs/>
          <w:iCs/>
          <w:sz w:val="28"/>
          <w:szCs w:val="28"/>
        </w:rPr>
        <w:tab/>
      </w:r>
    </w:p>
    <w:p w14:paraId="321F2ECA" w14:textId="328E5EF7" w:rsidR="006660FC" w:rsidRPr="00690D6A" w:rsidRDefault="00EC7F83" w:rsidP="00EC7F83">
      <w:pPr>
        <w:spacing w:after="0" w:line="360" w:lineRule="auto"/>
        <w:jc w:val="right"/>
        <w:rPr>
          <w:rFonts w:ascii="Times New Roman" w:eastAsiaTheme="minorEastAsia" w:hAnsi="Times New Roman" w:cs="Times New Roman"/>
          <w:b/>
          <w:bCs/>
          <w:sz w:val="28"/>
          <w:szCs w:val="28"/>
        </w:rPr>
      </w:pPr>
      <w:r>
        <w:rPr>
          <w:rFonts w:ascii="Times New Roman" w:eastAsiaTheme="minorEastAsia" w:hAnsi="Times New Roman" w:cs="Times New Roman"/>
          <w:i/>
          <w:sz w:val="28"/>
          <w:szCs w:val="28"/>
        </w:rPr>
        <w:t xml:space="preserve"> </w:t>
      </w:r>
      <w:r w:rsidRPr="00A23527">
        <w:rPr>
          <w:rFonts w:ascii="Times New Roman" w:eastAsiaTheme="minorEastAsia" w:hAnsi="Times New Roman" w:cs="Times New Roman"/>
          <w:iCs/>
          <w:sz w:val="28"/>
          <w:szCs w:val="28"/>
        </w:rPr>
        <w:t>(1)</w:t>
      </w:r>
    </w:p>
    <w:p w14:paraId="10B10A0E" w14:textId="63DC4F81" w:rsidR="006660FC" w:rsidRPr="00690D6A" w:rsidRDefault="00EC7F83" w:rsidP="005F682D">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w:t>
      </w:r>
      <w:r w:rsidR="006660FC">
        <w:rPr>
          <w:rFonts w:ascii="Times New Roman" w:eastAsiaTheme="minorEastAsia" w:hAnsi="Times New Roman" w:cs="Times New Roman"/>
          <w:sz w:val="28"/>
          <w:szCs w:val="28"/>
        </w:rPr>
        <w:t>де</w:t>
      </w:r>
      <w:r>
        <w:rPr>
          <w:rFonts w:ascii="Times New Roman" w:eastAsiaTheme="minorEastAsia" w:hAnsi="Times New Roman" w:cs="Times New Roman"/>
          <w:sz w:val="28"/>
          <w:szCs w:val="28"/>
        </w:rPr>
        <w:t xml:space="preserve"> </w:t>
      </w:r>
      <w:r w:rsidR="006660FC" w:rsidRPr="00690D6A">
        <w:rPr>
          <w:rFonts w:ascii="Times New Roman" w:eastAsiaTheme="minorEastAsia" w:hAnsi="Times New Roman" w:cs="Times New Roman"/>
          <w:sz w:val="28"/>
          <w:szCs w:val="28"/>
        </w:rPr>
        <w:t>L — искомое расстояние между пунктами 1 и 2;</w:t>
      </w:r>
    </w:p>
    <w:p w14:paraId="72DB825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q</w:t>
      </w:r>
      <w:r w:rsidRPr="00690D6A">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расстояние в одном градусе, константа </w:t>
      </w:r>
      <w:r w:rsidRPr="000501B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0501B9">
        <w:rPr>
          <w:rFonts w:ascii="Times New Roman" w:eastAsiaTheme="minorEastAsia" w:hAnsi="Times New Roman" w:cs="Times New Roman"/>
          <w:sz w:val="28"/>
          <w:szCs w:val="28"/>
        </w:rPr>
        <w:t xml:space="preserve">111.2 </w:t>
      </w:r>
      <w:r>
        <w:rPr>
          <w:rFonts w:ascii="Times New Roman" w:eastAsiaTheme="minorEastAsia" w:hAnsi="Times New Roman" w:cs="Times New Roman"/>
          <w:sz w:val="28"/>
          <w:szCs w:val="28"/>
        </w:rPr>
        <w:t>км</w:t>
      </w:r>
      <w:r w:rsidRPr="00690D6A">
        <w:rPr>
          <w:rFonts w:ascii="Times New Roman" w:eastAsiaTheme="minorEastAsia" w:hAnsi="Times New Roman" w:cs="Times New Roman"/>
          <w:sz w:val="28"/>
          <w:szCs w:val="28"/>
        </w:rPr>
        <w:t>;</w:t>
      </w:r>
    </w:p>
    <w:p w14:paraId="6A2439D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φ₁, φ₂ — географические широты пунктов 1 и 2</w:t>
      </w:r>
      <w:r>
        <w:rPr>
          <w:rFonts w:ascii="Times New Roman" w:eastAsiaTheme="minorEastAsia" w:hAnsi="Times New Roman" w:cs="Times New Roman"/>
          <w:sz w:val="28"/>
          <w:szCs w:val="28"/>
        </w:rPr>
        <w:t>;</w:t>
      </w:r>
    </w:p>
    <w:p w14:paraId="0ACBDF3A" w14:textId="77777777" w:rsidR="006660FC" w:rsidRPr="007B3560"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λ₁, λ₂ — географические долготы пунктов 1 и 2</w:t>
      </w:r>
      <w:r>
        <w:rPr>
          <w:rFonts w:ascii="Times New Roman" w:eastAsiaTheme="minorEastAsia" w:hAnsi="Times New Roman" w:cs="Times New Roman"/>
          <w:sz w:val="28"/>
          <w:szCs w:val="28"/>
        </w:rPr>
        <w:t>.</w:t>
      </w:r>
    </w:p>
    <w:p w14:paraId="4A3F59AF"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эту формулу, были произведены расчеты расстояний между каждым объектом и каждой станцией метро. Помимо этого, предварительно была найдена база данных по Санкт-Петербургу, включающая основные объекты, по типу зданий, парковок, остановок общественного транспорта, дорог и других данных, не представлявших особого научного интереса для поставленных в данной работе задач. </w:t>
      </w:r>
    </w:p>
    <w:p w14:paraId="7B606F74" w14:textId="77777777" w:rsidR="006660FC" w:rsidRPr="007B4E59"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поставленной задачи – прогнозирования стоимости квадратного метра торгового помещения – наличие парковок является достаточно важным фактором. Это подтверждается и с точки зрения рассуждения, и при обращении к источникам, изучающим факторы влияния на стоимость объектов. Данные по координатам парковок были введены, а затем обработаны с учетом расстояния до объектов. Был добавлен столбец, содержащий количество парковок в радиусе одного километра от каждого из объектов.</w:t>
      </w:r>
    </w:p>
    <w:p w14:paraId="3DA0B006"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имеющимся данным было решено добавить</w:t>
      </w:r>
      <w:r w:rsidRPr="009A242E">
        <w:rPr>
          <w:rFonts w:ascii="Times New Roman" w:hAnsi="Times New Roman" w:cs="Times New Roman"/>
          <w:sz w:val="28"/>
          <w:szCs w:val="28"/>
        </w:rPr>
        <w:t xml:space="preserve"> </w:t>
      </w:r>
      <w:r>
        <w:rPr>
          <w:rFonts w:ascii="Times New Roman" w:hAnsi="Times New Roman" w:cs="Times New Roman"/>
          <w:sz w:val="28"/>
          <w:szCs w:val="28"/>
        </w:rPr>
        <w:t>разделение объектов на районы Санкт-Петербурга, используя фиктивные переменные. При этом стоит отметить, что в выборке не оказалось данных по следующим районам: Колпинский, Курортный, Кронштадтский и Петродворцовый. В связи с чем, данные факторы были убраны из наших данных.</w:t>
      </w:r>
    </w:p>
    <w:p w14:paraId="033C4A63" w14:textId="5FB58586"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выполнения этой задачи был использован вышеуказанный набор геопространственных данных по Санкт-Петербургу, разделяющий город на существующие 18 районов. Из имеющегося набора координат в рамках системы координат – были собраны названия районов в отдельный список. Данные были </w:t>
      </w:r>
      <w:r>
        <w:rPr>
          <w:rFonts w:ascii="Times New Roman" w:hAnsi="Times New Roman" w:cs="Times New Roman"/>
          <w:sz w:val="28"/>
          <w:szCs w:val="28"/>
        </w:rPr>
        <w:lastRenderedPageBreak/>
        <w:t xml:space="preserve">конвертированы в формат полигональных данных и затем, с </w:t>
      </w:r>
      <w:r w:rsidRPr="00333B75">
        <w:rPr>
          <w:rFonts w:ascii="Times New Roman" w:hAnsi="Times New Roman" w:cs="Times New Roman"/>
          <w:sz w:val="28"/>
          <w:szCs w:val="28"/>
        </w:rPr>
        <w:t>помощью функции</w:t>
      </w:r>
      <w:r>
        <w:rPr>
          <w:rFonts w:ascii="Times New Roman" w:hAnsi="Times New Roman" w:cs="Times New Roman"/>
          <w:sz w:val="28"/>
          <w:szCs w:val="28"/>
        </w:rPr>
        <w:t xml:space="preserve"> для проверки</w:t>
      </w:r>
      <w:r w:rsidR="00333B75" w:rsidRPr="00333B75">
        <w:rPr>
          <w:rFonts w:ascii="Times New Roman" w:hAnsi="Times New Roman" w:cs="Times New Roman"/>
          <w:sz w:val="28"/>
          <w:szCs w:val="28"/>
        </w:rPr>
        <w:t xml:space="preserve"> [</w:t>
      </w:r>
      <w:r w:rsidR="00333B75">
        <w:rPr>
          <w:rFonts w:ascii="Times New Roman" w:hAnsi="Times New Roman" w:cs="Times New Roman"/>
          <w:sz w:val="28"/>
          <w:szCs w:val="28"/>
        </w:rPr>
        <w:t>приложение Г</w:t>
      </w:r>
      <w:r w:rsidR="00333B75" w:rsidRPr="00333B75">
        <w:rPr>
          <w:rFonts w:ascii="Times New Roman" w:hAnsi="Times New Roman" w:cs="Times New Roman"/>
          <w:sz w:val="28"/>
          <w:szCs w:val="28"/>
        </w:rPr>
        <w:t>]</w:t>
      </w:r>
      <w:r>
        <w:rPr>
          <w:rFonts w:ascii="Times New Roman" w:hAnsi="Times New Roman" w:cs="Times New Roman"/>
          <w:sz w:val="28"/>
          <w:szCs w:val="28"/>
        </w:rPr>
        <w:t>, в какой из районов входит объект и последующего обновления столбцов соответствующих районов, данные были обработаны и приведены в надлежащий вид.</w:t>
      </w:r>
    </w:p>
    <w:p w14:paraId="17E8EE50" w14:textId="59AB8E99" w:rsidR="001E4962" w:rsidRPr="00FB797B" w:rsidRDefault="00FB797B" w:rsidP="00CD347E">
      <w:pPr>
        <w:pStyle w:val="2"/>
        <w:numPr>
          <w:ilvl w:val="1"/>
          <w:numId w:val="23"/>
        </w:numPr>
        <w:ind w:left="0" w:firstLine="0"/>
      </w:pPr>
      <w:bookmarkStart w:id="16" w:name="_Toc168301803"/>
      <w:r w:rsidRPr="00FB797B">
        <w:t>Обработка данных</w:t>
      </w:r>
      <w:bookmarkEnd w:id="14"/>
      <w:bookmarkEnd w:id="16"/>
    </w:p>
    <w:p w14:paraId="5E0B397E" w14:textId="1E7E13DB"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Обработка первоначальных, так называемых «грязных» данных, является одной из важнейших частей работы с данными. Очень важно не потерять данные, обнаружить все ошибки и аномалии, ведь для построения дальнейших моделей нужно иметь подготовленные данные, не вызывающие, как и логических, так и технических конфликтов. </w:t>
      </w:r>
    </w:p>
    <w:p w14:paraId="6FA98D15" w14:textId="6D385A93"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было необходимо определить столбцы, которые могли быть полезны для нас и нести смысл, который позвол</w:t>
      </w:r>
      <w:r w:rsidR="00601AC3">
        <w:rPr>
          <w:rFonts w:ascii="Times New Roman" w:hAnsi="Times New Roman" w:cs="Times New Roman"/>
          <w:sz w:val="28"/>
          <w:szCs w:val="28"/>
        </w:rPr>
        <w:t>я</w:t>
      </w:r>
      <w:r>
        <w:rPr>
          <w:rFonts w:ascii="Times New Roman" w:hAnsi="Times New Roman" w:cs="Times New Roman"/>
          <w:sz w:val="28"/>
          <w:szCs w:val="28"/>
        </w:rPr>
        <w:t>т, или более подробно изучить объект, или окажутся значимыми факторами для построения модели.</w:t>
      </w:r>
      <w:r w:rsidR="006660FC">
        <w:rPr>
          <w:rFonts w:ascii="Times New Roman" w:hAnsi="Times New Roman" w:cs="Times New Roman"/>
          <w:sz w:val="28"/>
          <w:szCs w:val="28"/>
        </w:rPr>
        <w:t xml:space="preserve"> Также,</w:t>
      </w:r>
      <w:r w:rsidR="00601AC3">
        <w:rPr>
          <w:rFonts w:ascii="Times New Roman" w:hAnsi="Times New Roman" w:cs="Times New Roman"/>
          <w:sz w:val="28"/>
          <w:szCs w:val="28"/>
        </w:rPr>
        <w:t xml:space="preserve"> стоит отметить, что</w:t>
      </w:r>
      <w:r w:rsidR="006660FC">
        <w:rPr>
          <w:rFonts w:ascii="Times New Roman" w:hAnsi="Times New Roman" w:cs="Times New Roman"/>
          <w:sz w:val="28"/>
          <w:szCs w:val="28"/>
        </w:rPr>
        <w:t xml:space="preserve"> отсутствует необходимость обработки параметров, которые были добавлены отдельно от основной выборки, ведь произведенные расчеты были точны.</w:t>
      </w:r>
    </w:p>
    <w:p w14:paraId="56965790" w14:textId="23B1F769"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важных факторов является площадь самого объекта.  Такие данные нам нужны в числовом формате, а именно – в десятичном, ведь площадь может быть не целым числом. Для обработки данного столбца </w:t>
      </w:r>
      <w:r w:rsidR="00A331CB">
        <w:rPr>
          <w:rFonts w:ascii="Times New Roman" w:hAnsi="Times New Roman" w:cs="Times New Roman"/>
          <w:sz w:val="28"/>
          <w:szCs w:val="28"/>
        </w:rPr>
        <w:t>были использованы</w:t>
      </w:r>
      <w:r>
        <w:rPr>
          <w:rFonts w:ascii="Times New Roman" w:hAnsi="Times New Roman" w:cs="Times New Roman"/>
          <w:sz w:val="28"/>
          <w:szCs w:val="28"/>
        </w:rPr>
        <w:t xml:space="preserve"> функции для замены лишних пробелов и очищения символов единиц измерения площади и любых других символов возле необходимых нам данных. Используя указанные функции, был очищен столбец от лишних пробелов и была произведена замена запятых на точки, после чего столбец был переведен из текстовых значений в десятичные числа</w:t>
      </w:r>
      <w:r w:rsidRPr="00600C32">
        <w:rPr>
          <w:rFonts w:ascii="Times New Roman" w:hAnsi="Times New Roman" w:cs="Times New Roman"/>
          <w:sz w:val="28"/>
          <w:szCs w:val="28"/>
        </w:rPr>
        <w:t>.</w:t>
      </w:r>
      <w:r>
        <w:rPr>
          <w:rFonts w:ascii="Times New Roman" w:hAnsi="Times New Roman" w:cs="Times New Roman"/>
          <w:sz w:val="28"/>
          <w:szCs w:val="28"/>
        </w:rPr>
        <w:t xml:space="preserve"> Похожие действия были произведены со столбцами полной цены объекты и цены квадратного метра в нем.</w:t>
      </w:r>
    </w:p>
    <w:p w14:paraId="60AA0FBE" w14:textId="59556631" w:rsidR="001E4962" w:rsidRDefault="00094D0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Столбец с признаком, отвечающим за свободность объекта на данный момент</w:t>
      </w:r>
      <w:r w:rsidR="001E4962">
        <w:rPr>
          <w:rFonts w:ascii="Times New Roman" w:hAnsi="Times New Roman" w:cs="Times New Roman"/>
          <w:sz w:val="28"/>
          <w:szCs w:val="28"/>
        </w:rPr>
        <w:t xml:space="preserve"> – </w:t>
      </w:r>
      <w:r>
        <w:rPr>
          <w:rFonts w:ascii="Times New Roman" w:hAnsi="Times New Roman" w:cs="Times New Roman"/>
          <w:sz w:val="28"/>
          <w:szCs w:val="28"/>
        </w:rPr>
        <w:t xml:space="preserve">были заменены </w:t>
      </w:r>
      <w:r w:rsidR="001E4962">
        <w:rPr>
          <w:rFonts w:ascii="Times New Roman" w:hAnsi="Times New Roman" w:cs="Times New Roman"/>
          <w:sz w:val="28"/>
          <w:szCs w:val="28"/>
        </w:rPr>
        <w:t xml:space="preserve">соответствующие записи на 0 в случае, если объект свободен, и 1, если он занят. При подробном изучении было найдено определенное количество объектов, которые содержали не точные данные </w:t>
      </w:r>
      <w:r w:rsidR="001E4962">
        <w:rPr>
          <w:rFonts w:ascii="Times New Roman" w:hAnsi="Times New Roman" w:cs="Times New Roman"/>
          <w:sz w:val="28"/>
          <w:szCs w:val="28"/>
        </w:rPr>
        <w:lastRenderedPageBreak/>
        <w:t>касательно занятости объекта, поэтому</w:t>
      </w:r>
      <w:r>
        <w:rPr>
          <w:rFonts w:ascii="Times New Roman" w:hAnsi="Times New Roman" w:cs="Times New Roman"/>
          <w:sz w:val="28"/>
          <w:szCs w:val="28"/>
        </w:rPr>
        <w:t xml:space="preserve"> </w:t>
      </w:r>
      <w:r w:rsidR="001E4962">
        <w:rPr>
          <w:rFonts w:ascii="Times New Roman" w:hAnsi="Times New Roman" w:cs="Times New Roman"/>
          <w:sz w:val="28"/>
          <w:szCs w:val="28"/>
        </w:rPr>
        <w:t>предварительно были помечены как занятые.</w:t>
      </w:r>
    </w:p>
    <w:p w14:paraId="772AE375" w14:textId="2E118E36"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сайту «Циан», в объявлении указывался этаж самого объекта, а также максимальный этаж здания, в котором объект находился. Для корректного вывода информации и сохранении этажа и максимального этажа здания – </w:t>
      </w:r>
      <w:r w:rsidR="00094D0B">
        <w:rPr>
          <w:rFonts w:ascii="Times New Roman" w:hAnsi="Times New Roman" w:cs="Times New Roman"/>
          <w:sz w:val="28"/>
          <w:szCs w:val="28"/>
        </w:rPr>
        <w:t>была написана функция</w:t>
      </w:r>
      <w:r w:rsidRPr="000E533B">
        <w:rPr>
          <w:rFonts w:ascii="Times New Roman" w:hAnsi="Times New Roman" w:cs="Times New Roman"/>
          <w:sz w:val="28"/>
          <w:szCs w:val="28"/>
        </w:rPr>
        <w:t xml:space="preserve"> </w:t>
      </w:r>
      <w:r w:rsidRPr="00333B75">
        <w:rPr>
          <w:rFonts w:ascii="Times New Roman" w:hAnsi="Times New Roman" w:cs="Times New Roman"/>
          <w:sz w:val="28"/>
          <w:szCs w:val="28"/>
        </w:rPr>
        <w:t xml:space="preserve">[приложение </w:t>
      </w:r>
      <w:r w:rsidR="00333B75" w:rsidRPr="00333B75">
        <w:rPr>
          <w:rFonts w:ascii="Times New Roman" w:hAnsi="Times New Roman" w:cs="Times New Roman"/>
          <w:sz w:val="28"/>
          <w:szCs w:val="28"/>
        </w:rPr>
        <w:t>Д</w:t>
      </w:r>
      <w:r w:rsidRPr="00333B75">
        <w:rPr>
          <w:rFonts w:ascii="Times New Roman" w:hAnsi="Times New Roman" w:cs="Times New Roman"/>
          <w:sz w:val="28"/>
          <w:szCs w:val="28"/>
        </w:rPr>
        <w:t>]</w:t>
      </w:r>
      <w:r>
        <w:rPr>
          <w:rFonts w:ascii="Times New Roman" w:hAnsi="Times New Roman" w:cs="Times New Roman"/>
          <w:sz w:val="28"/>
          <w:szCs w:val="28"/>
        </w:rPr>
        <w:t xml:space="preserve"> для вывода этих данных и созда</w:t>
      </w:r>
      <w:r w:rsidR="00094D0B">
        <w:rPr>
          <w:rFonts w:ascii="Times New Roman" w:hAnsi="Times New Roman" w:cs="Times New Roman"/>
          <w:sz w:val="28"/>
          <w:szCs w:val="28"/>
        </w:rPr>
        <w:t>ны</w:t>
      </w:r>
      <w:r>
        <w:rPr>
          <w:rFonts w:ascii="Times New Roman" w:hAnsi="Times New Roman" w:cs="Times New Roman"/>
          <w:sz w:val="28"/>
          <w:szCs w:val="28"/>
        </w:rPr>
        <w:t xml:space="preserve"> два отдельных столбца для </w:t>
      </w:r>
      <w:r w:rsidR="00094D0B">
        <w:rPr>
          <w:rFonts w:ascii="Times New Roman" w:hAnsi="Times New Roman" w:cs="Times New Roman"/>
          <w:sz w:val="28"/>
          <w:szCs w:val="28"/>
        </w:rPr>
        <w:t>каждого из признаков</w:t>
      </w:r>
      <w:r>
        <w:rPr>
          <w:rFonts w:ascii="Times New Roman" w:hAnsi="Times New Roman" w:cs="Times New Roman"/>
          <w:sz w:val="28"/>
          <w:szCs w:val="28"/>
        </w:rPr>
        <w:t>.</w:t>
      </w:r>
    </w:p>
    <w:p w14:paraId="4364EDE0"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Наличие подробного адреса – один из важных фактов выбора именно площадки «Циан», ведь с помощью точного адреса есть возможность преобразовать такого рода данные в координаты и затем использовать их для геоспатического анализа и построения моделей. Для этого необходимо было объединить все столбцы с городом, районом, округом, улицей и домом в одну строку, приведя их при этом в формат, по которому можно было бы найти этот объект на картах.</w:t>
      </w:r>
    </w:p>
    <w:p w14:paraId="1C8160E2" w14:textId="01E5A2A1"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w:t>
      </w:r>
      <w:r w:rsidR="00094D0B">
        <w:rPr>
          <w:rFonts w:ascii="Times New Roman" w:hAnsi="Times New Roman" w:cs="Times New Roman"/>
          <w:sz w:val="28"/>
          <w:szCs w:val="28"/>
        </w:rPr>
        <w:t xml:space="preserve">необходимость </w:t>
      </w:r>
      <w:r>
        <w:rPr>
          <w:rFonts w:ascii="Times New Roman" w:hAnsi="Times New Roman" w:cs="Times New Roman"/>
          <w:sz w:val="28"/>
          <w:szCs w:val="28"/>
        </w:rPr>
        <w:t>работ</w:t>
      </w:r>
      <w:r w:rsidR="00094D0B">
        <w:rPr>
          <w:rFonts w:ascii="Times New Roman" w:hAnsi="Times New Roman" w:cs="Times New Roman"/>
          <w:sz w:val="28"/>
          <w:szCs w:val="28"/>
        </w:rPr>
        <w:t>ы</w:t>
      </w:r>
      <w:r>
        <w:rPr>
          <w:rFonts w:ascii="Times New Roman" w:hAnsi="Times New Roman" w:cs="Times New Roman"/>
          <w:sz w:val="28"/>
          <w:szCs w:val="28"/>
        </w:rPr>
        <w:t xml:space="preserve"> с координатами, было решено собрать координаты станций Санкт-Петербургского Метрополитена и затем рассчитать расстояние до объектов недвижимости, а </w:t>
      </w:r>
      <w:r w:rsidR="00094D0B">
        <w:rPr>
          <w:rFonts w:ascii="Times New Roman" w:hAnsi="Times New Roman" w:cs="Times New Roman"/>
          <w:sz w:val="28"/>
          <w:szCs w:val="28"/>
        </w:rPr>
        <w:t xml:space="preserve">затем сам признак - </w:t>
      </w:r>
      <w:r>
        <w:rPr>
          <w:rFonts w:ascii="Times New Roman" w:hAnsi="Times New Roman" w:cs="Times New Roman"/>
          <w:sz w:val="28"/>
          <w:szCs w:val="28"/>
        </w:rPr>
        <w:t xml:space="preserve">количество станций метро в радиусе </w:t>
      </w:r>
      <w:r w:rsidR="00094D0B">
        <w:rPr>
          <w:rFonts w:ascii="Times New Roman" w:hAnsi="Times New Roman" w:cs="Times New Roman"/>
          <w:sz w:val="28"/>
          <w:szCs w:val="28"/>
        </w:rPr>
        <w:t>километра</w:t>
      </w:r>
      <w:r>
        <w:rPr>
          <w:rFonts w:ascii="Times New Roman" w:hAnsi="Times New Roman" w:cs="Times New Roman"/>
          <w:sz w:val="28"/>
          <w:szCs w:val="28"/>
        </w:rPr>
        <w:t>.</w:t>
      </w:r>
    </w:p>
    <w:p w14:paraId="372B98EC" w14:textId="545EE9C5"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Тем не менее, предварительно было необходимо обработать аномальные значения по всем факторам, разобраться с пропусками и предварительно оценить качество собранных данных.</w:t>
      </w:r>
    </w:p>
    <w:p w14:paraId="6DC85D0F" w14:textId="51F185C4"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исследовании количества пропусков в данных согласно столбцам, был получен следующий результат</w:t>
      </w:r>
      <w:r w:rsidR="001F40A9">
        <w:rPr>
          <w:rFonts w:ascii="Times New Roman" w:hAnsi="Times New Roman" w:cs="Times New Roman"/>
          <w:sz w:val="28"/>
          <w:szCs w:val="28"/>
        </w:rPr>
        <w:t>, демонстрируемый на рисунке:</w:t>
      </w:r>
    </w:p>
    <w:p w14:paraId="0EBC8FA1" w14:textId="14B04D4A" w:rsidR="00A331CB" w:rsidRDefault="00A331CB" w:rsidP="00A331CB">
      <w:pPr>
        <w:spacing w:after="0" w:line="360" w:lineRule="auto"/>
        <w:jc w:val="center"/>
        <w:rPr>
          <w:rFonts w:ascii="Times New Roman" w:hAnsi="Times New Roman" w:cs="Times New Roman"/>
          <w:sz w:val="28"/>
          <w:szCs w:val="28"/>
        </w:rPr>
      </w:pPr>
      <w:r>
        <w:rPr>
          <w:noProof/>
        </w:rPr>
        <w:drawing>
          <wp:inline distT="0" distB="0" distL="0" distR="0" wp14:anchorId="4A91C05C" wp14:editId="548D7744">
            <wp:extent cx="1790700" cy="1504950"/>
            <wp:effectExtent l="0" t="0" r="0" b="0"/>
            <wp:docPr id="1907146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6734" name=""/>
                    <pic:cNvPicPr/>
                  </pic:nvPicPr>
                  <pic:blipFill>
                    <a:blip r:embed="rId12"/>
                    <a:stretch>
                      <a:fillRect/>
                    </a:stretch>
                  </pic:blipFill>
                  <pic:spPr>
                    <a:xfrm>
                      <a:off x="0" y="0"/>
                      <a:ext cx="1790700" cy="1504950"/>
                    </a:xfrm>
                    <a:prstGeom prst="rect">
                      <a:avLst/>
                    </a:prstGeom>
                  </pic:spPr>
                </pic:pic>
              </a:graphicData>
            </a:graphic>
          </wp:inline>
        </w:drawing>
      </w:r>
    </w:p>
    <w:p w14:paraId="70E23C86" w14:textId="67EF2A7E" w:rsidR="00A331CB" w:rsidRDefault="00A331CB" w:rsidP="00A331CB">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w:t>
      </w:r>
      <w:r w:rsidRPr="00A52001">
        <w:rPr>
          <w:rFonts w:ascii="Times New Roman" w:hAnsi="Times New Roman" w:cs="Times New Roman"/>
          <w:sz w:val="28"/>
          <w:szCs w:val="28"/>
        </w:rPr>
        <w:t xml:space="preserve"> -</w:t>
      </w:r>
      <w:r>
        <w:rPr>
          <w:rFonts w:ascii="Times New Roman" w:hAnsi="Times New Roman" w:cs="Times New Roman"/>
          <w:sz w:val="28"/>
          <w:szCs w:val="28"/>
        </w:rPr>
        <w:t xml:space="preserve"> </w:t>
      </w:r>
      <w:r w:rsidR="00A52001">
        <w:rPr>
          <w:rFonts w:ascii="Times New Roman" w:hAnsi="Times New Roman" w:cs="Times New Roman"/>
          <w:sz w:val="28"/>
          <w:szCs w:val="28"/>
        </w:rPr>
        <w:t xml:space="preserve">Количество </w:t>
      </w:r>
      <w:r>
        <w:rPr>
          <w:rFonts w:ascii="Times New Roman" w:hAnsi="Times New Roman" w:cs="Times New Roman"/>
          <w:sz w:val="28"/>
          <w:szCs w:val="28"/>
        </w:rPr>
        <w:t>пропущенных значений по столбцам</w:t>
      </w:r>
    </w:p>
    <w:p w14:paraId="07BD6245" w14:textId="359C2B7A" w:rsidR="00A331CB" w:rsidRDefault="001F40A9" w:rsidP="00A33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Отталкиваясь от полученного количества пропусков, в соответствии с рисунком 1: в</w:t>
      </w:r>
      <w:r w:rsidR="00A331CB">
        <w:rPr>
          <w:rFonts w:ascii="Times New Roman" w:hAnsi="Times New Roman" w:cs="Times New Roman"/>
          <w:sz w:val="28"/>
          <w:szCs w:val="28"/>
        </w:rPr>
        <w:t>виду некорректности и ошибочности данных в строках без площади, которые, скорее всего, были вызваны ошибками в оформлении объявления – было решено избавиться от 27 строк с пропущенными значениями площади объекта. Кроме того, эти строки совпадали с пропусками и по этажам объектов, поэтому после исключения 27 строк, лишь 149 показывали пропуски по этажам.</w:t>
      </w:r>
    </w:p>
    <w:p w14:paraId="3CD84FEB" w14:textId="365F540F"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Изучив особенности данных, а именно средние, медианные и модальные значения по данным столбцам, было решено заполнить пропуски по максимальному этажу </w:t>
      </w:r>
      <w:r w:rsidR="00102E55">
        <w:rPr>
          <w:rFonts w:ascii="Times New Roman" w:hAnsi="Times New Roman" w:cs="Times New Roman"/>
          <w:sz w:val="28"/>
          <w:szCs w:val="28"/>
        </w:rPr>
        <w:t xml:space="preserve">с помощью </w:t>
      </w:r>
      <w:r w:rsidR="00102E55" w:rsidRPr="005F682D">
        <w:rPr>
          <w:rFonts w:ascii="Times New Roman" w:hAnsi="Times New Roman" w:cs="Times New Roman"/>
          <w:sz w:val="28"/>
          <w:szCs w:val="28"/>
        </w:rPr>
        <w:t>метода ближайших соседей</w:t>
      </w:r>
      <w:r w:rsidRPr="005F682D">
        <w:rPr>
          <w:rFonts w:ascii="Times New Roman" w:hAnsi="Times New Roman" w:cs="Times New Roman"/>
          <w:sz w:val="28"/>
          <w:szCs w:val="28"/>
        </w:rPr>
        <w:t>.</w:t>
      </w:r>
      <w:bookmarkStart w:id="17" w:name="_Toc164382377"/>
    </w:p>
    <w:p w14:paraId="52AF6868" w14:textId="0EB78DC1"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произведен анализ аномальности распределения данных по всем имеющимся параметрам. Рассматривая распределение наблюдений по площади, получаем следующ</w:t>
      </w:r>
      <w:r w:rsidR="001F40A9">
        <w:rPr>
          <w:rFonts w:ascii="Times New Roman" w:hAnsi="Times New Roman" w:cs="Times New Roman"/>
          <w:sz w:val="28"/>
          <w:szCs w:val="28"/>
        </w:rPr>
        <w:t>ую диаграмму</w:t>
      </w:r>
      <w:r>
        <w:rPr>
          <w:rFonts w:ascii="Times New Roman" w:hAnsi="Times New Roman" w:cs="Times New Roman"/>
          <w:sz w:val="28"/>
          <w:szCs w:val="28"/>
        </w:rPr>
        <w:t>:</w:t>
      </w:r>
    </w:p>
    <w:p w14:paraId="2823C39A" w14:textId="0BFD6C85" w:rsidR="00642C59" w:rsidRDefault="00642C59" w:rsidP="00642C59">
      <w:pPr>
        <w:spacing w:after="0" w:line="360" w:lineRule="auto"/>
        <w:jc w:val="center"/>
        <w:rPr>
          <w:rFonts w:ascii="Times New Roman" w:hAnsi="Times New Roman" w:cs="Times New Roman"/>
          <w:sz w:val="28"/>
          <w:szCs w:val="28"/>
        </w:rPr>
      </w:pPr>
      <w:r>
        <w:rPr>
          <w:noProof/>
        </w:rPr>
        <w:drawing>
          <wp:inline distT="0" distB="0" distL="0" distR="0" wp14:anchorId="4236F26B" wp14:editId="0123DD54">
            <wp:extent cx="3474720" cy="2628319"/>
            <wp:effectExtent l="0" t="0" r="0" b="0"/>
            <wp:docPr id="1651903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0556" cy="2632733"/>
                    </a:xfrm>
                    <a:prstGeom prst="rect">
                      <a:avLst/>
                    </a:prstGeom>
                    <a:noFill/>
                    <a:ln>
                      <a:noFill/>
                    </a:ln>
                  </pic:spPr>
                </pic:pic>
              </a:graphicData>
            </a:graphic>
          </wp:inline>
        </w:drawing>
      </w:r>
    </w:p>
    <w:p w14:paraId="57CAE142" w14:textId="085F1AA9" w:rsidR="00642C59" w:rsidRDefault="00642C59" w:rsidP="00642C5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2</w:t>
      </w:r>
      <w:r w:rsidRPr="00A52001">
        <w:rPr>
          <w:rFonts w:ascii="Times New Roman" w:hAnsi="Times New Roman" w:cs="Times New Roman"/>
          <w:sz w:val="28"/>
          <w:szCs w:val="28"/>
        </w:rPr>
        <w:t xml:space="preserve"> – Распределение наблюдений по площади объекта</w:t>
      </w:r>
      <w:r w:rsidR="00A52001">
        <w:rPr>
          <w:rFonts w:ascii="Times New Roman" w:hAnsi="Times New Roman" w:cs="Times New Roman"/>
          <w:sz w:val="28"/>
          <w:szCs w:val="28"/>
        </w:rPr>
        <w:t xml:space="preserve"> (м</w:t>
      </w:r>
      <w:r w:rsidR="00A52001" w:rsidRPr="00A52001">
        <w:rPr>
          <w:rFonts w:ascii="Times New Roman" w:hAnsi="Times New Roman" w:cs="Times New Roman"/>
          <w:sz w:val="28"/>
          <w:szCs w:val="28"/>
        </w:rPr>
        <w:t>^2</w:t>
      </w:r>
      <w:r w:rsidR="00A52001">
        <w:rPr>
          <w:rFonts w:ascii="Times New Roman" w:hAnsi="Times New Roman" w:cs="Times New Roman"/>
          <w:sz w:val="28"/>
          <w:szCs w:val="28"/>
        </w:rPr>
        <w:t>)</w:t>
      </w:r>
    </w:p>
    <w:p w14:paraId="56C37252" w14:textId="098A421C" w:rsidR="0015293D" w:rsidRDefault="001F40A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w:t>
      </w:r>
      <w:r w:rsidR="00642C59">
        <w:rPr>
          <w:rFonts w:ascii="Times New Roman" w:hAnsi="Times New Roman" w:cs="Times New Roman"/>
          <w:sz w:val="28"/>
          <w:szCs w:val="28"/>
        </w:rPr>
        <w:t xml:space="preserve"> заметна сильная правосторонняя асимметрия, </w:t>
      </w:r>
      <w:r w:rsidR="003A64F8">
        <w:rPr>
          <w:rFonts w:ascii="Times New Roman" w:hAnsi="Times New Roman" w:cs="Times New Roman"/>
          <w:sz w:val="28"/>
          <w:szCs w:val="28"/>
        </w:rPr>
        <w:t>кроме того,</w:t>
      </w:r>
      <w:r w:rsidR="00642C59">
        <w:rPr>
          <w:rFonts w:ascii="Times New Roman" w:hAnsi="Times New Roman" w:cs="Times New Roman"/>
          <w:sz w:val="28"/>
          <w:szCs w:val="28"/>
        </w:rPr>
        <w:t xml:space="preserve"> объекты торговой недвижимости с площадью более чем в </w:t>
      </w:r>
      <w:r w:rsidR="003A64F8" w:rsidRPr="003A64F8">
        <w:rPr>
          <w:rFonts w:ascii="Times New Roman" w:hAnsi="Times New Roman" w:cs="Times New Roman"/>
          <w:sz w:val="28"/>
          <w:szCs w:val="28"/>
        </w:rPr>
        <w:t>5</w:t>
      </w:r>
      <w:r w:rsidR="00642C59">
        <w:rPr>
          <w:rFonts w:ascii="Times New Roman" w:hAnsi="Times New Roman" w:cs="Times New Roman"/>
          <w:sz w:val="28"/>
          <w:szCs w:val="28"/>
        </w:rPr>
        <w:t xml:space="preserve">00 квадратных метров </w:t>
      </w:r>
      <w:r w:rsidR="003A64F8">
        <w:rPr>
          <w:rFonts w:ascii="Times New Roman" w:hAnsi="Times New Roman" w:cs="Times New Roman"/>
          <w:sz w:val="28"/>
          <w:szCs w:val="28"/>
        </w:rPr>
        <w:t>крайне</w:t>
      </w:r>
      <w:r w:rsidR="00642C59">
        <w:rPr>
          <w:rFonts w:ascii="Times New Roman" w:hAnsi="Times New Roman" w:cs="Times New Roman"/>
          <w:sz w:val="28"/>
          <w:szCs w:val="28"/>
        </w:rPr>
        <w:t xml:space="preserve"> редко встречаются на рынке, </w:t>
      </w:r>
      <w:r w:rsidR="003A64F8">
        <w:rPr>
          <w:rFonts w:ascii="Times New Roman" w:hAnsi="Times New Roman" w:cs="Times New Roman"/>
          <w:sz w:val="28"/>
          <w:szCs w:val="28"/>
        </w:rPr>
        <w:t>о чем также говорит и исследование  от ООО «</w:t>
      </w:r>
      <w:proofErr w:type="spellStart"/>
      <w:r w:rsidR="003A64F8">
        <w:rPr>
          <w:rFonts w:ascii="Times New Roman" w:hAnsi="Times New Roman" w:cs="Times New Roman"/>
          <w:sz w:val="28"/>
          <w:szCs w:val="28"/>
        </w:rPr>
        <w:t>Информ</w:t>
      </w:r>
      <w:proofErr w:type="spellEnd"/>
      <w:r w:rsidR="0015293D">
        <w:rPr>
          <w:rFonts w:ascii="Times New Roman" w:hAnsi="Times New Roman" w:cs="Times New Roman"/>
          <w:sz w:val="28"/>
          <w:szCs w:val="28"/>
        </w:rPr>
        <w:t>-Оценка»</w:t>
      </w:r>
      <w:r w:rsidR="00A74FCD" w:rsidRPr="00A74FCD">
        <w:rPr>
          <w:rFonts w:ascii="Times New Roman" w:hAnsi="Times New Roman" w:cs="Times New Roman"/>
          <w:sz w:val="28"/>
          <w:szCs w:val="28"/>
        </w:rPr>
        <w:t xml:space="preserve"> [14]</w:t>
      </w:r>
      <w:r w:rsidR="0015293D">
        <w:rPr>
          <w:rFonts w:ascii="Times New Roman" w:hAnsi="Times New Roman" w:cs="Times New Roman"/>
          <w:sz w:val="28"/>
          <w:szCs w:val="28"/>
        </w:rPr>
        <w:t>, что предложение на рынке продажи торговой недвижимости, с площадью, включающей или превышающей 500 метров квадратных - менее</w:t>
      </w:r>
      <w:r w:rsidR="003A64F8">
        <w:rPr>
          <w:rFonts w:ascii="Times New Roman" w:hAnsi="Times New Roman" w:cs="Times New Roman"/>
          <w:sz w:val="28"/>
          <w:szCs w:val="28"/>
        </w:rPr>
        <w:t xml:space="preserve"> </w:t>
      </w:r>
      <w:r w:rsidR="0015293D">
        <w:rPr>
          <w:rFonts w:ascii="Times New Roman" w:hAnsi="Times New Roman" w:cs="Times New Roman"/>
          <w:sz w:val="28"/>
          <w:szCs w:val="28"/>
        </w:rPr>
        <w:t xml:space="preserve">10%. </w:t>
      </w:r>
      <w:r w:rsidR="003A64F8">
        <w:rPr>
          <w:rFonts w:ascii="Times New Roman" w:hAnsi="Times New Roman" w:cs="Times New Roman"/>
          <w:sz w:val="28"/>
          <w:szCs w:val="28"/>
        </w:rPr>
        <w:t xml:space="preserve">Исходя из указанных </w:t>
      </w:r>
      <w:r w:rsidR="0015293D">
        <w:rPr>
          <w:rFonts w:ascii="Times New Roman" w:hAnsi="Times New Roman" w:cs="Times New Roman"/>
          <w:sz w:val="28"/>
          <w:szCs w:val="28"/>
        </w:rPr>
        <w:t xml:space="preserve">исследований, а также отсутствия в выборке достаточного количества </w:t>
      </w:r>
      <w:r w:rsidR="0015293D">
        <w:rPr>
          <w:rFonts w:ascii="Times New Roman" w:hAnsi="Times New Roman" w:cs="Times New Roman"/>
          <w:sz w:val="28"/>
          <w:szCs w:val="28"/>
        </w:rPr>
        <w:lastRenderedPageBreak/>
        <w:t>наблюдений, превышающих 300 метров квадратных</w:t>
      </w:r>
      <w:r w:rsidR="003A64F8">
        <w:rPr>
          <w:rFonts w:ascii="Times New Roman" w:hAnsi="Times New Roman" w:cs="Times New Roman"/>
          <w:sz w:val="28"/>
          <w:szCs w:val="28"/>
        </w:rPr>
        <w:t xml:space="preserve">, было решено ограничить выборку данными с площадью, не превышающей </w:t>
      </w:r>
      <w:r w:rsidR="0015293D">
        <w:rPr>
          <w:rFonts w:ascii="Times New Roman" w:hAnsi="Times New Roman" w:cs="Times New Roman"/>
          <w:sz w:val="28"/>
          <w:szCs w:val="28"/>
        </w:rPr>
        <w:t>30</w:t>
      </w:r>
      <w:r w:rsidR="003A64F8">
        <w:rPr>
          <w:rFonts w:ascii="Times New Roman" w:hAnsi="Times New Roman" w:cs="Times New Roman"/>
          <w:sz w:val="28"/>
          <w:szCs w:val="28"/>
        </w:rPr>
        <w:t>0 метров квадратных.</w:t>
      </w:r>
      <w:r w:rsidR="0015293D">
        <w:rPr>
          <w:rFonts w:ascii="Times New Roman" w:hAnsi="Times New Roman" w:cs="Times New Roman"/>
          <w:sz w:val="28"/>
          <w:szCs w:val="28"/>
        </w:rPr>
        <w:t xml:space="preserve"> После чего, было получено следующее распределение:</w:t>
      </w:r>
    </w:p>
    <w:p w14:paraId="50EA7759" w14:textId="44787706"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76A1E5E3" wp14:editId="30F1D62F">
            <wp:extent cx="2928973" cy="2249692"/>
            <wp:effectExtent l="0" t="0" r="0" b="0"/>
            <wp:docPr id="9478470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1926" cy="2313407"/>
                    </a:xfrm>
                    <a:prstGeom prst="rect">
                      <a:avLst/>
                    </a:prstGeom>
                    <a:noFill/>
                    <a:ln>
                      <a:noFill/>
                    </a:ln>
                  </pic:spPr>
                </pic:pic>
              </a:graphicData>
            </a:graphic>
          </wp:inline>
        </w:drawing>
      </w:r>
    </w:p>
    <w:p w14:paraId="1BF58C57" w14:textId="438E8B01" w:rsidR="0015293D" w:rsidRDefault="0015293D" w:rsidP="0015293D">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Pr>
          <w:rFonts w:ascii="Times New Roman" w:hAnsi="Times New Roman" w:cs="Times New Roman"/>
          <w:sz w:val="28"/>
          <w:szCs w:val="28"/>
        </w:rPr>
        <w:t>3</w:t>
      </w:r>
      <w:r w:rsidRPr="00A52001">
        <w:rPr>
          <w:rFonts w:ascii="Times New Roman" w:hAnsi="Times New Roman" w:cs="Times New Roman"/>
          <w:sz w:val="28"/>
          <w:szCs w:val="28"/>
        </w:rPr>
        <w:t xml:space="preserve"> – </w:t>
      </w:r>
      <w:r w:rsidR="003B5282" w:rsidRPr="00A52001">
        <w:rPr>
          <w:rFonts w:ascii="Times New Roman" w:hAnsi="Times New Roman" w:cs="Times New Roman"/>
          <w:sz w:val="28"/>
          <w:szCs w:val="28"/>
        </w:rPr>
        <w:t>С</w:t>
      </w:r>
      <w:r w:rsidRPr="00A52001">
        <w:rPr>
          <w:rFonts w:ascii="Times New Roman" w:hAnsi="Times New Roman" w:cs="Times New Roman"/>
          <w:sz w:val="28"/>
          <w:szCs w:val="28"/>
        </w:rPr>
        <w:t>корректированное распределение наблюдений по площади объекта</w:t>
      </w:r>
      <w:r w:rsidR="00A52001">
        <w:rPr>
          <w:rFonts w:ascii="Times New Roman" w:hAnsi="Times New Roman" w:cs="Times New Roman"/>
          <w:sz w:val="28"/>
          <w:szCs w:val="28"/>
        </w:rPr>
        <w:t xml:space="preserve"> (м</w:t>
      </w:r>
      <w:r w:rsidR="00A52001" w:rsidRPr="00A52001">
        <w:rPr>
          <w:rFonts w:ascii="Times New Roman" w:hAnsi="Times New Roman" w:cs="Times New Roman"/>
          <w:sz w:val="28"/>
          <w:szCs w:val="28"/>
        </w:rPr>
        <w:t>^</w:t>
      </w:r>
      <w:r w:rsidR="00A52001">
        <w:rPr>
          <w:rFonts w:ascii="Times New Roman" w:hAnsi="Times New Roman" w:cs="Times New Roman"/>
          <w:sz w:val="28"/>
          <w:szCs w:val="28"/>
        </w:rPr>
        <w:t>2)</w:t>
      </w:r>
    </w:p>
    <w:p w14:paraId="04ADC9C7" w14:textId="11BB3FF6" w:rsidR="001F40A9" w:rsidRDefault="001F40A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3, заметно изменение распределения выборки после обработки значений, которое теперь представляет необходимый спектр наблюдений, несмотря на ненормальность распределения.</w:t>
      </w:r>
    </w:p>
    <w:p w14:paraId="0FE42253" w14:textId="6024F3E7" w:rsidR="0015293D" w:rsidRDefault="0015293D"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 исследован целевой параметр настоящего исследования – стоимость квадратного метра. Согласно необработанным данным, распределение данного параметра будет иметь следующий вид:</w:t>
      </w:r>
    </w:p>
    <w:p w14:paraId="33FA696E" w14:textId="53807457"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14FE8FC5" wp14:editId="5FF37F7D">
            <wp:extent cx="2915230" cy="2209720"/>
            <wp:effectExtent l="0" t="0" r="0" b="0"/>
            <wp:docPr id="5582118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5182" cy="2232424"/>
                    </a:xfrm>
                    <a:prstGeom prst="rect">
                      <a:avLst/>
                    </a:prstGeom>
                    <a:noFill/>
                    <a:ln>
                      <a:noFill/>
                    </a:ln>
                  </pic:spPr>
                </pic:pic>
              </a:graphicData>
            </a:graphic>
          </wp:inline>
        </w:drawing>
      </w:r>
    </w:p>
    <w:p w14:paraId="74BC6262" w14:textId="57916B73" w:rsidR="0015293D" w:rsidRDefault="0015293D" w:rsidP="001F40A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4</w:t>
      </w:r>
      <w:r w:rsidRPr="00A52001">
        <w:rPr>
          <w:rFonts w:ascii="Times New Roman" w:hAnsi="Times New Roman" w:cs="Times New Roman"/>
          <w:sz w:val="28"/>
          <w:szCs w:val="28"/>
        </w:rPr>
        <w:t xml:space="preserve"> – </w:t>
      </w:r>
      <w:r w:rsidRPr="00A52001">
        <w:rPr>
          <w:rFonts w:ascii="Times New Roman" w:hAnsi="Times New Roman" w:cs="Times New Roman"/>
          <w:kern w:val="0"/>
          <w:sz w:val="28"/>
          <w:szCs w:val="28"/>
          <w14:ligatures w14:val="none"/>
        </w:rPr>
        <w:t>Распределение наблюдений по стоимости квадратного метра (руб</w:t>
      </w:r>
      <w:r w:rsidR="00A52001" w:rsidRPr="00A52001">
        <w:rPr>
          <w:rFonts w:ascii="Times New Roman" w:hAnsi="Times New Roman" w:cs="Times New Roman"/>
          <w:kern w:val="0"/>
          <w:sz w:val="28"/>
          <w:szCs w:val="28"/>
          <w14:ligatures w14:val="none"/>
        </w:rPr>
        <w:t>.</w:t>
      </w:r>
      <w:r w:rsidRPr="00A52001">
        <w:rPr>
          <w:rFonts w:ascii="Times New Roman" w:hAnsi="Times New Roman" w:cs="Times New Roman"/>
          <w:kern w:val="0"/>
          <w:sz w:val="28"/>
          <w:szCs w:val="28"/>
          <w14:ligatures w14:val="none"/>
        </w:rPr>
        <w:t>/м</w:t>
      </w:r>
      <w:r w:rsidR="00A52001" w:rsidRPr="00A52001">
        <w:rPr>
          <w:rFonts w:ascii="Times New Roman" w:hAnsi="Times New Roman" w:cs="Times New Roman"/>
          <w:kern w:val="0"/>
          <w:sz w:val="28"/>
          <w:szCs w:val="28"/>
          <w14:ligatures w14:val="none"/>
        </w:rPr>
        <w:t>^2</w:t>
      </w:r>
      <w:r w:rsidRPr="00A52001">
        <w:rPr>
          <w:rFonts w:ascii="Times New Roman" w:hAnsi="Times New Roman" w:cs="Times New Roman"/>
          <w:kern w:val="0"/>
          <w:sz w:val="28"/>
          <w:szCs w:val="28"/>
          <w14:ligatures w14:val="none"/>
        </w:rPr>
        <w:t>)</w:t>
      </w:r>
    </w:p>
    <w:p w14:paraId="143E53AD" w14:textId="5E7190D3" w:rsidR="00642C59" w:rsidRDefault="008573D5"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гистограмма</w:t>
      </w:r>
      <w:r w:rsidR="001F40A9">
        <w:rPr>
          <w:rFonts w:ascii="Times New Roman" w:hAnsi="Times New Roman" w:cs="Times New Roman"/>
          <w:sz w:val="28"/>
          <w:szCs w:val="28"/>
        </w:rPr>
        <w:t>, расположенная на рисунке 4,</w:t>
      </w:r>
      <w:r>
        <w:rPr>
          <w:rFonts w:ascii="Times New Roman" w:hAnsi="Times New Roman" w:cs="Times New Roman"/>
          <w:sz w:val="28"/>
          <w:szCs w:val="28"/>
        </w:rPr>
        <w:t xml:space="preserve"> также показывает небольшую правостороннюю асимметрию, тем не менее, предельно заметно, </w:t>
      </w:r>
      <w:r>
        <w:rPr>
          <w:rFonts w:ascii="Times New Roman" w:hAnsi="Times New Roman" w:cs="Times New Roman"/>
          <w:sz w:val="28"/>
          <w:szCs w:val="28"/>
        </w:rPr>
        <w:lastRenderedPageBreak/>
        <w:t>после какой стоимости квадратного метра количество объектов значительно уменьшается. Кроме этого, согласно указанному ранее исследованию, в половине сделок цена покупки в рублях за квадратный метр исчислялась измерялась в рамках от 125 тысяч рублей за квадратный метр, до 250 тысяч рублей за квадратный метр. Было принято решение ограничить выборку в следующем диапазоне: от 40 000 рублей за квадратный метр до 450 000 рублей за квадратный метр. Распределение после изменений можно рассмотреть на следующем рисунке:</w:t>
      </w:r>
    </w:p>
    <w:p w14:paraId="67E86379" w14:textId="296B5CE2" w:rsidR="008573D5" w:rsidRDefault="008573D5" w:rsidP="008573D5">
      <w:pPr>
        <w:spacing w:after="0" w:line="360" w:lineRule="auto"/>
        <w:jc w:val="center"/>
        <w:rPr>
          <w:rFonts w:ascii="Times New Roman" w:hAnsi="Times New Roman" w:cs="Times New Roman"/>
          <w:sz w:val="28"/>
          <w:szCs w:val="28"/>
        </w:rPr>
      </w:pPr>
      <w:r>
        <w:rPr>
          <w:noProof/>
        </w:rPr>
        <w:drawing>
          <wp:inline distT="0" distB="0" distL="0" distR="0" wp14:anchorId="7EDEAB8C" wp14:editId="472F13D9">
            <wp:extent cx="3808675" cy="2931486"/>
            <wp:effectExtent l="0" t="0" r="0" b="0"/>
            <wp:docPr id="16834880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8675" cy="2931486"/>
                    </a:xfrm>
                    <a:prstGeom prst="rect">
                      <a:avLst/>
                    </a:prstGeom>
                    <a:noFill/>
                    <a:ln>
                      <a:noFill/>
                    </a:ln>
                  </pic:spPr>
                </pic:pic>
              </a:graphicData>
            </a:graphic>
          </wp:inline>
        </w:drawing>
      </w:r>
    </w:p>
    <w:p w14:paraId="7BDD4340" w14:textId="2EF92BBF" w:rsidR="008573D5" w:rsidRPr="00CD347E" w:rsidRDefault="008573D5"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5</w:t>
      </w:r>
      <w:r w:rsidRPr="00A52001">
        <w:rPr>
          <w:rFonts w:ascii="Times New Roman" w:hAnsi="Times New Roman" w:cs="Times New Roman"/>
          <w:sz w:val="28"/>
          <w:szCs w:val="28"/>
        </w:rPr>
        <w:t xml:space="preserve"> – </w:t>
      </w:r>
      <w:r w:rsidR="003B5282" w:rsidRPr="00A52001">
        <w:rPr>
          <w:rFonts w:ascii="Times New Roman" w:hAnsi="Times New Roman" w:cs="Times New Roman"/>
          <w:sz w:val="28"/>
          <w:szCs w:val="28"/>
        </w:rPr>
        <w:t>Скорректированное р</w:t>
      </w:r>
      <w:r w:rsidRPr="00A52001">
        <w:rPr>
          <w:rFonts w:ascii="Times New Roman" w:hAnsi="Times New Roman" w:cs="Times New Roman"/>
          <w:kern w:val="0"/>
          <w:sz w:val="28"/>
          <w:szCs w:val="28"/>
          <w14:ligatures w14:val="none"/>
        </w:rPr>
        <w:t>аспределение наблюдений по стоимости квадратного метра (руб</w:t>
      </w:r>
      <w:r w:rsidR="00A52001" w:rsidRPr="00A52001">
        <w:rPr>
          <w:rFonts w:ascii="Times New Roman" w:hAnsi="Times New Roman" w:cs="Times New Roman"/>
          <w:kern w:val="0"/>
          <w:sz w:val="28"/>
          <w:szCs w:val="28"/>
          <w14:ligatures w14:val="none"/>
        </w:rPr>
        <w:t>.</w:t>
      </w:r>
      <w:r w:rsidRPr="00A52001">
        <w:rPr>
          <w:rFonts w:ascii="Times New Roman" w:hAnsi="Times New Roman" w:cs="Times New Roman"/>
          <w:kern w:val="0"/>
          <w:sz w:val="28"/>
          <w:szCs w:val="28"/>
          <w14:ligatures w14:val="none"/>
        </w:rPr>
        <w:t>/м^2)</w:t>
      </w:r>
    </w:p>
    <w:p w14:paraId="291C4478" w14:textId="446C58E1" w:rsidR="008573D5" w:rsidRDefault="001F40A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рисунку 5, видим, что данные распределены нормально и при этом имеют достаточное количество наблюдений, для проведения дальнейшего исследования. </w:t>
      </w:r>
      <w:r w:rsidR="003B5282">
        <w:rPr>
          <w:rFonts w:ascii="Times New Roman" w:hAnsi="Times New Roman" w:cs="Times New Roman"/>
          <w:sz w:val="28"/>
          <w:szCs w:val="28"/>
        </w:rPr>
        <w:t>Изучив площадь и целевой признак, признаками, которые оста</w:t>
      </w:r>
      <w:r>
        <w:rPr>
          <w:rFonts w:ascii="Times New Roman" w:hAnsi="Times New Roman" w:cs="Times New Roman"/>
          <w:sz w:val="28"/>
          <w:szCs w:val="28"/>
        </w:rPr>
        <w:t>ва</w:t>
      </w:r>
      <w:r w:rsidR="003B5282">
        <w:rPr>
          <w:rFonts w:ascii="Times New Roman" w:hAnsi="Times New Roman" w:cs="Times New Roman"/>
          <w:sz w:val="28"/>
          <w:szCs w:val="28"/>
        </w:rPr>
        <w:t>лось рассмотреть являлись этажность и координаты самого торгового объекта.</w:t>
      </w:r>
    </w:p>
    <w:p w14:paraId="663AEB32" w14:textId="77895514" w:rsidR="003B5282"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 признака этажа, на котором находится сам объект, показывали, что использование данного признака будет не совсем корректно, практически все объекты</w:t>
      </w:r>
      <w:r w:rsidRPr="003B5282">
        <w:rPr>
          <w:rFonts w:ascii="Times New Roman" w:hAnsi="Times New Roman" w:cs="Times New Roman"/>
          <w:sz w:val="28"/>
          <w:szCs w:val="28"/>
        </w:rPr>
        <w:t xml:space="preserve"> </w:t>
      </w:r>
      <w:r>
        <w:rPr>
          <w:rFonts w:ascii="Times New Roman" w:hAnsi="Times New Roman" w:cs="Times New Roman"/>
          <w:sz w:val="28"/>
          <w:szCs w:val="28"/>
        </w:rPr>
        <w:t>расположены на первом этаже, о чем нам говорит и распределение данного параметра на следующем рисунке.</w:t>
      </w:r>
    </w:p>
    <w:p w14:paraId="46952C07" w14:textId="191856AD" w:rsidR="008573D5" w:rsidRDefault="00102E55" w:rsidP="003B5282">
      <w:pPr>
        <w:spacing w:after="0" w:line="360" w:lineRule="auto"/>
        <w:jc w:val="center"/>
        <w:rPr>
          <w:rFonts w:ascii="Times New Roman" w:hAnsi="Times New Roman" w:cs="Times New Roman"/>
          <w:sz w:val="28"/>
          <w:szCs w:val="28"/>
        </w:rPr>
      </w:pPr>
      <w:r>
        <w:rPr>
          <w:noProof/>
        </w:rPr>
        <w:lastRenderedPageBreak/>
        <w:drawing>
          <wp:inline distT="0" distB="0" distL="0" distR="0" wp14:anchorId="6935AC29" wp14:editId="55008C5D">
            <wp:extent cx="2679590" cy="2031108"/>
            <wp:effectExtent l="0" t="0" r="0" b="0"/>
            <wp:docPr id="15414396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3925" cy="2041974"/>
                    </a:xfrm>
                    <a:prstGeom prst="rect">
                      <a:avLst/>
                    </a:prstGeom>
                    <a:noFill/>
                    <a:ln>
                      <a:noFill/>
                    </a:ln>
                  </pic:spPr>
                </pic:pic>
              </a:graphicData>
            </a:graphic>
          </wp:inline>
        </w:drawing>
      </w:r>
    </w:p>
    <w:p w14:paraId="20254A4C" w14:textId="0B44B141" w:rsidR="008573D5" w:rsidRPr="00CD347E" w:rsidRDefault="003B5282" w:rsidP="003B5282">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6</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этажу</w:t>
      </w:r>
    </w:p>
    <w:p w14:paraId="4AD0B6B9" w14:textId="13F2EFA8" w:rsidR="00601AC3" w:rsidRDefault="001F40A9"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В соответствии с рисунком 6, можем сделать вывод, что т</w:t>
      </w:r>
      <w:r w:rsidR="003B5282">
        <w:rPr>
          <w:rFonts w:ascii="Times New Roman" w:hAnsi="Times New Roman" w:cs="Times New Roman"/>
          <w:kern w:val="0"/>
          <w:sz w:val="28"/>
          <w:szCs w:val="28"/>
          <w14:ligatures w14:val="none"/>
        </w:rPr>
        <w:t xml:space="preserve">акой </w:t>
      </w:r>
      <w:r w:rsidR="00601AC3">
        <w:rPr>
          <w:rFonts w:ascii="Times New Roman" w:hAnsi="Times New Roman" w:cs="Times New Roman"/>
          <w:kern w:val="0"/>
          <w:sz w:val="28"/>
          <w:szCs w:val="28"/>
          <w14:ligatures w14:val="none"/>
        </w:rPr>
        <w:t xml:space="preserve">признак </w:t>
      </w:r>
      <w:r w:rsidR="003B5282">
        <w:rPr>
          <w:rFonts w:ascii="Times New Roman" w:hAnsi="Times New Roman" w:cs="Times New Roman"/>
          <w:kern w:val="0"/>
          <w:sz w:val="28"/>
          <w:szCs w:val="28"/>
          <w14:ligatures w14:val="none"/>
        </w:rPr>
        <w:t>не привнесет никакого логического смысла в исследование, кроме того, он не сможет показывать связь с целевым признаком, учитывая сильную асимметрию в распределении данных</w:t>
      </w:r>
      <w:r>
        <w:rPr>
          <w:rFonts w:ascii="Times New Roman" w:hAnsi="Times New Roman" w:cs="Times New Roman"/>
          <w:kern w:val="0"/>
          <w:sz w:val="28"/>
          <w:szCs w:val="28"/>
          <w14:ligatures w14:val="none"/>
        </w:rPr>
        <w:t>, вызванную большим количеством торговых объектов, расположенных на первом этаже.</w:t>
      </w:r>
    </w:p>
    <w:p w14:paraId="0706DFE1" w14:textId="454D8AC0" w:rsidR="00601AC3" w:rsidRDefault="00601AC3"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Аналогичная ситуация возникла и с признаком занятости объекта, в нем лишь несколько десятков объявлений представлялись занятыми, почему было принято решение исключить из исследования и этот параметр.</w:t>
      </w:r>
    </w:p>
    <w:p w14:paraId="0812C4E9" w14:textId="002971CC" w:rsidR="003B5282"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Тем не менее, </w:t>
      </w:r>
      <w:r w:rsidR="00391390">
        <w:rPr>
          <w:rFonts w:ascii="Times New Roman" w:hAnsi="Times New Roman" w:cs="Times New Roman"/>
          <w:kern w:val="0"/>
          <w:sz w:val="28"/>
          <w:szCs w:val="28"/>
          <w14:ligatures w14:val="none"/>
        </w:rPr>
        <w:t>с учетом наличия</w:t>
      </w:r>
      <w:r>
        <w:rPr>
          <w:rFonts w:ascii="Times New Roman" w:hAnsi="Times New Roman" w:cs="Times New Roman"/>
          <w:kern w:val="0"/>
          <w:sz w:val="28"/>
          <w:szCs w:val="28"/>
          <w14:ligatures w14:val="none"/>
        </w:rPr>
        <w:t xml:space="preserve"> параметр</w:t>
      </w:r>
      <w:r w:rsidR="00391390">
        <w:rPr>
          <w:rFonts w:ascii="Times New Roman" w:hAnsi="Times New Roman" w:cs="Times New Roman"/>
          <w:kern w:val="0"/>
          <w:sz w:val="28"/>
          <w:szCs w:val="28"/>
          <w14:ligatures w14:val="none"/>
        </w:rPr>
        <w:t>а</w:t>
      </w:r>
      <w:r>
        <w:rPr>
          <w:rFonts w:ascii="Times New Roman" w:hAnsi="Times New Roman" w:cs="Times New Roman"/>
          <w:kern w:val="0"/>
          <w:sz w:val="28"/>
          <w:szCs w:val="28"/>
          <w14:ligatures w14:val="none"/>
        </w:rPr>
        <w:t xml:space="preserve"> по максимальному этажу здания, что в принципе подразумевает </w:t>
      </w:r>
      <w:r w:rsidR="008F6CC8">
        <w:rPr>
          <w:rFonts w:ascii="Times New Roman" w:hAnsi="Times New Roman" w:cs="Times New Roman"/>
          <w:kern w:val="0"/>
          <w:sz w:val="28"/>
          <w:szCs w:val="28"/>
          <w14:ligatures w14:val="none"/>
        </w:rPr>
        <w:t xml:space="preserve">под собой и учет возраста здания, его качества и других особенностей, учитывая, что структура этажей зданий в Санкт-Петербурге довольно последовательна. Здесь и </w:t>
      </w:r>
      <w:r w:rsidR="001F40A9">
        <w:rPr>
          <w:rFonts w:ascii="Times New Roman" w:hAnsi="Times New Roman" w:cs="Times New Roman"/>
          <w:kern w:val="0"/>
          <w:sz w:val="28"/>
          <w:szCs w:val="28"/>
          <w14:ligatures w14:val="none"/>
        </w:rPr>
        <w:t>значительное</w:t>
      </w:r>
      <w:r w:rsidR="008F6CC8">
        <w:rPr>
          <w:rFonts w:ascii="Times New Roman" w:hAnsi="Times New Roman" w:cs="Times New Roman"/>
          <w:kern w:val="0"/>
          <w:sz w:val="28"/>
          <w:szCs w:val="28"/>
          <w14:ligatures w14:val="none"/>
        </w:rPr>
        <w:t xml:space="preserve"> количество </w:t>
      </w:r>
      <w:r w:rsidR="00102E55">
        <w:rPr>
          <w:rFonts w:ascii="Times New Roman" w:hAnsi="Times New Roman" w:cs="Times New Roman"/>
          <w:kern w:val="0"/>
          <w:sz w:val="28"/>
          <w:szCs w:val="28"/>
          <w14:ligatures w14:val="none"/>
        </w:rPr>
        <w:t xml:space="preserve">зданий в центре города по 4-5 этажей. </w:t>
      </w:r>
      <w:r w:rsidR="001F40A9">
        <w:rPr>
          <w:rFonts w:ascii="Times New Roman" w:hAnsi="Times New Roman" w:cs="Times New Roman"/>
          <w:kern w:val="0"/>
          <w:sz w:val="28"/>
          <w:szCs w:val="28"/>
          <w14:ligatures w14:val="none"/>
        </w:rPr>
        <w:t>Не меньшее</w:t>
      </w:r>
      <w:r w:rsidR="00102E55">
        <w:rPr>
          <w:rFonts w:ascii="Times New Roman" w:hAnsi="Times New Roman" w:cs="Times New Roman"/>
          <w:kern w:val="0"/>
          <w:sz w:val="28"/>
          <w:szCs w:val="28"/>
          <w14:ligatures w14:val="none"/>
        </w:rPr>
        <w:t xml:space="preserve"> количество зданий, построенных в советские годы, с 5 и 9 этажами. Более новые же здания не так ограничены в количестве этажей, однако тоже имеют свои закономерности.</w:t>
      </w:r>
      <w:r w:rsidR="001F40A9">
        <w:rPr>
          <w:rFonts w:ascii="Times New Roman" w:hAnsi="Times New Roman" w:cs="Times New Roman"/>
          <w:kern w:val="0"/>
          <w:sz w:val="28"/>
          <w:szCs w:val="28"/>
          <w14:ligatures w14:val="none"/>
        </w:rPr>
        <w:t xml:space="preserve"> Рассмотрим распределение наблюдений по максимальному этажу на следующем рисунке.</w:t>
      </w:r>
    </w:p>
    <w:p w14:paraId="0CA3A72A" w14:textId="24F6A9F3" w:rsidR="00102E55" w:rsidRDefault="00030338" w:rsidP="00102E55">
      <w:pPr>
        <w:spacing w:after="0" w:line="360" w:lineRule="auto"/>
        <w:jc w:val="center"/>
        <w:rPr>
          <w:rFonts w:ascii="Times New Roman" w:hAnsi="Times New Roman" w:cs="Times New Roman"/>
          <w:kern w:val="0"/>
          <w:sz w:val="28"/>
          <w:szCs w:val="28"/>
          <w14:ligatures w14:val="none"/>
        </w:rPr>
      </w:pPr>
      <w:r>
        <w:rPr>
          <w:noProof/>
        </w:rPr>
        <w:lastRenderedPageBreak/>
        <w:drawing>
          <wp:inline distT="0" distB="0" distL="0" distR="0" wp14:anchorId="2EB0AAF7" wp14:editId="5EF55410">
            <wp:extent cx="2979294" cy="2258281"/>
            <wp:effectExtent l="0" t="0" r="0" b="0"/>
            <wp:docPr id="4766035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6958" cy="2264090"/>
                    </a:xfrm>
                    <a:prstGeom prst="rect">
                      <a:avLst/>
                    </a:prstGeom>
                    <a:noFill/>
                    <a:ln>
                      <a:noFill/>
                    </a:ln>
                  </pic:spPr>
                </pic:pic>
              </a:graphicData>
            </a:graphic>
          </wp:inline>
        </w:drawing>
      </w:r>
    </w:p>
    <w:p w14:paraId="0437D8C1" w14:textId="69F4BB1B" w:rsidR="00102E55" w:rsidRPr="00A52001" w:rsidRDefault="00102E55" w:rsidP="00102E55">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7</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максимальному этажу</w:t>
      </w:r>
    </w:p>
    <w:p w14:paraId="3F24DCCF" w14:textId="6EFB5EAF" w:rsidR="00102E55" w:rsidRDefault="00102E55"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Распределение, представленное </w:t>
      </w:r>
      <w:r w:rsidR="00030338">
        <w:rPr>
          <w:rFonts w:ascii="Times New Roman" w:hAnsi="Times New Roman" w:cs="Times New Roman"/>
          <w:kern w:val="0"/>
          <w:sz w:val="28"/>
          <w:szCs w:val="28"/>
          <w14:ligatures w14:val="none"/>
        </w:rPr>
        <w:t xml:space="preserve">на </w:t>
      </w:r>
      <w:r w:rsidR="00030338" w:rsidRPr="001F40A9">
        <w:rPr>
          <w:rFonts w:ascii="Times New Roman" w:hAnsi="Times New Roman" w:cs="Times New Roman"/>
          <w:kern w:val="0"/>
          <w:sz w:val="28"/>
          <w:szCs w:val="28"/>
          <w14:ligatures w14:val="none"/>
        </w:rPr>
        <w:t>рисунке</w:t>
      </w:r>
      <w:r w:rsidR="001F40A9">
        <w:rPr>
          <w:rFonts w:ascii="Times New Roman" w:hAnsi="Times New Roman" w:cs="Times New Roman"/>
          <w:kern w:val="0"/>
          <w:sz w:val="28"/>
          <w:szCs w:val="28"/>
          <w14:ligatures w14:val="none"/>
        </w:rPr>
        <w:t xml:space="preserve"> 7</w:t>
      </w:r>
      <w:r w:rsidR="00030338" w:rsidRPr="001F40A9">
        <w:rPr>
          <w:rFonts w:ascii="Times New Roman" w:hAnsi="Times New Roman" w:cs="Times New Roman"/>
          <w:kern w:val="0"/>
          <w:sz w:val="28"/>
          <w:szCs w:val="28"/>
          <w14:ligatures w14:val="none"/>
        </w:rPr>
        <w:t>,</w:t>
      </w:r>
      <w:r>
        <w:rPr>
          <w:rFonts w:ascii="Times New Roman" w:hAnsi="Times New Roman" w:cs="Times New Roman"/>
          <w:kern w:val="0"/>
          <w:sz w:val="28"/>
          <w:szCs w:val="28"/>
          <w14:ligatures w14:val="none"/>
        </w:rPr>
        <w:t xml:space="preserve"> демонстрирует, что значительно большая часть объявлений нахо</w:t>
      </w:r>
      <w:r w:rsidR="00030338">
        <w:rPr>
          <w:rFonts w:ascii="Times New Roman" w:hAnsi="Times New Roman" w:cs="Times New Roman"/>
          <w:kern w:val="0"/>
          <w:sz w:val="28"/>
          <w:szCs w:val="28"/>
          <w14:ligatures w14:val="none"/>
        </w:rPr>
        <w:t>дится в пятиэтажных зданиях. Далее идут четырехэтажные, двадцати-пятиэтажные, девяти и одноэтажные здания. В целом, на данном этапе уже можно предположить, что данный параметр будет представлять большой интерес в дальнейшем исследовании.</w:t>
      </w:r>
    </w:p>
    <w:p w14:paraId="61D8D6D9" w14:textId="04DDD236" w:rsidR="00030338" w:rsidRDefault="00030338"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Переходя к координатным признакам, важно понимать, что использование простых гистограмм для понимания распределения объектов будет не совсем информативно и в некоей степени не корректно. Поэтому стоит </w:t>
      </w:r>
      <w:r w:rsidR="006660FC">
        <w:rPr>
          <w:rFonts w:ascii="Times New Roman" w:hAnsi="Times New Roman" w:cs="Times New Roman"/>
          <w:kern w:val="0"/>
          <w:sz w:val="28"/>
          <w:szCs w:val="28"/>
          <w14:ligatures w14:val="none"/>
        </w:rPr>
        <w:t xml:space="preserve">обратиться именно к координатной плоскости. </w:t>
      </w:r>
      <w:r w:rsidR="001F40A9">
        <w:rPr>
          <w:rFonts w:ascii="Times New Roman" w:hAnsi="Times New Roman" w:cs="Times New Roman"/>
          <w:kern w:val="0"/>
          <w:sz w:val="28"/>
          <w:szCs w:val="28"/>
          <w14:ligatures w14:val="none"/>
        </w:rPr>
        <w:t>Рассмотрим распределение наблюдений согласно координатам на следующем рисунке.</w:t>
      </w:r>
    </w:p>
    <w:p w14:paraId="5FC163A1" w14:textId="48199A39" w:rsidR="006660FC" w:rsidRDefault="006660FC" w:rsidP="006660FC">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71FD5A68" wp14:editId="2CC2C62D">
            <wp:extent cx="3886777" cy="2870228"/>
            <wp:effectExtent l="0" t="0" r="0" b="0"/>
            <wp:docPr id="13284736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553" cy="2876709"/>
                    </a:xfrm>
                    <a:prstGeom prst="rect">
                      <a:avLst/>
                    </a:prstGeom>
                    <a:noFill/>
                    <a:ln>
                      <a:noFill/>
                    </a:ln>
                  </pic:spPr>
                </pic:pic>
              </a:graphicData>
            </a:graphic>
          </wp:inline>
        </w:drawing>
      </w:r>
    </w:p>
    <w:p w14:paraId="59329876" w14:textId="3A74637E" w:rsidR="006660FC" w:rsidRPr="00A52001" w:rsidRDefault="006660FC" w:rsidP="006660FC">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8</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согласно координатам</w:t>
      </w:r>
      <w:r w:rsidR="00A52001" w:rsidRPr="00A52001">
        <w:rPr>
          <w:rFonts w:ascii="Times New Roman" w:hAnsi="Times New Roman" w:cs="Times New Roman"/>
          <w:kern w:val="0"/>
          <w:sz w:val="28"/>
          <w:szCs w:val="28"/>
          <w14:ligatures w14:val="none"/>
        </w:rPr>
        <w:t xml:space="preserve"> (</w:t>
      </w:r>
      <w:r w:rsidR="00A52001">
        <w:rPr>
          <w:rFonts w:ascii="Times New Roman" w:hAnsi="Times New Roman" w:cs="Times New Roman"/>
          <w:kern w:val="0"/>
          <w:sz w:val="28"/>
          <w:szCs w:val="28"/>
          <w14:ligatures w14:val="none"/>
        </w:rPr>
        <w:sym w:font="Symbol" w:char="F0B0"/>
      </w:r>
      <w:r w:rsidR="00A52001" w:rsidRPr="00A52001">
        <w:rPr>
          <w:rFonts w:ascii="Times New Roman" w:hAnsi="Times New Roman" w:cs="Times New Roman"/>
          <w:kern w:val="0"/>
          <w:sz w:val="28"/>
          <w:szCs w:val="28"/>
          <w14:ligatures w14:val="none"/>
        </w:rPr>
        <w:t>)</w:t>
      </w:r>
    </w:p>
    <w:p w14:paraId="410C7CCA" w14:textId="77777777" w:rsidR="00081A19" w:rsidRDefault="00081A19" w:rsidP="003B5282">
      <w:pPr>
        <w:spacing w:after="0" w:line="360" w:lineRule="auto"/>
        <w:ind w:firstLine="709"/>
        <w:jc w:val="both"/>
        <w:rPr>
          <w:rFonts w:ascii="Times New Roman" w:hAnsi="Times New Roman" w:cs="Times New Roman"/>
          <w:kern w:val="0"/>
          <w:sz w:val="28"/>
          <w:szCs w:val="28"/>
          <w14:ligatures w14:val="none"/>
        </w:rPr>
      </w:pPr>
    </w:p>
    <w:p w14:paraId="2C06DA29" w14:textId="07820575" w:rsidR="00081A19" w:rsidRDefault="00081A19"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В соответствии с рисунком 8, можем сделать вывод о большой сконцентрированности данных, предположительно возле центра города, имея при этом значительно количество наблюдений, удаленных от города.</w:t>
      </w:r>
    </w:p>
    <w:p w14:paraId="76EDCF93" w14:textId="41A8812E" w:rsidR="00B646A6" w:rsidRPr="00B646A6" w:rsidRDefault="006660FC" w:rsidP="005F682D">
      <w:pPr>
        <w:spacing w:after="0" w:line="360" w:lineRule="auto"/>
        <w:ind w:firstLine="709"/>
        <w:jc w:val="both"/>
        <w:rPr>
          <w:rFonts w:ascii="Times New Roman" w:hAnsi="Times New Roman" w:cs="Times New Roman"/>
          <w:b/>
          <w:bCs/>
          <w:sz w:val="28"/>
          <w:szCs w:val="28"/>
        </w:rPr>
      </w:pPr>
      <w:r>
        <w:rPr>
          <w:rFonts w:ascii="Times New Roman" w:hAnsi="Times New Roman" w:cs="Times New Roman"/>
          <w:kern w:val="0"/>
          <w:sz w:val="28"/>
          <w:szCs w:val="28"/>
          <w14:ligatures w14:val="none"/>
        </w:rPr>
        <w:t xml:space="preserve">Учитывая большую связь текущей выборки с координатными данными, важно обращаться к данной выборке </w:t>
      </w:r>
      <w:r w:rsidR="006A2BA8">
        <w:rPr>
          <w:rFonts w:ascii="Times New Roman" w:hAnsi="Times New Roman" w:cs="Times New Roman"/>
          <w:kern w:val="0"/>
          <w:sz w:val="28"/>
          <w:szCs w:val="28"/>
          <w14:ligatures w14:val="none"/>
        </w:rPr>
        <w:t>соответственно, с геоспатическим подходом к анализу.</w:t>
      </w:r>
      <w:r w:rsidR="00763F56">
        <w:rPr>
          <w:rFonts w:ascii="Times New Roman" w:hAnsi="Times New Roman" w:cs="Times New Roman"/>
          <w:kern w:val="0"/>
          <w:sz w:val="28"/>
          <w:szCs w:val="28"/>
          <w14:ligatures w14:val="none"/>
        </w:rPr>
        <w:t xml:space="preserve"> Тем не менее, для исследования, такого количества наблюдений будет недостаточно, как и признаков, почему </w:t>
      </w:r>
      <w:r w:rsidR="00763F56">
        <w:rPr>
          <w:rFonts w:ascii="Times New Roman" w:hAnsi="Times New Roman" w:cs="Times New Roman"/>
          <w:sz w:val="28"/>
          <w:szCs w:val="28"/>
        </w:rPr>
        <w:t>стала ясна необходимость в расширении выборки и привлечения большего количества признаков.</w:t>
      </w:r>
      <w:bookmarkEnd w:id="17"/>
    </w:p>
    <w:p w14:paraId="42210C21" w14:textId="676596FB" w:rsidR="00B646A6" w:rsidRDefault="00763F56" w:rsidP="00B646A6">
      <w:pPr>
        <w:spacing w:after="0" w:line="360" w:lineRule="auto"/>
        <w:ind w:firstLine="709"/>
        <w:jc w:val="both"/>
        <w:rPr>
          <w:rFonts w:ascii="Times New Roman" w:hAnsi="Times New Roman" w:cs="Times New Roman"/>
          <w:sz w:val="28"/>
          <w:szCs w:val="28"/>
        </w:rPr>
      </w:pPr>
      <w:bookmarkStart w:id="18" w:name="_Toc164382378"/>
      <w:r>
        <w:rPr>
          <w:rFonts w:ascii="Times New Roman" w:hAnsi="Times New Roman" w:cs="Times New Roman"/>
          <w:sz w:val="28"/>
          <w:szCs w:val="28"/>
        </w:rPr>
        <w:t>Б</w:t>
      </w:r>
      <w:r w:rsidR="00B646A6">
        <w:rPr>
          <w:rFonts w:ascii="Times New Roman" w:hAnsi="Times New Roman" w:cs="Times New Roman"/>
          <w:sz w:val="28"/>
          <w:szCs w:val="28"/>
        </w:rPr>
        <w:t xml:space="preserve">ыл изучен аналогичный по фильтрам раздел торговых объектов на площадке Циан, по аренде </w:t>
      </w:r>
      <w:r w:rsidR="000E7D04">
        <w:rPr>
          <w:rFonts w:ascii="Times New Roman" w:hAnsi="Times New Roman" w:cs="Times New Roman"/>
          <w:sz w:val="28"/>
          <w:szCs w:val="28"/>
        </w:rPr>
        <w:t xml:space="preserve">торговых </w:t>
      </w:r>
      <w:r w:rsidR="00B646A6">
        <w:rPr>
          <w:rFonts w:ascii="Times New Roman" w:hAnsi="Times New Roman" w:cs="Times New Roman"/>
          <w:sz w:val="28"/>
          <w:szCs w:val="28"/>
        </w:rPr>
        <w:t xml:space="preserve">объектов, откуда также был произведен сбор данных с помощью парсинга. Стоит указать, что предварительно были откорректированы названия некоторых столбцов-признаков и </w:t>
      </w:r>
      <w:r w:rsidR="00B646A6">
        <w:rPr>
          <w:rFonts w:ascii="Times New Roman" w:hAnsi="Times New Roman" w:cs="Times New Roman"/>
          <w:sz w:val="28"/>
          <w:szCs w:val="28"/>
          <w:lang w:val="en-US"/>
        </w:rPr>
        <w:t>URL</w:t>
      </w:r>
      <w:r w:rsidR="00B646A6" w:rsidRPr="00524D12">
        <w:rPr>
          <w:rFonts w:ascii="Times New Roman" w:hAnsi="Times New Roman" w:cs="Times New Roman"/>
          <w:sz w:val="28"/>
          <w:szCs w:val="28"/>
        </w:rPr>
        <w:t>-</w:t>
      </w:r>
      <w:r w:rsidR="00B646A6">
        <w:rPr>
          <w:rFonts w:ascii="Times New Roman" w:hAnsi="Times New Roman" w:cs="Times New Roman"/>
          <w:sz w:val="28"/>
          <w:szCs w:val="28"/>
        </w:rPr>
        <w:t>ссылка в парсере на подборку коммерческой недвижимости.</w:t>
      </w:r>
    </w:p>
    <w:p w14:paraId="08DB1373" w14:textId="77777777"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признаки, которые собираются с арендной выборки:</w:t>
      </w:r>
    </w:p>
    <w:p w14:paraId="5785E4DD"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46A9D411"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объекта в месяц (руб.);</w:t>
      </w:r>
    </w:p>
    <w:p w14:paraId="7C396B96"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за квадрат в год (руб.);</w:t>
      </w:r>
    </w:p>
    <w:p w14:paraId="41E14A69"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7AF06D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74B0E1CE" w14:textId="12AA864B"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40D38CC1"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0ECB97C4"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3389F0E7"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4DEB9852"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623F69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5CA48B8"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2C54889F"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420A0411" w14:textId="29754503"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соединении двух наборов данных такого рода – было необходимо учитывать не только совпадающие признаки, но и признак, информация о </w:t>
      </w:r>
      <w:r>
        <w:rPr>
          <w:rFonts w:ascii="Times New Roman" w:hAnsi="Times New Roman" w:cs="Times New Roman"/>
          <w:sz w:val="28"/>
          <w:szCs w:val="28"/>
        </w:rPr>
        <w:lastRenderedPageBreak/>
        <w:t>котором нам первостепенна важна – стоимость квадратного метра при покупке недвижимости. У новой выборки данных такой информации нет, однако есть признак, который потенциально имеет большое влияние на возможность моделировать стоимость квадратного метра, но отсутствует в исходном наборе данных</w:t>
      </w:r>
      <w:r w:rsidR="006804CD">
        <w:rPr>
          <w:rFonts w:ascii="Times New Roman" w:hAnsi="Times New Roman" w:cs="Times New Roman"/>
          <w:sz w:val="28"/>
          <w:szCs w:val="28"/>
        </w:rPr>
        <w:t xml:space="preserve"> – стоимости аренды объекта в месяц</w:t>
      </w:r>
      <w:r>
        <w:rPr>
          <w:rFonts w:ascii="Times New Roman" w:hAnsi="Times New Roman" w:cs="Times New Roman"/>
          <w:sz w:val="28"/>
          <w:szCs w:val="28"/>
        </w:rPr>
        <w:t>.</w:t>
      </w:r>
    </w:p>
    <w:p w14:paraId="088015AE" w14:textId="56EA5BDE" w:rsidR="00AD6515"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изучении возможности исправления возникшей ситуации с данными, было </w:t>
      </w:r>
      <w:r w:rsidR="00763F56">
        <w:rPr>
          <w:rFonts w:ascii="Times New Roman" w:hAnsi="Times New Roman" w:cs="Times New Roman"/>
          <w:sz w:val="28"/>
          <w:szCs w:val="28"/>
        </w:rPr>
        <w:t xml:space="preserve">вновь </w:t>
      </w:r>
      <w:r>
        <w:rPr>
          <w:rFonts w:ascii="Times New Roman" w:hAnsi="Times New Roman" w:cs="Times New Roman"/>
          <w:sz w:val="28"/>
          <w:szCs w:val="28"/>
        </w:rPr>
        <w:t xml:space="preserve">уделено особое внимание возможности заполнения пропусков данных с </w:t>
      </w:r>
      <w:r w:rsidRPr="005F682D">
        <w:rPr>
          <w:rFonts w:ascii="Times New Roman" w:hAnsi="Times New Roman" w:cs="Times New Roman"/>
          <w:sz w:val="28"/>
          <w:szCs w:val="28"/>
        </w:rPr>
        <w:t>помощью метода ближайших соседей. Наборы</w:t>
      </w:r>
      <w:r>
        <w:rPr>
          <w:rFonts w:ascii="Times New Roman" w:hAnsi="Times New Roman" w:cs="Times New Roman"/>
          <w:sz w:val="28"/>
          <w:szCs w:val="28"/>
        </w:rPr>
        <w:t xml:space="preserve"> данных по покупке и аренде недвижимости необходимо было привести к одному виду, в особенности было важно иметь одни и те же зависимые переменные, чтобы корректно и максимально точно заполнить пропуски с помощью учета влияния имеющихся зависимых переменных. </w:t>
      </w:r>
    </w:p>
    <w:p w14:paraId="154AE4E2" w14:textId="3649C2F1"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Поэтому собранные признаки для основного набора данных были аналогичным образом сформированы в арендн</w:t>
      </w:r>
      <w:r w:rsidR="00AD6515">
        <w:rPr>
          <w:rFonts w:ascii="Times New Roman" w:hAnsi="Times New Roman" w:cs="Times New Roman"/>
          <w:sz w:val="28"/>
          <w:szCs w:val="28"/>
        </w:rPr>
        <w:t>ом наборе данных</w:t>
      </w:r>
      <w:r>
        <w:rPr>
          <w:rFonts w:ascii="Times New Roman" w:hAnsi="Times New Roman" w:cs="Times New Roman"/>
          <w:sz w:val="28"/>
          <w:szCs w:val="28"/>
        </w:rPr>
        <w:t>, учитывая географические координаты, количество парковок</w:t>
      </w:r>
      <w:r w:rsidR="00AD6515">
        <w:rPr>
          <w:rFonts w:ascii="Times New Roman" w:hAnsi="Times New Roman" w:cs="Times New Roman"/>
          <w:sz w:val="28"/>
          <w:szCs w:val="28"/>
        </w:rPr>
        <w:t xml:space="preserve">, отношение к тому или иному району, количество станций метро в радиусе </w:t>
      </w:r>
      <w:r w:rsidR="00763F56">
        <w:rPr>
          <w:rFonts w:ascii="Times New Roman" w:hAnsi="Times New Roman" w:cs="Times New Roman"/>
          <w:sz w:val="28"/>
          <w:szCs w:val="28"/>
        </w:rPr>
        <w:t>500</w:t>
      </w:r>
      <w:r w:rsidR="00AD6515">
        <w:rPr>
          <w:rFonts w:ascii="Times New Roman" w:hAnsi="Times New Roman" w:cs="Times New Roman"/>
          <w:sz w:val="28"/>
          <w:szCs w:val="28"/>
        </w:rPr>
        <w:t xml:space="preserve"> м. Важной частью стояла также и предобработка данных, позволяющая исключить выбросы и аномалии, которые были аналогичным первому набору данных образом исключены.</w:t>
      </w:r>
    </w:p>
    <w:p w14:paraId="1886D728" w14:textId="38BFA83A" w:rsidR="00AD6515" w:rsidRPr="000E7D04" w:rsidRDefault="00AD6515"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чего было произведено применение метода </w:t>
      </w:r>
      <w:r w:rsidRPr="005F682D">
        <w:rPr>
          <w:rFonts w:ascii="Times New Roman" w:hAnsi="Times New Roman" w:cs="Times New Roman"/>
          <w:sz w:val="28"/>
          <w:szCs w:val="28"/>
        </w:rPr>
        <w:t>заполнения пропусков</w:t>
      </w:r>
      <w:r>
        <w:rPr>
          <w:rFonts w:ascii="Times New Roman" w:hAnsi="Times New Roman" w:cs="Times New Roman"/>
          <w:sz w:val="28"/>
          <w:szCs w:val="28"/>
        </w:rPr>
        <w:t xml:space="preserve"> с помощью метода ближайших соседей, которое позволило</w:t>
      </w:r>
      <w:r w:rsidR="005F682D">
        <w:rPr>
          <w:rFonts w:ascii="Times New Roman" w:hAnsi="Times New Roman" w:cs="Times New Roman"/>
          <w:sz w:val="28"/>
          <w:szCs w:val="28"/>
        </w:rPr>
        <w:t xml:space="preserve"> </w:t>
      </w:r>
      <w:r>
        <w:rPr>
          <w:rFonts w:ascii="Times New Roman" w:hAnsi="Times New Roman" w:cs="Times New Roman"/>
          <w:sz w:val="28"/>
          <w:szCs w:val="28"/>
        </w:rPr>
        <w:t xml:space="preserve">иметь признак, демонстрирующий стоимость аренды в месяц у аналогично объекта, ровно также, как и целевой признак, который показывал наряду с фактической стоимостью квадратного метра - стоимость квадратного метра у объекта аналогичного тому, который имеет параметры данного объекта. </w:t>
      </w:r>
    </w:p>
    <w:p w14:paraId="0D344DA6" w14:textId="79189FB8"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Имеющийся признак стоимости аренды наблюдения в месяц был переведен в признак стоимости аренды квадратного метра</w:t>
      </w:r>
      <w:r w:rsidR="00081A19">
        <w:rPr>
          <w:rFonts w:ascii="Times New Roman" w:hAnsi="Times New Roman" w:cs="Times New Roman"/>
          <w:sz w:val="28"/>
          <w:szCs w:val="28"/>
        </w:rPr>
        <w:t xml:space="preserve"> в месяц</w:t>
      </w:r>
      <w:r w:rsidR="005F682D">
        <w:rPr>
          <w:rFonts w:ascii="Times New Roman" w:hAnsi="Times New Roman" w:cs="Times New Roman"/>
          <w:sz w:val="28"/>
          <w:szCs w:val="28"/>
        </w:rPr>
        <w:t xml:space="preserve">. </w:t>
      </w:r>
      <w:r>
        <w:rPr>
          <w:rFonts w:ascii="Times New Roman" w:hAnsi="Times New Roman" w:cs="Times New Roman"/>
          <w:sz w:val="28"/>
          <w:szCs w:val="28"/>
        </w:rPr>
        <w:t>После чего, было изучено распределение добавленного параметра</w:t>
      </w:r>
      <w:r w:rsidR="00081A19">
        <w:rPr>
          <w:rFonts w:ascii="Times New Roman" w:hAnsi="Times New Roman" w:cs="Times New Roman"/>
          <w:sz w:val="28"/>
          <w:szCs w:val="28"/>
        </w:rPr>
        <w:t>, заметное на следующем рисунке.</w:t>
      </w:r>
    </w:p>
    <w:p w14:paraId="4D492EAA" w14:textId="72868B70" w:rsidR="007E34B2" w:rsidRDefault="007E34B2" w:rsidP="007E34B2">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58DFE5B3" wp14:editId="7EA6DC78">
            <wp:extent cx="4553088" cy="3448050"/>
            <wp:effectExtent l="0" t="0" r="0" b="0"/>
            <wp:docPr id="2741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295" cy="3448207"/>
                    </a:xfrm>
                    <a:prstGeom prst="rect">
                      <a:avLst/>
                    </a:prstGeom>
                    <a:noFill/>
                    <a:ln>
                      <a:noFill/>
                    </a:ln>
                  </pic:spPr>
                </pic:pic>
              </a:graphicData>
            </a:graphic>
          </wp:inline>
        </w:drawing>
      </w:r>
    </w:p>
    <w:p w14:paraId="72A3526C" w14:textId="67F432E8" w:rsidR="007E34B2" w:rsidRPr="00A52001" w:rsidRDefault="007E34B2" w:rsidP="007E34B2">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9</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стоимости аренды квадратного метра</w:t>
      </w:r>
      <w:r w:rsidR="00A52001" w:rsidRPr="00A52001">
        <w:rPr>
          <w:rFonts w:ascii="Times New Roman" w:hAnsi="Times New Roman" w:cs="Times New Roman"/>
          <w:kern w:val="0"/>
          <w:sz w:val="28"/>
          <w:szCs w:val="28"/>
          <w14:ligatures w14:val="none"/>
        </w:rPr>
        <w:t xml:space="preserve"> (</w:t>
      </w:r>
      <w:r w:rsidR="00A52001">
        <w:rPr>
          <w:rFonts w:ascii="Times New Roman" w:hAnsi="Times New Roman" w:cs="Times New Roman"/>
          <w:kern w:val="0"/>
          <w:sz w:val="28"/>
          <w:szCs w:val="28"/>
          <w14:ligatures w14:val="none"/>
        </w:rPr>
        <w:t>руб./м</w:t>
      </w:r>
      <w:r w:rsidR="00A52001" w:rsidRPr="00A52001">
        <w:rPr>
          <w:rFonts w:ascii="Times New Roman" w:hAnsi="Times New Roman" w:cs="Times New Roman"/>
          <w:kern w:val="0"/>
          <w:sz w:val="28"/>
          <w:szCs w:val="28"/>
          <w14:ligatures w14:val="none"/>
        </w:rPr>
        <w:t>^2)</w:t>
      </w:r>
    </w:p>
    <w:p w14:paraId="5B5734B3" w14:textId="6AEA3530" w:rsidR="007E34B2" w:rsidRDefault="00081A19"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В соответствие с рисунком 9, в</w:t>
      </w:r>
      <w:r w:rsidR="007E34B2">
        <w:rPr>
          <w:rFonts w:ascii="Times New Roman" w:hAnsi="Times New Roman" w:cs="Times New Roman"/>
          <w:kern w:val="0"/>
          <w:sz w:val="28"/>
          <w:szCs w:val="28"/>
          <w14:ligatures w14:val="none"/>
        </w:rPr>
        <w:t>озникает ситуация недостат</w:t>
      </w:r>
      <w:r>
        <w:rPr>
          <w:rFonts w:ascii="Times New Roman" w:hAnsi="Times New Roman" w:cs="Times New Roman"/>
          <w:kern w:val="0"/>
          <w:sz w:val="28"/>
          <w:szCs w:val="28"/>
          <w14:ligatures w14:val="none"/>
        </w:rPr>
        <w:t>ка</w:t>
      </w:r>
      <w:r w:rsidR="007E34B2">
        <w:rPr>
          <w:rFonts w:ascii="Times New Roman" w:hAnsi="Times New Roman" w:cs="Times New Roman"/>
          <w:kern w:val="0"/>
          <w:sz w:val="28"/>
          <w:szCs w:val="28"/>
          <w14:ligatures w14:val="none"/>
        </w:rPr>
        <w:t xml:space="preserve"> данных со стоимостью аренды квадратного метра, превышающей 4000 рублей за квадратный метр. В данном случае был изучен источник, изучающий данный вопрос</w:t>
      </w:r>
      <w:r w:rsidR="00A74FCD" w:rsidRPr="00A274EB">
        <w:rPr>
          <w:rFonts w:ascii="Times New Roman" w:hAnsi="Times New Roman" w:cs="Times New Roman"/>
          <w:kern w:val="0"/>
          <w:sz w:val="28"/>
          <w:szCs w:val="28"/>
          <w14:ligatures w14:val="none"/>
        </w:rPr>
        <w:t xml:space="preserve"> </w:t>
      </w:r>
      <w:r w:rsidR="00A74FCD" w:rsidRPr="00A74FCD">
        <w:rPr>
          <w:rFonts w:ascii="Times New Roman" w:hAnsi="Times New Roman" w:cs="Times New Roman"/>
          <w:sz w:val="28"/>
          <w:szCs w:val="28"/>
        </w:rPr>
        <w:t>[14]</w:t>
      </w:r>
      <w:r w:rsidR="00A74FCD" w:rsidRPr="00A74FCD">
        <w:rPr>
          <w:rFonts w:ascii="Times New Roman" w:hAnsi="Times New Roman" w:cs="Times New Roman"/>
          <w:kern w:val="0"/>
          <w:sz w:val="28"/>
          <w:szCs w:val="28"/>
          <w14:ligatures w14:val="none"/>
        </w:rPr>
        <w:t xml:space="preserve">. </w:t>
      </w:r>
      <w:r w:rsidR="007E34B2">
        <w:rPr>
          <w:rFonts w:ascii="Times New Roman" w:hAnsi="Times New Roman" w:cs="Times New Roman"/>
          <w:kern w:val="0"/>
          <w:sz w:val="28"/>
          <w:szCs w:val="28"/>
          <w14:ligatures w14:val="none"/>
        </w:rPr>
        <w:t xml:space="preserve">С </w:t>
      </w:r>
      <w:r w:rsidR="007E34B2" w:rsidRPr="00A74FCD">
        <w:rPr>
          <w:rFonts w:ascii="Times New Roman" w:hAnsi="Times New Roman" w:cs="Times New Roman"/>
          <w:kern w:val="0"/>
          <w:sz w:val="28"/>
          <w:szCs w:val="28"/>
          <w14:ligatures w14:val="none"/>
        </w:rPr>
        <w:t>учетом указанных фактов,</w:t>
      </w:r>
      <w:r w:rsidR="007E34B2">
        <w:rPr>
          <w:rFonts w:ascii="Times New Roman" w:hAnsi="Times New Roman" w:cs="Times New Roman"/>
          <w:kern w:val="0"/>
          <w:sz w:val="28"/>
          <w:szCs w:val="28"/>
          <w14:ligatures w14:val="none"/>
        </w:rPr>
        <w:t xml:space="preserve"> было решено исключить из выборки наблюдение, в которых стоимость аренды квадратного метра превышает 4000 рублей и недостает до 500 рублей.</w:t>
      </w:r>
      <w:r w:rsidR="0098794D">
        <w:rPr>
          <w:rFonts w:ascii="Times New Roman" w:hAnsi="Times New Roman" w:cs="Times New Roman"/>
          <w:kern w:val="0"/>
          <w:sz w:val="28"/>
          <w:szCs w:val="28"/>
          <w14:ligatures w14:val="none"/>
        </w:rPr>
        <w:t xml:space="preserve"> На выходе, после внесения корректировок в выборку, имеем следующее распределение</w:t>
      </w:r>
      <w:r>
        <w:rPr>
          <w:rFonts w:ascii="Times New Roman" w:hAnsi="Times New Roman" w:cs="Times New Roman"/>
          <w:kern w:val="0"/>
          <w:sz w:val="28"/>
          <w:szCs w:val="28"/>
          <w14:ligatures w14:val="none"/>
        </w:rPr>
        <w:t>.</w:t>
      </w:r>
    </w:p>
    <w:p w14:paraId="2947490F" w14:textId="5B0A5AF2" w:rsidR="0098794D" w:rsidRDefault="0098794D" w:rsidP="0098794D">
      <w:pPr>
        <w:spacing w:after="0" w:line="360" w:lineRule="auto"/>
        <w:jc w:val="center"/>
        <w:rPr>
          <w:rFonts w:ascii="Times New Roman" w:hAnsi="Times New Roman" w:cs="Times New Roman"/>
          <w:kern w:val="0"/>
          <w:sz w:val="28"/>
          <w:szCs w:val="28"/>
          <w14:ligatures w14:val="none"/>
        </w:rPr>
      </w:pPr>
      <w:r>
        <w:rPr>
          <w:noProof/>
        </w:rPr>
        <w:lastRenderedPageBreak/>
        <w:drawing>
          <wp:inline distT="0" distB="0" distL="0" distR="0" wp14:anchorId="018DFC1E" wp14:editId="2A9123A1">
            <wp:extent cx="3981450" cy="3015149"/>
            <wp:effectExtent l="0" t="0" r="0" b="0"/>
            <wp:docPr id="17189453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1767" cy="3015389"/>
                    </a:xfrm>
                    <a:prstGeom prst="rect">
                      <a:avLst/>
                    </a:prstGeom>
                    <a:noFill/>
                    <a:ln>
                      <a:noFill/>
                    </a:ln>
                  </pic:spPr>
                </pic:pic>
              </a:graphicData>
            </a:graphic>
          </wp:inline>
        </w:drawing>
      </w:r>
    </w:p>
    <w:p w14:paraId="4B38BDE3" w14:textId="63EA2655" w:rsidR="0098794D" w:rsidRPr="00A52001" w:rsidRDefault="0098794D" w:rsidP="0098794D">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10</w:t>
      </w:r>
      <w:r w:rsidRPr="00A52001">
        <w:rPr>
          <w:rFonts w:ascii="Times New Roman" w:hAnsi="Times New Roman" w:cs="Times New Roman"/>
          <w:sz w:val="28"/>
          <w:szCs w:val="28"/>
        </w:rPr>
        <w:t xml:space="preserve"> – Скорректированное р</w:t>
      </w:r>
      <w:r w:rsidRPr="00A52001">
        <w:rPr>
          <w:rFonts w:ascii="Times New Roman" w:hAnsi="Times New Roman" w:cs="Times New Roman"/>
          <w:kern w:val="0"/>
          <w:sz w:val="28"/>
          <w:szCs w:val="28"/>
          <w14:ligatures w14:val="none"/>
        </w:rPr>
        <w:t>аспределение наблюдений по стоимости аренды квадратного метра</w:t>
      </w:r>
      <w:r w:rsidR="00A52001" w:rsidRPr="00A52001">
        <w:rPr>
          <w:rFonts w:ascii="Times New Roman" w:hAnsi="Times New Roman" w:cs="Times New Roman"/>
          <w:kern w:val="0"/>
          <w:sz w:val="28"/>
          <w:szCs w:val="28"/>
          <w14:ligatures w14:val="none"/>
        </w:rPr>
        <w:t xml:space="preserve"> (руб./м^2)</w:t>
      </w:r>
    </w:p>
    <w:p w14:paraId="19DFE395" w14:textId="5026D247" w:rsidR="007E34B2" w:rsidRDefault="00081A19"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Обращаясь к рисунку 10, заметим изменение распределения признака и его нормализацию. </w:t>
      </w:r>
      <w:r w:rsidR="0098794D">
        <w:rPr>
          <w:rFonts w:ascii="Times New Roman" w:hAnsi="Times New Roman" w:cs="Times New Roman"/>
          <w:kern w:val="0"/>
          <w:sz w:val="28"/>
          <w:szCs w:val="28"/>
          <w14:ligatures w14:val="none"/>
        </w:rPr>
        <w:t xml:space="preserve">Одним из важных факторов, которые также стоит учесть </w:t>
      </w:r>
      <w:r w:rsidR="00A52001">
        <w:rPr>
          <w:rFonts w:ascii="Times New Roman" w:hAnsi="Times New Roman" w:cs="Times New Roman"/>
          <w:kern w:val="0"/>
          <w:sz w:val="28"/>
          <w:szCs w:val="28"/>
          <w14:ligatures w14:val="none"/>
        </w:rPr>
        <w:t>при обработке</w:t>
      </w:r>
      <w:r w:rsidR="0098794D">
        <w:rPr>
          <w:rFonts w:ascii="Times New Roman" w:hAnsi="Times New Roman" w:cs="Times New Roman"/>
          <w:kern w:val="0"/>
          <w:sz w:val="28"/>
          <w:szCs w:val="28"/>
          <w14:ligatures w14:val="none"/>
        </w:rPr>
        <w:t xml:space="preserve"> данных – удаленность от центра города, ведь некоторые объекты находятся слишком далеко и будут </w:t>
      </w:r>
      <w:r w:rsidR="009E5C4D">
        <w:rPr>
          <w:rFonts w:ascii="Times New Roman" w:hAnsi="Times New Roman" w:cs="Times New Roman"/>
          <w:kern w:val="0"/>
          <w:sz w:val="28"/>
          <w:szCs w:val="28"/>
          <w14:ligatures w14:val="none"/>
        </w:rPr>
        <w:t>влиять на общий результат.</w:t>
      </w:r>
    </w:p>
    <w:p w14:paraId="6F1F7107" w14:textId="6EE0C6A2" w:rsidR="009E5C4D" w:rsidRPr="00081A19" w:rsidRDefault="009E5C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Для этого необходимо иметь отчетную точку, которая будет определять центр города. Для корректного использования, стоит изучить распределение данных на карте и учесть, где в Санкт-Петербурге будет самый дорогой квадратный метр. Это можно осуществить с помощью изучения координат объектов, принадлежащих к самым дорогим квадратным метрам. Ограничив выборку от 75% квантиля и выше, получаем, что медианное значение координат следующее: </w:t>
      </w:r>
      <w:r w:rsidRPr="009E5C4D">
        <w:rPr>
          <w:rFonts w:ascii="Times New Roman" w:hAnsi="Times New Roman" w:cs="Times New Roman"/>
          <w:kern w:val="0"/>
          <w:sz w:val="28"/>
          <w:szCs w:val="28"/>
          <w14:ligatures w14:val="none"/>
        </w:rPr>
        <w:t>59.936589</w:t>
      </w:r>
      <w:r>
        <w:rPr>
          <w:rFonts w:ascii="Times New Roman" w:hAnsi="Times New Roman" w:cs="Times New Roman"/>
          <w:kern w:val="0"/>
          <w:sz w:val="28"/>
          <w:szCs w:val="28"/>
          <w14:ligatures w14:val="none"/>
        </w:rPr>
        <w:t xml:space="preserve"> градусов восточной долготы и </w:t>
      </w:r>
      <w:r w:rsidRPr="009E5C4D">
        <w:rPr>
          <w:rFonts w:ascii="Times New Roman" w:hAnsi="Times New Roman" w:cs="Times New Roman"/>
          <w:kern w:val="0"/>
          <w:sz w:val="28"/>
          <w:szCs w:val="28"/>
          <w14:ligatures w14:val="none"/>
        </w:rPr>
        <w:t>30.312419</w:t>
      </w:r>
      <w:r>
        <w:rPr>
          <w:rFonts w:ascii="Times New Roman" w:hAnsi="Times New Roman" w:cs="Times New Roman"/>
          <w:kern w:val="0"/>
          <w:sz w:val="28"/>
          <w:szCs w:val="28"/>
          <w14:ligatures w14:val="none"/>
        </w:rPr>
        <w:t xml:space="preserve"> градусов северной широты, что в переводе на адрес будет </w:t>
      </w:r>
      <w:r w:rsidRPr="009E5C4D">
        <w:rPr>
          <w:rFonts w:ascii="Times New Roman" w:hAnsi="Times New Roman" w:cs="Times New Roman"/>
          <w:kern w:val="0"/>
          <w:sz w:val="28"/>
          <w:szCs w:val="28"/>
          <w14:ligatures w14:val="none"/>
        </w:rPr>
        <w:t xml:space="preserve">Невский проспект, </w:t>
      </w:r>
      <w:r>
        <w:rPr>
          <w:rFonts w:ascii="Times New Roman" w:hAnsi="Times New Roman" w:cs="Times New Roman"/>
          <w:kern w:val="0"/>
          <w:sz w:val="28"/>
          <w:szCs w:val="28"/>
          <w14:ligatures w14:val="none"/>
        </w:rPr>
        <w:t xml:space="preserve">дом </w:t>
      </w:r>
      <w:r w:rsidRPr="009E5C4D">
        <w:rPr>
          <w:rFonts w:ascii="Times New Roman" w:hAnsi="Times New Roman" w:cs="Times New Roman"/>
          <w:kern w:val="0"/>
          <w:sz w:val="28"/>
          <w:szCs w:val="28"/>
          <w14:ligatures w14:val="none"/>
        </w:rPr>
        <w:t>3</w:t>
      </w:r>
      <w:r>
        <w:rPr>
          <w:rFonts w:ascii="Times New Roman" w:hAnsi="Times New Roman" w:cs="Times New Roman"/>
          <w:kern w:val="0"/>
          <w:sz w:val="28"/>
          <w:szCs w:val="28"/>
          <w14:ligatures w14:val="none"/>
        </w:rPr>
        <w:t>. Что находится прямо возле Дворцовой площади и Зимнего дворца</w:t>
      </w:r>
      <w:r w:rsidR="00EC2A50">
        <w:rPr>
          <w:rFonts w:ascii="Times New Roman" w:hAnsi="Times New Roman" w:cs="Times New Roman"/>
          <w:kern w:val="0"/>
          <w:sz w:val="28"/>
          <w:szCs w:val="28"/>
          <w14:ligatures w14:val="none"/>
        </w:rPr>
        <w:t>.</w:t>
      </w:r>
      <w:r w:rsidR="00081A19">
        <w:rPr>
          <w:rFonts w:ascii="Times New Roman" w:hAnsi="Times New Roman" w:cs="Times New Roman"/>
          <w:kern w:val="0"/>
          <w:sz w:val="28"/>
          <w:szCs w:val="28"/>
          <w14:ligatures w14:val="none"/>
        </w:rPr>
        <w:t xml:space="preserve"> Обратимся к визуализации с помощью среды </w:t>
      </w:r>
      <w:r w:rsidR="00081A19">
        <w:rPr>
          <w:rFonts w:ascii="Times New Roman" w:hAnsi="Times New Roman" w:cs="Times New Roman"/>
          <w:kern w:val="0"/>
          <w:sz w:val="28"/>
          <w:szCs w:val="28"/>
          <w:lang w:val="en-US"/>
          <w14:ligatures w14:val="none"/>
        </w:rPr>
        <w:t>QGIS</w:t>
      </w:r>
      <w:r w:rsidR="00081A19">
        <w:rPr>
          <w:rFonts w:ascii="Times New Roman" w:hAnsi="Times New Roman" w:cs="Times New Roman"/>
          <w:kern w:val="0"/>
          <w:sz w:val="28"/>
          <w:szCs w:val="28"/>
          <w14:ligatures w14:val="none"/>
        </w:rPr>
        <w:t xml:space="preserve"> на следующем рисунке</w:t>
      </w:r>
      <w:r w:rsidR="00081A19" w:rsidRPr="00081A19">
        <w:rPr>
          <w:rFonts w:ascii="Times New Roman" w:hAnsi="Times New Roman" w:cs="Times New Roman"/>
          <w:kern w:val="0"/>
          <w:sz w:val="28"/>
          <w:szCs w:val="28"/>
          <w14:ligatures w14:val="none"/>
        </w:rPr>
        <w:t>.</w:t>
      </w:r>
    </w:p>
    <w:p w14:paraId="730F8128" w14:textId="47649A65" w:rsidR="007E34B2" w:rsidRDefault="00EC2A50" w:rsidP="007E34B2">
      <w:pPr>
        <w:spacing w:after="0" w:line="360" w:lineRule="auto"/>
        <w:jc w:val="center"/>
        <w:rPr>
          <w:rFonts w:ascii="Times New Roman" w:hAnsi="Times New Roman" w:cs="Times New Roman"/>
          <w:sz w:val="28"/>
          <w:szCs w:val="28"/>
        </w:rPr>
      </w:pPr>
      <w:r>
        <w:rPr>
          <w:noProof/>
        </w:rPr>
        <w:lastRenderedPageBreak/>
        <w:drawing>
          <wp:inline distT="0" distB="0" distL="0" distR="0" wp14:anchorId="4482FC72" wp14:editId="35C40C31">
            <wp:extent cx="4034071" cy="2854572"/>
            <wp:effectExtent l="0" t="0" r="0" b="0"/>
            <wp:docPr id="1893712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47598" cy="2864144"/>
                    </a:xfrm>
                    <a:prstGeom prst="rect">
                      <a:avLst/>
                    </a:prstGeom>
                    <a:noFill/>
                    <a:ln>
                      <a:noFill/>
                    </a:ln>
                  </pic:spPr>
                </pic:pic>
              </a:graphicData>
            </a:graphic>
          </wp:inline>
        </w:drawing>
      </w:r>
    </w:p>
    <w:p w14:paraId="0BBA50E8" w14:textId="50D924EE" w:rsidR="00EC2A50" w:rsidRPr="00CD347E" w:rsidRDefault="00EC2A50" w:rsidP="00DB64EF">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CD347E">
        <w:rPr>
          <w:rFonts w:ascii="Times New Roman" w:hAnsi="Times New Roman" w:cs="Times New Roman"/>
          <w:sz w:val="28"/>
          <w:szCs w:val="28"/>
        </w:rPr>
        <w:t>11</w:t>
      </w:r>
      <w:r w:rsidRPr="00A52001">
        <w:rPr>
          <w:rFonts w:ascii="Times New Roman" w:hAnsi="Times New Roman" w:cs="Times New Roman"/>
          <w:sz w:val="28"/>
          <w:szCs w:val="28"/>
        </w:rPr>
        <w:t xml:space="preserve"> – Рассчитанный центр города</w:t>
      </w:r>
    </w:p>
    <w:p w14:paraId="37915114" w14:textId="06A9C6A7" w:rsidR="00081A19" w:rsidRDefault="00081A19" w:rsidP="00081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11 приведена демонстрация геолокации рассчитанного центра города, наложенная на карту Санкт-Петербурга и водной территории в его границах.</w:t>
      </w:r>
    </w:p>
    <w:p w14:paraId="470ABCA3" w14:textId="0652F0BD" w:rsidR="007E34B2" w:rsidRDefault="00EC2A50" w:rsidP="00081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необходимо ввести признак, показывающи</w:t>
      </w:r>
      <w:r w:rsidR="00B80B07">
        <w:rPr>
          <w:rFonts w:ascii="Times New Roman" w:hAnsi="Times New Roman" w:cs="Times New Roman"/>
          <w:sz w:val="28"/>
          <w:szCs w:val="28"/>
        </w:rPr>
        <w:t>й</w:t>
      </w:r>
      <w:r>
        <w:rPr>
          <w:rFonts w:ascii="Times New Roman" w:hAnsi="Times New Roman" w:cs="Times New Roman"/>
          <w:sz w:val="28"/>
          <w:szCs w:val="28"/>
        </w:rPr>
        <w:t xml:space="preserve"> географическое расстояние от рассчитанного центра города до указанного объекта.</w:t>
      </w:r>
      <w:r w:rsidR="00251625">
        <w:rPr>
          <w:rFonts w:ascii="Times New Roman" w:hAnsi="Times New Roman" w:cs="Times New Roman"/>
          <w:sz w:val="28"/>
          <w:szCs w:val="28"/>
        </w:rPr>
        <w:t xml:space="preserve"> Используя циклы и </w:t>
      </w:r>
      <w:r w:rsidR="00251625" w:rsidRPr="005F682D">
        <w:rPr>
          <w:rFonts w:ascii="Times New Roman" w:hAnsi="Times New Roman" w:cs="Times New Roman"/>
          <w:sz w:val="28"/>
          <w:szCs w:val="28"/>
        </w:rPr>
        <w:t>указанную ранее формулу расчета географического расстояни</w:t>
      </w:r>
      <w:r w:rsidR="005F682D" w:rsidRPr="005F682D">
        <w:rPr>
          <w:rFonts w:ascii="Times New Roman" w:hAnsi="Times New Roman" w:cs="Times New Roman"/>
          <w:sz w:val="28"/>
          <w:szCs w:val="28"/>
        </w:rPr>
        <w:t>я</w:t>
      </w:r>
      <w:r w:rsidR="00251625" w:rsidRPr="005F682D">
        <w:rPr>
          <w:rFonts w:ascii="Times New Roman" w:hAnsi="Times New Roman" w:cs="Times New Roman"/>
          <w:sz w:val="28"/>
          <w:szCs w:val="28"/>
        </w:rPr>
        <w:t xml:space="preserve"> между</w:t>
      </w:r>
      <w:r w:rsidR="00251625">
        <w:rPr>
          <w:rFonts w:ascii="Times New Roman" w:hAnsi="Times New Roman" w:cs="Times New Roman"/>
          <w:sz w:val="28"/>
          <w:szCs w:val="28"/>
        </w:rPr>
        <w:t xml:space="preserve"> двумя объектами, получаем новый столбец с данными.</w:t>
      </w:r>
      <w:r w:rsidR="00DB64EF">
        <w:rPr>
          <w:rFonts w:ascii="Times New Roman" w:hAnsi="Times New Roman" w:cs="Times New Roman"/>
          <w:sz w:val="28"/>
          <w:szCs w:val="28"/>
        </w:rPr>
        <w:t xml:space="preserve"> Признак такого рода позволит не только корректно оценивать влияние отдаленности от центра на стоимость объекта, но и обработать данные, чрезмерно удаленные от центра Санкт-Петербурга,</w:t>
      </w:r>
      <w:r w:rsidR="00251625">
        <w:rPr>
          <w:rFonts w:ascii="Times New Roman" w:hAnsi="Times New Roman" w:cs="Times New Roman"/>
          <w:sz w:val="28"/>
          <w:szCs w:val="28"/>
        </w:rPr>
        <w:t xml:space="preserve"> </w:t>
      </w:r>
      <w:r w:rsidR="00071E98">
        <w:rPr>
          <w:rFonts w:ascii="Times New Roman" w:hAnsi="Times New Roman" w:cs="Times New Roman"/>
          <w:sz w:val="28"/>
          <w:szCs w:val="28"/>
        </w:rPr>
        <w:t>которые</w:t>
      </w:r>
      <w:r w:rsidR="00DB64EF">
        <w:rPr>
          <w:rFonts w:ascii="Times New Roman" w:hAnsi="Times New Roman" w:cs="Times New Roman"/>
          <w:sz w:val="28"/>
          <w:szCs w:val="28"/>
        </w:rPr>
        <w:t xml:space="preserve"> не будут представлять интереса, ввиду </w:t>
      </w:r>
      <w:r w:rsidR="00081A19">
        <w:rPr>
          <w:rFonts w:ascii="Times New Roman" w:hAnsi="Times New Roman" w:cs="Times New Roman"/>
          <w:sz w:val="28"/>
          <w:szCs w:val="28"/>
        </w:rPr>
        <w:t>нахождения в</w:t>
      </w:r>
      <w:r w:rsidR="00DB64EF">
        <w:rPr>
          <w:rFonts w:ascii="Times New Roman" w:hAnsi="Times New Roman" w:cs="Times New Roman"/>
          <w:sz w:val="28"/>
          <w:szCs w:val="28"/>
        </w:rPr>
        <w:t xml:space="preserve"> другой категории. </w:t>
      </w:r>
      <w:r w:rsidR="00251625">
        <w:rPr>
          <w:rFonts w:ascii="Times New Roman" w:hAnsi="Times New Roman" w:cs="Times New Roman"/>
          <w:sz w:val="28"/>
          <w:szCs w:val="28"/>
        </w:rPr>
        <w:t>Рассмотрим распределение данных по рассчитанному параметру</w:t>
      </w:r>
      <w:r w:rsidR="00DB64EF">
        <w:rPr>
          <w:rFonts w:ascii="Times New Roman" w:hAnsi="Times New Roman" w:cs="Times New Roman"/>
          <w:sz w:val="28"/>
          <w:szCs w:val="28"/>
        </w:rPr>
        <w:t xml:space="preserve"> на следующем рисунке.</w:t>
      </w:r>
    </w:p>
    <w:p w14:paraId="71E04993" w14:textId="3B527C2A" w:rsidR="00251625" w:rsidRDefault="00251625" w:rsidP="00251625">
      <w:pPr>
        <w:spacing w:after="0" w:line="360" w:lineRule="auto"/>
        <w:jc w:val="center"/>
        <w:rPr>
          <w:rFonts w:ascii="Times New Roman" w:hAnsi="Times New Roman" w:cs="Times New Roman"/>
          <w:sz w:val="28"/>
          <w:szCs w:val="28"/>
        </w:rPr>
      </w:pPr>
      <w:r>
        <w:rPr>
          <w:noProof/>
        </w:rPr>
        <w:lastRenderedPageBreak/>
        <w:drawing>
          <wp:inline distT="0" distB="0" distL="0" distR="0" wp14:anchorId="75F3E216" wp14:editId="467745BC">
            <wp:extent cx="3335954" cy="2528626"/>
            <wp:effectExtent l="0" t="0" r="0" b="0"/>
            <wp:docPr id="20485518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2844" cy="2533848"/>
                    </a:xfrm>
                    <a:prstGeom prst="rect">
                      <a:avLst/>
                    </a:prstGeom>
                    <a:noFill/>
                    <a:ln>
                      <a:noFill/>
                    </a:ln>
                  </pic:spPr>
                </pic:pic>
              </a:graphicData>
            </a:graphic>
          </wp:inline>
        </w:drawing>
      </w:r>
    </w:p>
    <w:p w14:paraId="6B8D75BB" w14:textId="06E7C818" w:rsidR="00251625" w:rsidRPr="00A52001" w:rsidRDefault="00251625" w:rsidP="00251625">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12</w:t>
      </w:r>
      <w:r w:rsidRPr="00A52001">
        <w:rPr>
          <w:rFonts w:ascii="Times New Roman" w:hAnsi="Times New Roman" w:cs="Times New Roman"/>
          <w:sz w:val="28"/>
          <w:szCs w:val="28"/>
        </w:rPr>
        <w:t xml:space="preserve"> – Распределение по рассчитанному расстоянию от центра города</w:t>
      </w:r>
    </w:p>
    <w:p w14:paraId="39E7F723" w14:textId="777E7D5F" w:rsidR="00251625" w:rsidRDefault="00251625" w:rsidP="002516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Получив результат</w:t>
      </w:r>
      <w:r w:rsidR="00081A19">
        <w:rPr>
          <w:rFonts w:ascii="Times New Roman" w:hAnsi="Times New Roman" w:cs="Times New Roman"/>
          <w:sz w:val="28"/>
          <w:szCs w:val="28"/>
        </w:rPr>
        <w:t>, согласно рисунку 12</w:t>
      </w:r>
      <w:r>
        <w:rPr>
          <w:rFonts w:ascii="Times New Roman" w:hAnsi="Times New Roman" w:cs="Times New Roman"/>
          <w:sz w:val="28"/>
          <w:szCs w:val="28"/>
        </w:rPr>
        <w:t xml:space="preserve">, </w:t>
      </w:r>
      <w:r w:rsidR="00081A19">
        <w:rPr>
          <w:rFonts w:ascii="Times New Roman" w:hAnsi="Times New Roman" w:cs="Times New Roman"/>
          <w:sz w:val="28"/>
          <w:szCs w:val="28"/>
        </w:rPr>
        <w:t>существует</w:t>
      </w:r>
      <w:r>
        <w:rPr>
          <w:rFonts w:ascii="Times New Roman" w:hAnsi="Times New Roman" w:cs="Times New Roman"/>
          <w:sz w:val="28"/>
          <w:szCs w:val="28"/>
        </w:rPr>
        <w:t xml:space="preserve"> сильн</w:t>
      </w:r>
      <w:r w:rsidR="00081A19">
        <w:rPr>
          <w:rFonts w:ascii="Times New Roman" w:hAnsi="Times New Roman" w:cs="Times New Roman"/>
          <w:sz w:val="28"/>
          <w:szCs w:val="28"/>
        </w:rPr>
        <w:t>ая</w:t>
      </w:r>
      <w:r>
        <w:rPr>
          <w:rFonts w:ascii="Times New Roman" w:hAnsi="Times New Roman" w:cs="Times New Roman"/>
          <w:sz w:val="28"/>
          <w:szCs w:val="28"/>
        </w:rPr>
        <w:t xml:space="preserve"> </w:t>
      </w:r>
      <w:r w:rsidR="00081A19">
        <w:rPr>
          <w:rFonts w:ascii="Times New Roman" w:hAnsi="Times New Roman" w:cs="Times New Roman"/>
          <w:sz w:val="28"/>
          <w:szCs w:val="28"/>
        </w:rPr>
        <w:t>правосторонняя</w:t>
      </w:r>
      <w:r>
        <w:rPr>
          <w:rFonts w:ascii="Times New Roman" w:hAnsi="Times New Roman" w:cs="Times New Roman"/>
          <w:sz w:val="28"/>
          <w:szCs w:val="28"/>
        </w:rPr>
        <w:t xml:space="preserve"> асимметрию, было решено ограничить выборку наблюдениями, находящимися в радиусе 20 км от точки центра.</w:t>
      </w:r>
    </w:p>
    <w:p w14:paraId="0B56282E" w14:textId="77E43FE9" w:rsidR="00804461"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признаков, связанных с учетом района, в котором находится коммерческий объект, необходимо было воспользоваться собранной базой данных, содержащей информацию о границах районов в формате полигональных данных. Предобработав эти данные, выборка наблюдений была проверена, на вхождение, по точке координат, в те или иные районы. После чего, была произведена проверка, в каких районах объектов не найдено, или найдено слишком мало, чтобы использовать этот район в исследовании. Рассмотрим на следующем рисунке количество объектов в каждом из районов Санкт-Петербурга</w:t>
      </w:r>
      <w:r w:rsidR="00081A19">
        <w:rPr>
          <w:rFonts w:ascii="Times New Roman" w:hAnsi="Times New Roman" w:cs="Times New Roman"/>
          <w:sz w:val="28"/>
          <w:szCs w:val="28"/>
        </w:rPr>
        <w:t>.</w:t>
      </w:r>
    </w:p>
    <w:p w14:paraId="4D6D2B1C" w14:textId="719B5658" w:rsidR="00794B9E" w:rsidRDefault="00794B9E" w:rsidP="00794B9E">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6F4C54FE" wp14:editId="5E658B2F">
            <wp:extent cx="1752600" cy="3267075"/>
            <wp:effectExtent l="0" t="0" r="0" b="9525"/>
            <wp:docPr id="2128076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6203" name=""/>
                    <pic:cNvPicPr/>
                  </pic:nvPicPr>
                  <pic:blipFill>
                    <a:blip r:embed="rId24"/>
                    <a:stretch>
                      <a:fillRect/>
                    </a:stretch>
                  </pic:blipFill>
                  <pic:spPr>
                    <a:xfrm>
                      <a:off x="0" y="0"/>
                      <a:ext cx="1752600" cy="3267075"/>
                    </a:xfrm>
                    <a:prstGeom prst="rect">
                      <a:avLst/>
                    </a:prstGeom>
                  </pic:spPr>
                </pic:pic>
              </a:graphicData>
            </a:graphic>
          </wp:inline>
        </w:drawing>
      </w:r>
    </w:p>
    <w:p w14:paraId="3E8A28D8" w14:textId="6948D1FD" w:rsidR="00794B9E" w:rsidRPr="00A52001" w:rsidRDefault="00794B9E" w:rsidP="00794B9E">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13</w:t>
      </w:r>
      <w:r w:rsidRPr="00A52001">
        <w:rPr>
          <w:rFonts w:ascii="Times New Roman" w:hAnsi="Times New Roman" w:cs="Times New Roman"/>
          <w:sz w:val="28"/>
          <w:szCs w:val="28"/>
        </w:rPr>
        <w:t xml:space="preserve"> – Количество объектов по районам Санкт-Петербурга</w:t>
      </w:r>
    </w:p>
    <w:p w14:paraId="1523DA49" w14:textId="78E7FF96" w:rsidR="00794B9E" w:rsidRDefault="00081A19"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13, о</w:t>
      </w:r>
      <w:r w:rsidR="00794B9E">
        <w:rPr>
          <w:rFonts w:ascii="Times New Roman" w:hAnsi="Times New Roman" w:cs="Times New Roman"/>
          <w:sz w:val="28"/>
          <w:szCs w:val="28"/>
        </w:rPr>
        <w:t>бщая сумма по районам совпала с количество объектов в выборке. Единственными районами, которые не будут входить в дальнейшее исследование, стоит считать: Колпинский, Кронштадтский, Курортный и Петродворцовый.</w:t>
      </w:r>
      <w:r>
        <w:rPr>
          <w:rFonts w:ascii="Times New Roman" w:hAnsi="Times New Roman" w:cs="Times New Roman"/>
          <w:sz w:val="28"/>
          <w:szCs w:val="28"/>
        </w:rPr>
        <w:t xml:space="preserve"> Наблюдений в данных районах не обнаружилось.</w:t>
      </w:r>
    </w:p>
    <w:p w14:paraId="6765A2AE" w14:textId="15DAC17E" w:rsidR="00794B9E" w:rsidRPr="000E7D04"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w:t>
      </w:r>
      <w:r w:rsidR="00D20AB3">
        <w:rPr>
          <w:rFonts w:ascii="Times New Roman" w:hAnsi="Times New Roman" w:cs="Times New Roman"/>
          <w:sz w:val="28"/>
          <w:szCs w:val="28"/>
        </w:rPr>
        <w:t xml:space="preserve">а </w:t>
      </w:r>
      <w:r>
        <w:rPr>
          <w:rFonts w:ascii="Times New Roman" w:hAnsi="Times New Roman" w:cs="Times New Roman"/>
          <w:sz w:val="28"/>
          <w:szCs w:val="28"/>
        </w:rPr>
        <w:t>рассчитана средняя цена квадратного метра в каждом из районов.</w:t>
      </w:r>
      <w:r w:rsidR="00D20AB3">
        <w:rPr>
          <w:rFonts w:ascii="Times New Roman" w:hAnsi="Times New Roman" w:cs="Times New Roman"/>
          <w:sz w:val="28"/>
          <w:szCs w:val="28"/>
        </w:rPr>
        <w:t xml:space="preserve"> Помимо этого, учитывая распределение парковок по всему городу, был рассчитан показатель населения в радиусе 1 км от объекта, согласно расчету количества населения на 1 парковку. После произведения расчетов, в среднем, на 1 парковку приходилось примерно 689 человек. Данный показатель был умножен на количество парковок в радиусе 1 километра для каждого наблюдения и введен как признак ввиду того, что использование просто популяции по району не было бы демонстративно и эффективно, районы различаются по размерам, когда как такого родам параметр показывает примерную населенность зоны вокруг объекта.</w:t>
      </w:r>
    </w:p>
    <w:p w14:paraId="37503473" w14:textId="454CACE9" w:rsidR="00794B9E" w:rsidRPr="000E7D04"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Сами же фиктивные переменные районов были исключены из выборки, как и расстояние до станций метро, то есть были оставлены только производные признаки из данных подборок.  Это связано с большим значением межфакторной </w:t>
      </w:r>
      <w:r>
        <w:rPr>
          <w:rFonts w:ascii="Times New Roman" w:hAnsi="Times New Roman" w:cs="Times New Roman"/>
          <w:sz w:val="28"/>
          <w:szCs w:val="28"/>
        </w:rPr>
        <w:lastRenderedPageBreak/>
        <w:t>корреляции указанных признаков между собой, а также нестабильной связью всех признаков к целевому признаку.</w:t>
      </w:r>
      <w:r w:rsidR="00D20AB3">
        <w:rPr>
          <w:rFonts w:ascii="Times New Roman" w:hAnsi="Times New Roman" w:cs="Times New Roman"/>
          <w:sz w:val="28"/>
          <w:szCs w:val="28"/>
        </w:rPr>
        <w:t xml:space="preserve"> Кроме того, в выборке присутствуют признаки в виде координат каждого объекта, что поможет учесть географическое расположение.</w:t>
      </w:r>
    </w:p>
    <w:p w14:paraId="3BDC6984" w14:textId="12C231A8" w:rsidR="000F259C" w:rsidRPr="00F65E9C" w:rsidRDefault="00AD6515" w:rsidP="00B646A6">
      <w:pPr>
        <w:spacing w:after="0" w:line="360" w:lineRule="auto"/>
        <w:ind w:firstLine="709"/>
        <w:jc w:val="both"/>
        <w:rPr>
          <w:rFonts w:ascii="Times New Roman" w:hAnsi="Times New Roman" w:cs="Times New Roman"/>
          <w:sz w:val="28"/>
          <w:szCs w:val="28"/>
        </w:rPr>
      </w:pPr>
      <w:bookmarkStart w:id="19" w:name="_Hlk167917820"/>
      <w:r>
        <w:rPr>
          <w:rFonts w:ascii="Times New Roman" w:hAnsi="Times New Roman" w:cs="Times New Roman"/>
          <w:sz w:val="28"/>
          <w:szCs w:val="28"/>
        </w:rPr>
        <w:t>После</w:t>
      </w:r>
      <w:bookmarkEnd w:id="19"/>
      <w:r>
        <w:rPr>
          <w:rFonts w:ascii="Times New Roman" w:hAnsi="Times New Roman" w:cs="Times New Roman"/>
          <w:sz w:val="28"/>
          <w:szCs w:val="28"/>
        </w:rPr>
        <w:t xml:space="preserve"> проведения данных этапов предобработки и увеличения выборки – </w:t>
      </w:r>
      <w:r w:rsidR="00391390">
        <w:rPr>
          <w:rFonts w:ascii="Times New Roman" w:hAnsi="Times New Roman" w:cs="Times New Roman"/>
          <w:sz w:val="28"/>
          <w:szCs w:val="28"/>
        </w:rPr>
        <w:t>в выборке присутствует</w:t>
      </w:r>
      <w:r>
        <w:rPr>
          <w:rFonts w:ascii="Times New Roman" w:hAnsi="Times New Roman" w:cs="Times New Roman"/>
          <w:sz w:val="28"/>
          <w:szCs w:val="28"/>
        </w:rPr>
        <w:t xml:space="preserve"> </w:t>
      </w:r>
      <w:r w:rsidR="0081177B" w:rsidRPr="00607A78">
        <w:rPr>
          <w:rFonts w:ascii="Times New Roman" w:hAnsi="Times New Roman" w:cs="Times New Roman"/>
          <w:sz w:val="28"/>
          <w:szCs w:val="28"/>
        </w:rPr>
        <w:t>1578</w:t>
      </w:r>
      <w:r w:rsidRPr="00607A78">
        <w:rPr>
          <w:rFonts w:ascii="Times New Roman" w:hAnsi="Times New Roman" w:cs="Times New Roman"/>
          <w:sz w:val="28"/>
          <w:szCs w:val="28"/>
        </w:rPr>
        <w:t xml:space="preserve"> строк и </w:t>
      </w:r>
      <w:r w:rsidR="00607A78" w:rsidRPr="00607A78">
        <w:rPr>
          <w:rFonts w:ascii="Times New Roman" w:hAnsi="Times New Roman" w:cs="Times New Roman"/>
          <w:sz w:val="28"/>
          <w:szCs w:val="28"/>
        </w:rPr>
        <w:t>1</w:t>
      </w:r>
      <w:r w:rsidR="00FC47AB">
        <w:rPr>
          <w:rFonts w:ascii="Times New Roman" w:hAnsi="Times New Roman" w:cs="Times New Roman"/>
          <w:sz w:val="28"/>
          <w:szCs w:val="28"/>
        </w:rPr>
        <w:t>5</w:t>
      </w:r>
      <w:r w:rsidRPr="00607A78">
        <w:rPr>
          <w:rFonts w:ascii="Times New Roman" w:hAnsi="Times New Roman" w:cs="Times New Roman"/>
          <w:sz w:val="28"/>
          <w:szCs w:val="28"/>
        </w:rPr>
        <w:t xml:space="preserve"> признаков</w:t>
      </w:r>
      <w:r>
        <w:rPr>
          <w:rFonts w:ascii="Times New Roman" w:hAnsi="Times New Roman" w:cs="Times New Roman"/>
          <w:sz w:val="28"/>
          <w:szCs w:val="28"/>
        </w:rPr>
        <w:t>.</w:t>
      </w:r>
      <w:r w:rsidR="00607A78">
        <w:rPr>
          <w:rFonts w:ascii="Times New Roman" w:hAnsi="Times New Roman" w:cs="Times New Roman"/>
          <w:sz w:val="28"/>
          <w:szCs w:val="28"/>
        </w:rPr>
        <w:t xml:space="preserve"> </w:t>
      </w:r>
      <w:r w:rsidR="000F259C" w:rsidRPr="000F259C">
        <w:rPr>
          <w:rFonts w:ascii="Times New Roman" w:hAnsi="Times New Roman" w:cs="Times New Roman"/>
          <w:sz w:val="28"/>
          <w:szCs w:val="28"/>
        </w:rPr>
        <w:t xml:space="preserve"> </w:t>
      </w:r>
      <w:r w:rsidR="000F259C">
        <w:rPr>
          <w:rFonts w:ascii="Times New Roman" w:hAnsi="Times New Roman" w:cs="Times New Roman"/>
          <w:sz w:val="28"/>
          <w:szCs w:val="28"/>
        </w:rPr>
        <w:t xml:space="preserve">Рассмотрим признаки и их обозначение в используемой </w:t>
      </w:r>
      <w:r w:rsidR="000F259C" w:rsidRPr="005F682D">
        <w:rPr>
          <w:rFonts w:ascii="Times New Roman" w:hAnsi="Times New Roman" w:cs="Times New Roman"/>
          <w:sz w:val="28"/>
          <w:szCs w:val="28"/>
        </w:rPr>
        <w:t xml:space="preserve">среде для программирования на языке </w:t>
      </w:r>
      <w:r w:rsidR="000F259C" w:rsidRPr="005F682D">
        <w:rPr>
          <w:rFonts w:ascii="Times New Roman" w:hAnsi="Times New Roman" w:cs="Times New Roman"/>
          <w:sz w:val="28"/>
          <w:szCs w:val="28"/>
          <w:lang w:val="en-US"/>
        </w:rPr>
        <w:t>python</w:t>
      </w:r>
      <w:r w:rsidR="000F259C" w:rsidRPr="005F682D">
        <w:rPr>
          <w:rFonts w:ascii="Times New Roman" w:hAnsi="Times New Roman" w:cs="Times New Roman"/>
          <w:sz w:val="28"/>
          <w:szCs w:val="28"/>
        </w:rPr>
        <w:t>.</w:t>
      </w:r>
    </w:p>
    <w:p w14:paraId="1C40969C" w14:textId="6700600E"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price</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0F259C">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стоимость квадратного метра </w:t>
      </w:r>
      <w:r w:rsidRPr="000F259C">
        <w:rPr>
          <w:rFonts w:ascii="Times New Roman" w:hAnsi="Times New Roman" w:cs="Times New Roman"/>
          <w:sz w:val="28"/>
          <w:szCs w:val="28"/>
        </w:rPr>
        <w:t>(</w:t>
      </w:r>
      <w:r>
        <w:rPr>
          <w:rFonts w:ascii="Times New Roman" w:hAnsi="Times New Roman" w:cs="Times New Roman"/>
          <w:sz w:val="28"/>
          <w:szCs w:val="28"/>
        </w:rPr>
        <w:t>руб./м</w:t>
      </w:r>
      <w:r w:rsidR="00A52001" w:rsidRPr="00A52001">
        <w:rPr>
          <w:rFonts w:ascii="Times New Roman" w:hAnsi="Times New Roman" w:cs="Times New Roman"/>
          <w:sz w:val="28"/>
          <w:szCs w:val="28"/>
        </w:rPr>
        <w:t>^</w:t>
      </w:r>
      <w:r>
        <w:rPr>
          <w:rFonts w:ascii="Times New Roman" w:hAnsi="Times New Roman" w:cs="Times New Roman"/>
          <w:sz w:val="28"/>
          <w:szCs w:val="28"/>
        </w:rPr>
        <w:t>2), целевой признак</w:t>
      </w:r>
      <w:r w:rsidRPr="000F259C">
        <w:rPr>
          <w:rFonts w:ascii="Times New Roman" w:hAnsi="Times New Roman" w:cs="Times New Roman"/>
          <w:sz w:val="28"/>
          <w:szCs w:val="28"/>
        </w:rPr>
        <w:t xml:space="preserve">; </w:t>
      </w:r>
    </w:p>
    <w:p w14:paraId="1DEF1B8F" w14:textId="6B4BB588"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rent</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month</w:t>
      </w:r>
      <w:r w:rsidRPr="000F259C">
        <w:rPr>
          <w:rFonts w:ascii="Times New Roman" w:hAnsi="Times New Roman" w:cs="Times New Roman"/>
          <w:sz w:val="28"/>
          <w:szCs w:val="28"/>
        </w:rPr>
        <w:t>'</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стоимость аренды в месяц аналогичного объекта (руб.)</w:t>
      </w:r>
      <w:r w:rsidRPr="000F259C">
        <w:rPr>
          <w:rFonts w:ascii="Times New Roman" w:hAnsi="Times New Roman" w:cs="Times New Roman"/>
          <w:sz w:val="28"/>
          <w:szCs w:val="28"/>
        </w:rPr>
        <w:t>;</w:t>
      </w:r>
    </w:p>
    <w:p w14:paraId="3716B49C" w14:textId="699BB11F" w:rsidR="000F259C" w:rsidRPr="005F682D" w:rsidRDefault="000F259C" w:rsidP="000F259C">
      <w:pPr>
        <w:pStyle w:val="a3"/>
        <w:numPr>
          <w:ilvl w:val="0"/>
          <w:numId w:val="8"/>
        </w:numPr>
        <w:spacing w:after="0" w:line="360" w:lineRule="auto"/>
        <w:jc w:val="both"/>
        <w:rPr>
          <w:rFonts w:ascii="Times New Roman" w:hAnsi="Times New Roman" w:cs="Times New Roman"/>
          <w:sz w:val="28"/>
          <w:szCs w:val="28"/>
        </w:rPr>
      </w:pPr>
      <w:r w:rsidRPr="005F682D">
        <w:rPr>
          <w:rFonts w:ascii="Times New Roman" w:hAnsi="Times New Roman" w:cs="Times New Roman"/>
          <w:sz w:val="28"/>
          <w:szCs w:val="28"/>
        </w:rPr>
        <w:t>'</w:t>
      </w:r>
      <w:r w:rsidRPr="000F259C">
        <w:rPr>
          <w:rFonts w:ascii="Times New Roman" w:hAnsi="Times New Roman" w:cs="Times New Roman"/>
          <w:sz w:val="28"/>
          <w:szCs w:val="28"/>
          <w:lang w:val="en-US"/>
        </w:rPr>
        <w:t>squares</w:t>
      </w:r>
      <w:r w:rsidRPr="005F682D">
        <w:rPr>
          <w:rFonts w:ascii="Times New Roman" w:hAnsi="Times New Roman" w:cs="Times New Roman"/>
          <w:sz w:val="28"/>
          <w:szCs w:val="28"/>
        </w:rPr>
        <w:t>'</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площадь объекта (м</w:t>
      </w:r>
      <w:r w:rsidR="00A52001" w:rsidRPr="005F682D">
        <w:rPr>
          <w:rFonts w:ascii="Times New Roman" w:hAnsi="Times New Roman" w:cs="Times New Roman"/>
          <w:sz w:val="28"/>
          <w:szCs w:val="28"/>
        </w:rPr>
        <w:t>^</w:t>
      </w:r>
      <w:r>
        <w:rPr>
          <w:rFonts w:ascii="Times New Roman" w:hAnsi="Times New Roman" w:cs="Times New Roman"/>
          <w:sz w:val="28"/>
          <w:szCs w:val="28"/>
        </w:rPr>
        <w:t>2)</w:t>
      </w:r>
      <w:r w:rsidRPr="005F682D">
        <w:rPr>
          <w:rFonts w:ascii="Times New Roman" w:hAnsi="Times New Roman" w:cs="Times New Roman"/>
          <w:sz w:val="28"/>
          <w:szCs w:val="28"/>
        </w:rPr>
        <w:t>;</w:t>
      </w:r>
    </w:p>
    <w:p w14:paraId="28C7CBD0" w14:textId="5432396D"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max</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floor</w:t>
      </w:r>
      <w:r w:rsidRPr="000F259C">
        <w:rPr>
          <w:rFonts w:ascii="Times New Roman" w:hAnsi="Times New Roman" w:cs="Times New Roman"/>
          <w:sz w:val="28"/>
          <w:szCs w:val="28"/>
        </w:rPr>
        <w:t>'</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максимальный этаж здания объекта</w:t>
      </w:r>
      <w:r w:rsidRPr="000F259C">
        <w:rPr>
          <w:rFonts w:ascii="Times New Roman" w:hAnsi="Times New Roman" w:cs="Times New Roman"/>
          <w:sz w:val="28"/>
          <w:szCs w:val="28"/>
        </w:rPr>
        <w:t>;</w:t>
      </w:r>
    </w:p>
    <w:p w14:paraId="7C8D00FC" w14:textId="75F272A5" w:rsidR="000F259C" w:rsidRDefault="000F259C" w:rsidP="000F259C">
      <w:pPr>
        <w:pStyle w:val="a3"/>
        <w:numPr>
          <w:ilvl w:val="0"/>
          <w:numId w:val="8"/>
        </w:numPr>
        <w:spacing w:after="0" w:line="360" w:lineRule="auto"/>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'latitude'</w:t>
      </w:r>
      <w:r>
        <w:rPr>
          <w:rFonts w:ascii="Times New Roman" w:hAnsi="Times New Roman" w:cs="Times New Roman"/>
          <w:sz w:val="28"/>
          <w:szCs w:val="28"/>
        </w:rPr>
        <w:t xml:space="preserve"> </w:t>
      </w:r>
      <w:r w:rsidR="005F682D">
        <w:rPr>
          <w:rFonts w:ascii="Times New Roman" w:hAnsi="Times New Roman" w:cs="Times New Roman"/>
          <w:sz w:val="28"/>
          <w:szCs w:val="28"/>
        </w:rPr>
        <w:t>это</w:t>
      </w:r>
      <w:r>
        <w:rPr>
          <w:rFonts w:ascii="Times New Roman" w:hAnsi="Times New Roman" w:cs="Times New Roman"/>
          <w:sz w:val="28"/>
          <w:szCs w:val="28"/>
        </w:rPr>
        <w:t xml:space="preserve"> (северная) широта </w:t>
      </w:r>
      <w:r w:rsidR="0014006B">
        <w:rPr>
          <w:rFonts w:ascii="Times New Roman" w:hAnsi="Times New Roman" w:cs="Times New Roman"/>
          <w:sz w:val="28"/>
          <w:szCs w:val="28"/>
        </w:rPr>
        <w:t>(</w:t>
      </w:r>
      <w:r w:rsidR="0014006B">
        <w:rPr>
          <w:rFonts w:ascii="Times New Roman" w:hAnsi="Times New Roman" w:cs="Times New Roman"/>
          <w:sz w:val="28"/>
          <w:szCs w:val="28"/>
          <w:lang w:val="en-US"/>
        </w:rPr>
        <w:sym w:font="Symbol" w:char="F0B0"/>
      </w:r>
      <w:r>
        <w:rPr>
          <w:rFonts w:ascii="Times New Roman" w:hAnsi="Times New Roman" w:cs="Times New Roman"/>
          <w:sz w:val="28"/>
          <w:szCs w:val="28"/>
        </w:rPr>
        <w:t>)</w:t>
      </w:r>
      <w:r>
        <w:rPr>
          <w:rFonts w:ascii="Times New Roman" w:hAnsi="Times New Roman" w:cs="Times New Roman"/>
          <w:sz w:val="28"/>
          <w:szCs w:val="28"/>
          <w:lang w:val="en-US"/>
        </w:rPr>
        <w:t>;</w:t>
      </w:r>
    </w:p>
    <w:p w14:paraId="6883B708" w14:textId="10BF6D18"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longitude</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(восточная) долгота (</w:t>
      </w:r>
      <w:r w:rsidR="0014006B">
        <w:rPr>
          <w:rFonts w:ascii="Times New Roman" w:hAnsi="Times New Roman" w:cs="Times New Roman"/>
          <w:sz w:val="28"/>
          <w:szCs w:val="28"/>
          <w:lang w:val="en-US"/>
        </w:rPr>
        <w:sym w:font="Symbol" w:char="F0B0"/>
      </w:r>
      <w:r w:rsidR="0014006B">
        <w:rPr>
          <w:rFonts w:ascii="Times New Roman" w:hAnsi="Times New Roman" w:cs="Times New Roman"/>
          <w:sz w:val="28"/>
          <w:szCs w:val="28"/>
        </w:rPr>
        <w:t>)</w:t>
      </w:r>
      <w:r w:rsidRPr="0014006B">
        <w:rPr>
          <w:rFonts w:ascii="Times New Roman" w:hAnsi="Times New Roman" w:cs="Times New Roman"/>
          <w:sz w:val="28"/>
          <w:szCs w:val="28"/>
        </w:rPr>
        <w:t>;</w:t>
      </w:r>
    </w:p>
    <w:p w14:paraId="5D0FCADB" w14:textId="15B4D83A"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_250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станций метров в радиусе 250 метров от объекта (шт.)</w:t>
      </w:r>
      <w:r w:rsidRPr="0014006B">
        <w:rPr>
          <w:rFonts w:ascii="Times New Roman" w:hAnsi="Times New Roman" w:cs="Times New Roman"/>
          <w:sz w:val="28"/>
          <w:szCs w:val="28"/>
        </w:rPr>
        <w:t>;</w:t>
      </w:r>
    </w:p>
    <w:p w14:paraId="35A4C54D" w14:textId="517E757F"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_500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станций метров в радиусе 500 метров от объекта (шт.)</w:t>
      </w:r>
      <w:r w:rsidRPr="0014006B">
        <w:rPr>
          <w:rFonts w:ascii="Times New Roman" w:hAnsi="Times New Roman" w:cs="Times New Roman"/>
          <w:sz w:val="28"/>
          <w:szCs w:val="28"/>
        </w:rPr>
        <w:t>;</w:t>
      </w:r>
    </w:p>
    <w:p w14:paraId="4D39A763" w14:textId="17233534"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станций метров в радиусе километра от объекта (шт.)</w:t>
      </w:r>
      <w:r w:rsidR="0014006B" w:rsidRPr="0014006B">
        <w:rPr>
          <w:rFonts w:ascii="Times New Roman" w:hAnsi="Times New Roman" w:cs="Times New Roman"/>
          <w:sz w:val="28"/>
          <w:szCs w:val="28"/>
        </w:rPr>
        <w:t>;</w:t>
      </w:r>
    </w:p>
    <w:p w14:paraId="72B59A7A" w14:textId="37B7841E"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parkings</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14006B">
        <w:rPr>
          <w:rFonts w:ascii="Times New Roman" w:hAnsi="Times New Roman" w:cs="Times New Roman"/>
          <w:sz w:val="28"/>
          <w:szCs w:val="28"/>
        </w:rPr>
        <w:t xml:space="preserve"> количество парковок в радиусе километра от объекта (шт.)</w:t>
      </w:r>
      <w:r w:rsidR="0014006B" w:rsidRPr="0014006B">
        <w:rPr>
          <w:rFonts w:ascii="Times New Roman" w:hAnsi="Times New Roman" w:cs="Times New Roman"/>
          <w:sz w:val="28"/>
          <w:szCs w:val="28"/>
        </w:rPr>
        <w:t>;</w:t>
      </w:r>
    </w:p>
    <w:p w14:paraId="642EEC34" w14:textId="2D0391B4"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rent</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m</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стоимость аренды квадратного метра в месяц аналогичного объекта (руб./м</w:t>
      </w:r>
      <w:r w:rsidR="00A52001" w:rsidRPr="00A52001">
        <w:rPr>
          <w:rFonts w:ascii="Times New Roman" w:hAnsi="Times New Roman" w:cs="Times New Roman"/>
          <w:sz w:val="28"/>
          <w:szCs w:val="28"/>
        </w:rPr>
        <w:t>^</w:t>
      </w:r>
      <w:r w:rsidR="00B30096">
        <w:rPr>
          <w:rFonts w:ascii="Times New Roman" w:hAnsi="Times New Roman" w:cs="Times New Roman"/>
          <w:sz w:val="28"/>
          <w:szCs w:val="28"/>
        </w:rPr>
        <w:t>2)</w:t>
      </w:r>
      <w:r w:rsidRPr="00B30096">
        <w:rPr>
          <w:rFonts w:ascii="Times New Roman" w:hAnsi="Times New Roman" w:cs="Times New Roman"/>
          <w:sz w:val="28"/>
          <w:szCs w:val="28"/>
        </w:rPr>
        <w:t>;</w:t>
      </w:r>
    </w:p>
    <w:p w14:paraId="1F89E4B6" w14:textId="0AC51681"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distance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to</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center</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географическое расстояние до рассчитанного центра город (км)</w:t>
      </w:r>
      <w:r w:rsidRPr="00B30096">
        <w:rPr>
          <w:rFonts w:ascii="Times New Roman" w:hAnsi="Times New Roman" w:cs="Times New Roman"/>
          <w:sz w:val="28"/>
          <w:szCs w:val="28"/>
        </w:rPr>
        <w:t>;</w:t>
      </w:r>
    </w:p>
    <w:p w14:paraId="0B7A2583" w14:textId="3E7C554F"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population</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 xml:space="preserve">это </w:t>
      </w:r>
      <w:r w:rsidR="00B30096">
        <w:rPr>
          <w:rFonts w:ascii="Times New Roman" w:hAnsi="Times New Roman" w:cs="Times New Roman"/>
          <w:sz w:val="28"/>
          <w:szCs w:val="28"/>
        </w:rPr>
        <w:t>население согласно району (человек)</w:t>
      </w:r>
      <w:r w:rsidRPr="00B30096">
        <w:rPr>
          <w:rFonts w:ascii="Times New Roman" w:hAnsi="Times New Roman" w:cs="Times New Roman"/>
          <w:sz w:val="28"/>
          <w:szCs w:val="28"/>
        </w:rPr>
        <w:t>;</w:t>
      </w:r>
    </w:p>
    <w:p w14:paraId="2AAB48E2" w14:textId="64A45544"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lastRenderedPageBreak/>
        <w:t>'</w:t>
      </w:r>
      <w:r w:rsidRPr="000F259C">
        <w:rPr>
          <w:rFonts w:ascii="Times New Roman" w:hAnsi="Times New Roman" w:cs="Times New Roman"/>
          <w:sz w:val="28"/>
          <w:szCs w:val="28"/>
          <w:lang w:val="en-US"/>
        </w:rPr>
        <w:t>mean</w:t>
      </w:r>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distr</w:t>
      </w:r>
      <w:proofErr w:type="spellEnd"/>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pps</w:t>
      </w:r>
      <w:proofErr w:type="spellEnd"/>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средняя стоимость квадратного метра согласно району (руб./м2)</w:t>
      </w:r>
      <w:r w:rsidRPr="00B30096">
        <w:rPr>
          <w:rFonts w:ascii="Times New Roman" w:hAnsi="Times New Roman" w:cs="Times New Roman"/>
          <w:sz w:val="28"/>
          <w:szCs w:val="28"/>
        </w:rPr>
        <w:t>;</w:t>
      </w:r>
    </w:p>
    <w:p w14:paraId="1F82D600" w14:textId="011FEEAD"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park</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w:t>
      </w:r>
      <w:r w:rsidR="005F682D">
        <w:rPr>
          <w:rFonts w:ascii="Times New Roman" w:hAnsi="Times New Roman" w:cs="Times New Roman"/>
          <w:sz w:val="28"/>
          <w:szCs w:val="28"/>
        </w:rPr>
        <w:t>это</w:t>
      </w:r>
      <w:r w:rsidR="00B30096">
        <w:rPr>
          <w:rFonts w:ascii="Times New Roman" w:hAnsi="Times New Roman" w:cs="Times New Roman"/>
          <w:sz w:val="28"/>
          <w:szCs w:val="28"/>
        </w:rPr>
        <w:t xml:space="preserve"> рассчитанное население в радиусе 1 км от каждого объекта (человек)</w:t>
      </w:r>
      <w:r w:rsidRPr="00B30096">
        <w:rPr>
          <w:rFonts w:ascii="Times New Roman" w:hAnsi="Times New Roman" w:cs="Times New Roman"/>
          <w:sz w:val="28"/>
          <w:szCs w:val="28"/>
        </w:rPr>
        <w:t>.</w:t>
      </w:r>
    </w:p>
    <w:p w14:paraId="5B6DCC7A" w14:textId="78284498" w:rsidR="00AD6515" w:rsidRPr="00AD6515" w:rsidRDefault="00607A78"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важно понимать, что возможно не все из них окажутся достаточно значимыми, чтобы использоваться в построении моделей.</w:t>
      </w:r>
      <w:r w:rsidR="000E7D04">
        <w:rPr>
          <w:rFonts w:ascii="Times New Roman" w:hAnsi="Times New Roman" w:cs="Times New Roman"/>
          <w:sz w:val="28"/>
          <w:szCs w:val="28"/>
        </w:rPr>
        <w:t xml:space="preserve"> Все собранные признаки, при этом, несут весомую роль в процессе анализа рынка коммерческой торговой недвижимости как и в целом, так и в рамках данной научной работы.</w:t>
      </w:r>
    </w:p>
    <w:p w14:paraId="401218E3" w14:textId="77777777" w:rsidR="00FB797B" w:rsidRDefault="00FB797B">
      <w:pPr>
        <w:rPr>
          <w:rFonts w:ascii="Times New Roman" w:eastAsiaTheme="majorEastAsia" w:hAnsi="Times New Roman" w:cstheme="majorBidi"/>
          <w:b/>
          <w:sz w:val="28"/>
          <w:szCs w:val="32"/>
        </w:rPr>
      </w:pPr>
      <w:r>
        <w:br w:type="page"/>
      </w:r>
    </w:p>
    <w:p w14:paraId="034C318D" w14:textId="62E0106A" w:rsidR="003B713D" w:rsidRPr="00FB797B" w:rsidRDefault="003B713D" w:rsidP="00CD347E">
      <w:pPr>
        <w:pStyle w:val="10"/>
        <w:numPr>
          <w:ilvl w:val="0"/>
          <w:numId w:val="23"/>
        </w:numPr>
        <w:ind w:left="0" w:firstLine="0"/>
      </w:pPr>
      <w:bookmarkStart w:id="20" w:name="_Toc168301804"/>
      <w:r w:rsidRPr="00FB797B">
        <w:lastRenderedPageBreak/>
        <w:t>АНАЛИЗ ДАННЫХ</w:t>
      </w:r>
      <w:bookmarkEnd w:id="18"/>
      <w:bookmarkEnd w:id="20"/>
    </w:p>
    <w:p w14:paraId="63928E8F" w14:textId="00568FA7" w:rsidR="003B713D" w:rsidRPr="005B258A" w:rsidRDefault="00FB797B" w:rsidP="00CD347E">
      <w:pPr>
        <w:pStyle w:val="2"/>
        <w:numPr>
          <w:ilvl w:val="1"/>
          <w:numId w:val="23"/>
        </w:numPr>
        <w:ind w:left="0" w:firstLine="0"/>
      </w:pPr>
      <w:bookmarkStart w:id="21" w:name="_Toc164382379"/>
      <w:bookmarkStart w:id="22" w:name="_Toc168301805"/>
      <w:r w:rsidRPr="003B713D">
        <w:t>Гео</w:t>
      </w:r>
      <w:r>
        <w:t xml:space="preserve">спатический </w:t>
      </w:r>
      <w:r w:rsidRPr="003B713D">
        <w:t>анализ</w:t>
      </w:r>
      <w:bookmarkEnd w:id="21"/>
      <w:bookmarkEnd w:id="22"/>
    </w:p>
    <w:p w14:paraId="64071267" w14:textId="41D83439" w:rsidR="003B713D" w:rsidRDefault="003B713D"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имеющихся географических данных, с помощью свободной кроссплатформенной геоинформационной системы – </w:t>
      </w:r>
      <w:r>
        <w:rPr>
          <w:rFonts w:ascii="Times New Roman" w:hAnsi="Times New Roman" w:cs="Times New Roman"/>
          <w:sz w:val="28"/>
          <w:szCs w:val="28"/>
          <w:lang w:val="en-US"/>
        </w:rPr>
        <w:t>QGIS</w:t>
      </w:r>
      <w:r>
        <w:rPr>
          <w:rFonts w:ascii="Times New Roman" w:hAnsi="Times New Roman" w:cs="Times New Roman"/>
          <w:sz w:val="28"/>
          <w:szCs w:val="28"/>
        </w:rPr>
        <w:t xml:space="preserve">, предназначенной для создания, редактирования, визуализации, анализа и публикации геопространственной информации, важно изучить их на координатной системе с наложенной на нее картой Санкт-Петербурга, размеченной по имеющимся границам районов города, для проведения ознакомительного анализа. </w:t>
      </w:r>
    </w:p>
    <w:p w14:paraId="32D01922" w14:textId="5FEB0623" w:rsidR="00081A19" w:rsidRDefault="00081A19"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Первоочередно, необходимо рассмотреть распределение объектов по Санкт-Петербургу, что демонстрирует следующий рисунок.</w:t>
      </w:r>
    </w:p>
    <w:p w14:paraId="7E59D5E0" w14:textId="32416E6F" w:rsidR="003B713D" w:rsidRPr="009A0677" w:rsidRDefault="00474493" w:rsidP="0032582F">
      <w:pPr>
        <w:pStyle w:val="a8"/>
        <w:jc w:val="center"/>
      </w:pPr>
      <w:r>
        <w:rPr>
          <w:noProof/>
        </w:rPr>
        <w:drawing>
          <wp:inline distT="0" distB="0" distL="0" distR="0" wp14:anchorId="2F15B6A9" wp14:editId="72FBDD42">
            <wp:extent cx="5516006" cy="3900805"/>
            <wp:effectExtent l="0" t="0" r="0" b="0"/>
            <wp:docPr id="1822522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7698" cy="3902002"/>
                    </a:xfrm>
                    <a:prstGeom prst="rect">
                      <a:avLst/>
                    </a:prstGeom>
                    <a:noFill/>
                    <a:ln>
                      <a:noFill/>
                    </a:ln>
                  </pic:spPr>
                </pic:pic>
              </a:graphicData>
            </a:graphic>
          </wp:inline>
        </w:drawing>
      </w:r>
    </w:p>
    <w:p w14:paraId="57319FF1" w14:textId="336B7F76" w:rsidR="003B713D" w:rsidRPr="00A52001" w:rsidRDefault="003B713D" w:rsidP="009A067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6A7A21" w:rsidRPr="00A52001">
        <w:rPr>
          <w:rFonts w:ascii="Times New Roman" w:hAnsi="Times New Roman" w:cs="Times New Roman"/>
          <w:sz w:val="28"/>
          <w:szCs w:val="28"/>
        </w:rPr>
        <w:t xml:space="preserve"> </w:t>
      </w:r>
      <w:r w:rsidR="00A52001" w:rsidRPr="00A52001">
        <w:rPr>
          <w:rFonts w:ascii="Times New Roman" w:hAnsi="Times New Roman" w:cs="Times New Roman"/>
          <w:sz w:val="28"/>
          <w:szCs w:val="28"/>
        </w:rPr>
        <w:t>14</w:t>
      </w:r>
      <w:r w:rsidRPr="00A52001">
        <w:rPr>
          <w:rFonts w:ascii="Times New Roman" w:hAnsi="Times New Roman" w:cs="Times New Roman"/>
          <w:sz w:val="28"/>
          <w:szCs w:val="28"/>
        </w:rPr>
        <w:t xml:space="preserve"> – </w:t>
      </w:r>
      <w:r w:rsidR="00474493" w:rsidRPr="00A52001">
        <w:rPr>
          <w:rFonts w:ascii="Times New Roman" w:hAnsi="Times New Roman" w:cs="Times New Roman"/>
          <w:sz w:val="28"/>
          <w:szCs w:val="28"/>
        </w:rPr>
        <w:t>Расп</w:t>
      </w:r>
      <w:r w:rsidR="00A52001" w:rsidRPr="00A52001">
        <w:rPr>
          <w:rFonts w:ascii="Times New Roman" w:hAnsi="Times New Roman" w:cs="Times New Roman"/>
          <w:sz w:val="28"/>
          <w:szCs w:val="28"/>
        </w:rPr>
        <w:t>ределение</w:t>
      </w:r>
      <w:r w:rsidR="00474493" w:rsidRPr="00A52001">
        <w:rPr>
          <w:rFonts w:ascii="Times New Roman" w:hAnsi="Times New Roman" w:cs="Times New Roman"/>
          <w:sz w:val="28"/>
          <w:szCs w:val="28"/>
        </w:rPr>
        <w:t xml:space="preserve"> объектов </w:t>
      </w:r>
      <w:r w:rsidR="00A52001" w:rsidRPr="00A52001">
        <w:rPr>
          <w:rFonts w:ascii="Times New Roman" w:hAnsi="Times New Roman" w:cs="Times New Roman"/>
          <w:sz w:val="28"/>
          <w:szCs w:val="28"/>
        </w:rPr>
        <w:t xml:space="preserve">по </w:t>
      </w:r>
      <w:r w:rsidR="00474493" w:rsidRPr="00A52001">
        <w:rPr>
          <w:rFonts w:ascii="Times New Roman" w:hAnsi="Times New Roman" w:cs="Times New Roman"/>
          <w:sz w:val="28"/>
          <w:szCs w:val="28"/>
        </w:rPr>
        <w:t>Санкт-Петербург</w:t>
      </w:r>
      <w:r w:rsidR="00A52001" w:rsidRPr="00A52001">
        <w:rPr>
          <w:rFonts w:ascii="Times New Roman" w:hAnsi="Times New Roman" w:cs="Times New Roman"/>
          <w:sz w:val="28"/>
          <w:szCs w:val="28"/>
        </w:rPr>
        <w:t>у</w:t>
      </w:r>
    </w:p>
    <w:p w14:paraId="25D1C2DC" w14:textId="25BBE8D5" w:rsidR="003B713D" w:rsidRDefault="003B713D" w:rsidP="003B713D">
      <w:pPr>
        <w:spacing w:after="0" w:line="360" w:lineRule="auto"/>
        <w:ind w:firstLine="709"/>
        <w:jc w:val="both"/>
        <w:rPr>
          <w:rFonts w:ascii="Times New Roman" w:hAnsi="Times New Roman" w:cs="Times New Roman"/>
          <w:sz w:val="28"/>
          <w:szCs w:val="28"/>
        </w:rPr>
      </w:pPr>
      <w:r w:rsidRPr="00081A19">
        <w:rPr>
          <w:rFonts w:ascii="Times New Roman" w:hAnsi="Times New Roman" w:cs="Times New Roman"/>
          <w:sz w:val="28"/>
          <w:szCs w:val="28"/>
        </w:rPr>
        <w:t xml:space="preserve">В соответствии с рисунком </w:t>
      </w:r>
      <w:r w:rsidR="00081A19">
        <w:rPr>
          <w:rFonts w:ascii="Times New Roman" w:hAnsi="Times New Roman" w:cs="Times New Roman"/>
          <w:sz w:val="28"/>
          <w:szCs w:val="28"/>
        </w:rPr>
        <w:t>14</w:t>
      </w:r>
      <w:r w:rsidR="00474493" w:rsidRPr="00081A19">
        <w:rPr>
          <w:rFonts w:ascii="Times New Roman" w:hAnsi="Times New Roman" w:cs="Times New Roman"/>
          <w:sz w:val="28"/>
          <w:szCs w:val="28"/>
        </w:rPr>
        <w:t>,</w:t>
      </w:r>
      <w:r w:rsidR="00474493">
        <w:rPr>
          <w:rFonts w:ascii="Times New Roman" w:hAnsi="Times New Roman" w:cs="Times New Roman"/>
          <w:sz w:val="28"/>
          <w:szCs w:val="28"/>
        </w:rPr>
        <w:t xml:space="preserve"> на</w:t>
      </w:r>
      <w:r>
        <w:rPr>
          <w:rFonts w:ascii="Times New Roman" w:hAnsi="Times New Roman" w:cs="Times New Roman"/>
          <w:sz w:val="28"/>
          <w:szCs w:val="28"/>
        </w:rPr>
        <w:t xml:space="preserve"> данной карте расположен Санкт-Петербург, разделенный на административные деления – районы. Синим цветом на данном рисунке обозначены объекты, которые находятся в собранных данных, </w:t>
      </w:r>
      <w:r w:rsidR="00474493">
        <w:rPr>
          <w:rFonts w:ascii="Times New Roman" w:hAnsi="Times New Roman" w:cs="Times New Roman"/>
          <w:sz w:val="28"/>
          <w:szCs w:val="28"/>
        </w:rPr>
        <w:t>оранжевым шестиугольником</w:t>
      </w:r>
      <w:r>
        <w:rPr>
          <w:rFonts w:ascii="Times New Roman" w:hAnsi="Times New Roman" w:cs="Times New Roman"/>
          <w:sz w:val="28"/>
          <w:szCs w:val="28"/>
        </w:rPr>
        <w:t xml:space="preserve"> – станции метро.</w:t>
      </w:r>
      <w:r w:rsidR="006A7A21">
        <w:rPr>
          <w:rFonts w:ascii="Times New Roman" w:hAnsi="Times New Roman" w:cs="Times New Roman"/>
          <w:sz w:val="28"/>
          <w:szCs w:val="28"/>
        </w:rPr>
        <w:t xml:space="preserve"> </w:t>
      </w:r>
      <w:r w:rsidR="000E7D04">
        <w:rPr>
          <w:rFonts w:ascii="Times New Roman" w:hAnsi="Times New Roman" w:cs="Times New Roman"/>
          <w:sz w:val="28"/>
          <w:szCs w:val="28"/>
        </w:rPr>
        <w:t xml:space="preserve">Указанную информацию можно получить из указанной легенды как к этому рисунку, так и последующим. Помимо этого, наличие шкалы масштаба позволяет понимать и </w:t>
      </w:r>
      <w:r w:rsidR="000E7D04">
        <w:rPr>
          <w:rFonts w:ascii="Times New Roman" w:hAnsi="Times New Roman" w:cs="Times New Roman"/>
          <w:sz w:val="28"/>
          <w:szCs w:val="28"/>
        </w:rPr>
        <w:lastRenderedPageBreak/>
        <w:t xml:space="preserve">интерпретировать данные инфографики. </w:t>
      </w:r>
      <w:r w:rsidR="006A7A21">
        <w:rPr>
          <w:rFonts w:ascii="Times New Roman" w:hAnsi="Times New Roman" w:cs="Times New Roman"/>
          <w:sz w:val="28"/>
          <w:szCs w:val="28"/>
        </w:rPr>
        <w:t>Одной из заметных зависимостей</w:t>
      </w:r>
      <w:r w:rsidR="000E7D04">
        <w:rPr>
          <w:rFonts w:ascii="Times New Roman" w:hAnsi="Times New Roman" w:cs="Times New Roman"/>
          <w:sz w:val="28"/>
          <w:szCs w:val="28"/>
        </w:rPr>
        <w:t xml:space="preserve"> указанного рисунка</w:t>
      </w:r>
      <w:r w:rsidR="006A7A21">
        <w:rPr>
          <w:rFonts w:ascii="Times New Roman" w:hAnsi="Times New Roman" w:cs="Times New Roman"/>
          <w:sz w:val="28"/>
          <w:szCs w:val="28"/>
        </w:rPr>
        <w:t xml:space="preserve"> становится факт </w:t>
      </w:r>
      <w:r w:rsidR="00297484">
        <w:rPr>
          <w:rFonts w:ascii="Times New Roman" w:hAnsi="Times New Roman" w:cs="Times New Roman"/>
          <w:sz w:val="28"/>
          <w:szCs w:val="28"/>
        </w:rPr>
        <w:t>скопления</w:t>
      </w:r>
      <w:r w:rsidR="006A7A21">
        <w:rPr>
          <w:rFonts w:ascii="Times New Roman" w:hAnsi="Times New Roman" w:cs="Times New Roman"/>
          <w:sz w:val="28"/>
          <w:szCs w:val="28"/>
        </w:rPr>
        <w:t xml:space="preserve"> большинства объектов </w:t>
      </w:r>
      <w:r w:rsidR="00297484">
        <w:rPr>
          <w:rFonts w:ascii="Times New Roman" w:hAnsi="Times New Roman" w:cs="Times New Roman"/>
          <w:sz w:val="28"/>
          <w:szCs w:val="28"/>
        </w:rPr>
        <w:t>у</w:t>
      </w:r>
      <w:r w:rsidR="006A7A21">
        <w:rPr>
          <w:rFonts w:ascii="Times New Roman" w:hAnsi="Times New Roman" w:cs="Times New Roman"/>
          <w:sz w:val="28"/>
          <w:szCs w:val="28"/>
        </w:rPr>
        <w:t xml:space="preserve"> станци</w:t>
      </w:r>
      <w:r w:rsidR="00297484">
        <w:rPr>
          <w:rFonts w:ascii="Times New Roman" w:hAnsi="Times New Roman" w:cs="Times New Roman"/>
          <w:sz w:val="28"/>
          <w:szCs w:val="28"/>
        </w:rPr>
        <w:t>й</w:t>
      </w:r>
      <w:r w:rsidR="006A7A21">
        <w:rPr>
          <w:rFonts w:ascii="Times New Roman" w:hAnsi="Times New Roman" w:cs="Times New Roman"/>
          <w:sz w:val="28"/>
          <w:szCs w:val="28"/>
        </w:rPr>
        <w:t xml:space="preserve"> метро, что может оказаться существенным фактором в дальнейшей работе.</w:t>
      </w:r>
    </w:p>
    <w:p w14:paraId="7B2D3162" w14:textId="5577FBEE" w:rsidR="003B713D"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w:t>
      </w:r>
      <w:r w:rsidR="00474493">
        <w:rPr>
          <w:rFonts w:ascii="Times New Roman" w:hAnsi="Times New Roman" w:cs="Times New Roman"/>
          <w:sz w:val="28"/>
          <w:szCs w:val="28"/>
        </w:rPr>
        <w:t>более подробном рассмотрении</w:t>
      </w:r>
      <w:r>
        <w:rPr>
          <w:rFonts w:ascii="Times New Roman" w:hAnsi="Times New Roman" w:cs="Times New Roman"/>
          <w:sz w:val="28"/>
          <w:szCs w:val="28"/>
        </w:rPr>
        <w:t xml:space="preserve"> – </w:t>
      </w:r>
      <w:r w:rsidR="00252CDD" w:rsidRPr="00081A19">
        <w:rPr>
          <w:rFonts w:ascii="Times New Roman" w:hAnsi="Times New Roman" w:cs="Times New Roman"/>
          <w:sz w:val="28"/>
          <w:szCs w:val="28"/>
        </w:rPr>
        <w:t xml:space="preserve">на </w:t>
      </w:r>
      <w:r w:rsidR="00081A19" w:rsidRPr="00081A19">
        <w:rPr>
          <w:rFonts w:ascii="Times New Roman" w:hAnsi="Times New Roman" w:cs="Times New Roman"/>
          <w:sz w:val="28"/>
          <w:szCs w:val="28"/>
        </w:rPr>
        <w:t xml:space="preserve">следующем </w:t>
      </w:r>
      <w:r w:rsidR="00252CDD" w:rsidRPr="00081A19">
        <w:rPr>
          <w:rFonts w:ascii="Times New Roman" w:hAnsi="Times New Roman" w:cs="Times New Roman"/>
          <w:sz w:val="28"/>
          <w:szCs w:val="28"/>
        </w:rPr>
        <w:t>рисунке</w:t>
      </w:r>
      <w:r w:rsidR="00252CDD">
        <w:rPr>
          <w:rFonts w:ascii="Times New Roman" w:hAnsi="Times New Roman" w:cs="Times New Roman"/>
          <w:sz w:val="28"/>
          <w:szCs w:val="28"/>
        </w:rPr>
        <w:t xml:space="preserve"> </w:t>
      </w:r>
      <w:r w:rsidR="00474493">
        <w:rPr>
          <w:rFonts w:ascii="Times New Roman" w:hAnsi="Times New Roman" w:cs="Times New Roman"/>
          <w:sz w:val="28"/>
          <w:szCs w:val="28"/>
        </w:rPr>
        <w:t xml:space="preserve">следует обратить внимание на отображение </w:t>
      </w:r>
      <w:r>
        <w:rPr>
          <w:rFonts w:ascii="Times New Roman" w:hAnsi="Times New Roman" w:cs="Times New Roman"/>
          <w:sz w:val="28"/>
          <w:szCs w:val="28"/>
        </w:rPr>
        <w:t>все</w:t>
      </w:r>
      <w:r w:rsidR="00474493">
        <w:rPr>
          <w:rFonts w:ascii="Times New Roman" w:hAnsi="Times New Roman" w:cs="Times New Roman"/>
          <w:sz w:val="28"/>
          <w:szCs w:val="28"/>
        </w:rPr>
        <w:t>х</w:t>
      </w:r>
      <w:r>
        <w:rPr>
          <w:rFonts w:ascii="Times New Roman" w:hAnsi="Times New Roman" w:cs="Times New Roman"/>
          <w:sz w:val="28"/>
          <w:szCs w:val="28"/>
        </w:rPr>
        <w:t xml:space="preserve"> здани</w:t>
      </w:r>
      <w:r w:rsidR="00474493">
        <w:rPr>
          <w:rFonts w:ascii="Times New Roman" w:hAnsi="Times New Roman" w:cs="Times New Roman"/>
          <w:sz w:val="28"/>
          <w:szCs w:val="28"/>
        </w:rPr>
        <w:t>й</w:t>
      </w:r>
      <w:r>
        <w:rPr>
          <w:rFonts w:ascii="Times New Roman" w:hAnsi="Times New Roman" w:cs="Times New Roman"/>
          <w:sz w:val="28"/>
          <w:szCs w:val="28"/>
        </w:rPr>
        <w:t xml:space="preserve"> и парков</w:t>
      </w:r>
      <w:r w:rsidR="00474493">
        <w:rPr>
          <w:rFonts w:ascii="Times New Roman" w:hAnsi="Times New Roman" w:cs="Times New Roman"/>
          <w:sz w:val="28"/>
          <w:szCs w:val="28"/>
        </w:rPr>
        <w:t>ок</w:t>
      </w:r>
      <w:r>
        <w:rPr>
          <w:rFonts w:ascii="Times New Roman" w:hAnsi="Times New Roman" w:cs="Times New Roman"/>
          <w:sz w:val="28"/>
          <w:szCs w:val="28"/>
        </w:rPr>
        <w:t>, существовавши</w:t>
      </w:r>
      <w:r w:rsidR="00474493">
        <w:rPr>
          <w:rFonts w:ascii="Times New Roman" w:hAnsi="Times New Roman" w:cs="Times New Roman"/>
          <w:sz w:val="28"/>
          <w:szCs w:val="28"/>
        </w:rPr>
        <w:t>х</w:t>
      </w:r>
      <w:r>
        <w:rPr>
          <w:rFonts w:ascii="Times New Roman" w:hAnsi="Times New Roman" w:cs="Times New Roman"/>
          <w:sz w:val="28"/>
          <w:szCs w:val="28"/>
        </w:rPr>
        <w:t xml:space="preserve"> в Санкт-Петербурге на </w:t>
      </w:r>
      <w:r w:rsidR="00474493">
        <w:rPr>
          <w:rFonts w:ascii="Times New Roman" w:hAnsi="Times New Roman" w:cs="Times New Roman"/>
          <w:sz w:val="28"/>
          <w:szCs w:val="28"/>
        </w:rPr>
        <w:t xml:space="preserve">начало </w:t>
      </w:r>
      <w:r>
        <w:rPr>
          <w:rFonts w:ascii="Times New Roman" w:hAnsi="Times New Roman" w:cs="Times New Roman"/>
          <w:sz w:val="28"/>
          <w:szCs w:val="28"/>
        </w:rPr>
        <w:t>202</w:t>
      </w:r>
      <w:r w:rsidR="00474493">
        <w:rPr>
          <w:rFonts w:ascii="Times New Roman" w:hAnsi="Times New Roman" w:cs="Times New Roman"/>
          <w:sz w:val="28"/>
          <w:szCs w:val="28"/>
        </w:rPr>
        <w:t>3</w:t>
      </w:r>
      <w:r>
        <w:rPr>
          <w:rFonts w:ascii="Times New Roman" w:hAnsi="Times New Roman" w:cs="Times New Roman"/>
          <w:sz w:val="28"/>
          <w:szCs w:val="28"/>
        </w:rPr>
        <w:t xml:space="preserve"> год</w:t>
      </w:r>
      <w:r w:rsidR="00474493">
        <w:rPr>
          <w:rFonts w:ascii="Times New Roman" w:hAnsi="Times New Roman" w:cs="Times New Roman"/>
          <w:sz w:val="28"/>
          <w:szCs w:val="28"/>
        </w:rPr>
        <w:t>а</w:t>
      </w:r>
      <w:r>
        <w:rPr>
          <w:rFonts w:ascii="Times New Roman" w:hAnsi="Times New Roman" w:cs="Times New Roman"/>
          <w:sz w:val="28"/>
          <w:szCs w:val="28"/>
        </w:rPr>
        <w:t>,</w:t>
      </w:r>
      <w:r w:rsidR="000E7D04">
        <w:rPr>
          <w:rFonts w:ascii="Times New Roman" w:hAnsi="Times New Roman" w:cs="Times New Roman"/>
          <w:sz w:val="28"/>
          <w:szCs w:val="28"/>
        </w:rPr>
        <w:t xml:space="preserve"> когда база географических данных была собрана,</w:t>
      </w:r>
      <w:r>
        <w:rPr>
          <w:rFonts w:ascii="Times New Roman" w:hAnsi="Times New Roman" w:cs="Times New Roman"/>
          <w:sz w:val="28"/>
          <w:szCs w:val="28"/>
        </w:rPr>
        <w:t xml:space="preserve"> </w:t>
      </w:r>
      <w:r w:rsidR="009A0677">
        <w:rPr>
          <w:rFonts w:ascii="Times New Roman" w:hAnsi="Times New Roman" w:cs="Times New Roman"/>
          <w:sz w:val="28"/>
          <w:szCs w:val="28"/>
        </w:rPr>
        <w:t>данное отображение</w:t>
      </w:r>
      <w:r>
        <w:rPr>
          <w:rFonts w:ascii="Times New Roman" w:hAnsi="Times New Roman" w:cs="Times New Roman"/>
          <w:sz w:val="28"/>
          <w:szCs w:val="28"/>
        </w:rPr>
        <w:t xml:space="preserve"> </w:t>
      </w:r>
      <w:r w:rsidR="00252CDD">
        <w:rPr>
          <w:rFonts w:ascii="Times New Roman" w:hAnsi="Times New Roman" w:cs="Times New Roman"/>
          <w:sz w:val="28"/>
          <w:szCs w:val="28"/>
        </w:rPr>
        <w:t>показывает</w:t>
      </w:r>
      <w:r w:rsidR="006A7A21">
        <w:rPr>
          <w:rFonts w:ascii="Times New Roman" w:hAnsi="Times New Roman" w:cs="Times New Roman"/>
          <w:sz w:val="28"/>
          <w:szCs w:val="28"/>
        </w:rPr>
        <w:t xml:space="preserve"> высокий</w:t>
      </w:r>
      <w:r w:rsidR="00252CDD">
        <w:rPr>
          <w:rFonts w:ascii="Times New Roman" w:hAnsi="Times New Roman" w:cs="Times New Roman"/>
          <w:sz w:val="28"/>
          <w:szCs w:val="28"/>
        </w:rPr>
        <w:t xml:space="preserve"> </w:t>
      </w:r>
      <w:r w:rsidR="009A0677">
        <w:rPr>
          <w:rFonts w:ascii="Times New Roman" w:hAnsi="Times New Roman" w:cs="Times New Roman"/>
          <w:sz w:val="28"/>
          <w:szCs w:val="28"/>
        </w:rPr>
        <w:t xml:space="preserve">уровень </w:t>
      </w:r>
      <w:r w:rsidR="00252CDD">
        <w:rPr>
          <w:rFonts w:ascii="Times New Roman" w:hAnsi="Times New Roman" w:cs="Times New Roman"/>
          <w:sz w:val="28"/>
          <w:szCs w:val="28"/>
        </w:rPr>
        <w:t>сопоставляемост</w:t>
      </w:r>
      <w:r w:rsidR="006A7A21">
        <w:rPr>
          <w:rFonts w:ascii="Times New Roman" w:hAnsi="Times New Roman" w:cs="Times New Roman"/>
          <w:sz w:val="28"/>
          <w:szCs w:val="28"/>
        </w:rPr>
        <w:t>и</w:t>
      </w:r>
      <w:r>
        <w:rPr>
          <w:rFonts w:ascii="Times New Roman" w:hAnsi="Times New Roman" w:cs="Times New Roman"/>
          <w:sz w:val="28"/>
          <w:szCs w:val="28"/>
        </w:rPr>
        <w:t xml:space="preserve"> </w:t>
      </w:r>
      <w:r w:rsidR="00252CDD">
        <w:rPr>
          <w:rFonts w:ascii="Times New Roman" w:hAnsi="Times New Roman" w:cs="Times New Roman"/>
          <w:sz w:val="28"/>
          <w:szCs w:val="28"/>
        </w:rPr>
        <w:t xml:space="preserve">полученных с помощью геокодера </w:t>
      </w:r>
      <w:r>
        <w:rPr>
          <w:rFonts w:ascii="Times New Roman" w:hAnsi="Times New Roman" w:cs="Times New Roman"/>
          <w:sz w:val="28"/>
          <w:szCs w:val="28"/>
        </w:rPr>
        <w:t>значени</w:t>
      </w:r>
      <w:r w:rsidR="00252CDD">
        <w:rPr>
          <w:rFonts w:ascii="Times New Roman" w:hAnsi="Times New Roman" w:cs="Times New Roman"/>
          <w:sz w:val="28"/>
          <w:szCs w:val="28"/>
        </w:rPr>
        <w:t>й</w:t>
      </w:r>
      <w:r>
        <w:rPr>
          <w:rFonts w:ascii="Times New Roman" w:hAnsi="Times New Roman" w:cs="Times New Roman"/>
          <w:sz w:val="28"/>
          <w:szCs w:val="28"/>
        </w:rPr>
        <w:t xml:space="preserve"> координат</w:t>
      </w:r>
      <w:r w:rsidR="000E7D04">
        <w:rPr>
          <w:rFonts w:ascii="Times New Roman" w:hAnsi="Times New Roman" w:cs="Times New Roman"/>
          <w:sz w:val="28"/>
          <w:szCs w:val="28"/>
        </w:rPr>
        <w:t>,</w:t>
      </w:r>
      <w:r>
        <w:rPr>
          <w:rFonts w:ascii="Times New Roman" w:hAnsi="Times New Roman" w:cs="Times New Roman"/>
          <w:sz w:val="28"/>
          <w:szCs w:val="28"/>
        </w:rPr>
        <w:t xml:space="preserve"> с реальными зданиями.</w:t>
      </w:r>
    </w:p>
    <w:p w14:paraId="0FCC770A" w14:textId="1E584F97" w:rsidR="003B713D" w:rsidRPr="009A0677" w:rsidRDefault="009A0677" w:rsidP="009A067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9A0677">
        <w:rPr>
          <w:rFonts w:ascii="Times New Roman" w:eastAsia="Times New Roman" w:hAnsi="Times New Roman" w:cs="Times New Roman"/>
          <w:noProof/>
          <w:kern w:val="0"/>
          <w:sz w:val="24"/>
          <w:szCs w:val="24"/>
          <w:lang w:eastAsia="ru-RU"/>
          <w14:ligatures w14:val="none"/>
        </w:rPr>
        <w:drawing>
          <wp:inline distT="0" distB="0" distL="0" distR="0" wp14:anchorId="66C2E851" wp14:editId="41A1B079">
            <wp:extent cx="5367847" cy="3796030"/>
            <wp:effectExtent l="0" t="0" r="0" b="0"/>
            <wp:docPr id="13202120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73599" cy="3800098"/>
                    </a:xfrm>
                    <a:prstGeom prst="rect">
                      <a:avLst/>
                    </a:prstGeom>
                    <a:noFill/>
                    <a:ln>
                      <a:noFill/>
                    </a:ln>
                  </pic:spPr>
                </pic:pic>
              </a:graphicData>
            </a:graphic>
          </wp:inline>
        </w:drawing>
      </w:r>
    </w:p>
    <w:p w14:paraId="2E1086C7" w14:textId="6DC4C43E" w:rsidR="003B713D" w:rsidRPr="009D11B6" w:rsidRDefault="003B713D" w:rsidP="009A067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15</w:t>
      </w:r>
      <w:r w:rsidRPr="00A52001">
        <w:rPr>
          <w:rFonts w:ascii="Times New Roman" w:hAnsi="Times New Roman" w:cs="Times New Roman"/>
          <w:sz w:val="28"/>
          <w:szCs w:val="28"/>
        </w:rPr>
        <w:t xml:space="preserve"> – Приближенная визуализация </w:t>
      </w:r>
      <w:r w:rsidR="00A52001">
        <w:rPr>
          <w:rFonts w:ascii="Times New Roman" w:hAnsi="Times New Roman" w:cs="Times New Roman"/>
          <w:sz w:val="28"/>
          <w:szCs w:val="28"/>
        </w:rPr>
        <w:t xml:space="preserve">распределения объектов </w:t>
      </w:r>
      <w:r w:rsidRPr="00A52001">
        <w:rPr>
          <w:rFonts w:ascii="Times New Roman" w:hAnsi="Times New Roman" w:cs="Times New Roman"/>
          <w:sz w:val="28"/>
          <w:szCs w:val="28"/>
        </w:rPr>
        <w:t>с полигонами зданий и парковок</w:t>
      </w:r>
    </w:p>
    <w:p w14:paraId="4B0F4FCB" w14:textId="71A32B2B" w:rsidR="003B713D" w:rsidRPr="006A7A21" w:rsidRDefault="00081A19"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15, п</w:t>
      </w:r>
      <w:r w:rsidR="003B713D">
        <w:rPr>
          <w:rFonts w:ascii="Times New Roman" w:hAnsi="Times New Roman" w:cs="Times New Roman"/>
          <w:sz w:val="28"/>
          <w:szCs w:val="28"/>
        </w:rPr>
        <w:t>редварительно отмети</w:t>
      </w:r>
      <w:r>
        <w:rPr>
          <w:rFonts w:ascii="Times New Roman" w:hAnsi="Times New Roman" w:cs="Times New Roman"/>
          <w:sz w:val="28"/>
          <w:szCs w:val="28"/>
        </w:rPr>
        <w:t>м</w:t>
      </w:r>
      <w:r w:rsidR="003B713D">
        <w:rPr>
          <w:rFonts w:ascii="Times New Roman" w:hAnsi="Times New Roman" w:cs="Times New Roman"/>
          <w:sz w:val="28"/>
          <w:szCs w:val="28"/>
        </w:rPr>
        <w:t>, что основная доля коммерческих объектов из нашей выборки располагается в Центральном и Адмиралтейском районах, в остальных районах распределение примерно одинаковое между собой</w:t>
      </w:r>
      <w:r w:rsidR="006A7A21">
        <w:rPr>
          <w:rFonts w:ascii="Times New Roman" w:hAnsi="Times New Roman" w:cs="Times New Roman"/>
          <w:sz w:val="28"/>
          <w:szCs w:val="28"/>
        </w:rPr>
        <w:t xml:space="preserve"> и склонно к образованию в кластеры</w:t>
      </w:r>
      <w:r w:rsidR="003B713D">
        <w:rPr>
          <w:rFonts w:ascii="Times New Roman" w:hAnsi="Times New Roman" w:cs="Times New Roman"/>
          <w:sz w:val="28"/>
          <w:szCs w:val="28"/>
        </w:rPr>
        <w:t>, не считая, конечно же, удаленных от центра районов города.</w:t>
      </w:r>
    </w:p>
    <w:p w14:paraId="43DBDA0C" w14:textId="20EED647" w:rsidR="0010004B" w:rsidRDefault="0010004B"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 учетом </w:t>
      </w:r>
      <w:r w:rsidR="000E7D04">
        <w:rPr>
          <w:rFonts w:ascii="Times New Roman" w:hAnsi="Times New Roman" w:cs="Times New Roman"/>
          <w:sz w:val="28"/>
          <w:szCs w:val="28"/>
        </w:rPr>
        <w:t xml:space="preserve">предварительного </w:t>
      </w:r>
      <w:r>
        <w:rPr>
          <w:rFonts w:ascii="Times New Roman" w:hAnsi="Times New Roman" w:cs="Times New Roman"/>
          <w:sz w:val="28"/>
          <w:szCs w:val="28"/>
        </w:rPr>
        <w:t xml:space="preserve">выявления группировки объектов </w:t>
      </w:r>
      <w:r w:rsidR="000E7D04">
        <w:rPr>
          <w:rFonts w:ascii="Times New Roman" w:hAnsi="Times New Roman" w:cs="Times New Roman"/>
          <w:sz w:val="28"/>
          <w:szCs w:val="28"/>
        </w:rPr>
        <w:t>в</w:t>
      </w:r>
      <w:r>
        <w:rPr>
          <w:rFonts w:ascii="Times New Roman" w:hAnsi="Times New Roman" w:cs="Times New Roman"/>
          <w:sz w:val="28"/>
          <w:szCs w:val="28"/>
        </w:rPr>
        <w:t xml:space="preserve"> определенны</w:t>
      </w:r>
      <w:r w:rsidR="000E7D04">
        <w:rPr>
          <w:rFonts w:ascii="Times New Roman" w:hAnsi="Times New Roman" w:cs="Times New Roman"/>
          <w:sz w:val="28"/>
          <w:szCs w:val="28"/>
        </w:rPr>
        <w:t>х</w:t>
      </w:r>
      <w:r>
        <w:rPr>
          <w:rFonts w:ascii="Times New Roman" w:hAnsi="Times New Roman" w:cs="Times New Roman"/>
          <w:sz w:val="28"/>
          <w:szCs w:val="28"/>
        </w:rPr>
        <w:t xml:space="preserve"> частя</w:t>
      </w:r>
      <w:r w:rsidR="000E7D04">
        <w:rPr>
          <w:rFonts w:ascii="Times New Roman" w:hAnsi="Times New Roman" w:cs="Times New Roman"/>
          <w:sz w:val="28"/>
          <w:szCs w:val="28"/>
        </w:rPr>
        <w:t>х</w:t>
      </w:r>
      <w:r>
        <w:rPr>
          <w:rFonts w:ascii="Times New Roman" w:hAnsi="Times New Roman" w:cs="Times New Roman"/>
          <w:sz w:val="28"/>
          <w:szCs w:val="28"/>
        </w:rPr>
        <w:t xml:space="preserve"> города по геопозиции, было решено оценить уровень кластеризации объектов, </w:t>
      </w:r>
      <w:r w:rsidR="000E7D04">
        <w:rPr>
          <w:rFonts w:ascii="Times New Roman" w:hAnsi="Times New Roman" w:cs="Times New Roman"/>
          <w:sz w:val="28"/>
          <w:szCs w:val="28"/>
        </w:rPr>
        <w:t>рассчитывая</w:t>
      </w:r>
      <w:r>
        <w:rPr>
          <w:rFonts w:ascii="Times New Roman" w:hAnsi="Times New Roman" w:cs="Times New Roman"/>
          <w:sz w:val="28"/>
          <w:szCs w:val="28"/>
        </w:rPr>
        <w:t xml:space="preserve"> размер кластера как радиус в 500 метров, что видно на </w:t>
      </w:r>
      <w:r w:rsidR="00297484">
        <w:rPr>
          <w:rFonts w:ascii="Times New Roman" w:hAnsi="Times New Roman" w:cs="Times New Roman"/>
          <w:sz w:val="28"/>
          <w:szCs w:val="28"/>
        </w:rPr>
        <w:t xml:space="preserve">следующем </w:t>
      </w:r>
      <w:r w:rsidRPr="00125749">
        <w:rPr>
          <w:rFonts w:ascii="Times New Roman" w:hAnsi="Times New Roman" w:cs="Times New Roman"/>
          <w:sz w:val="28"/>
          <w:szCs w:val="28"/>
        </w:rPr>
        <w:t>рисунке.</w:t>
      </w:r>
    </w:p>
    <w:p w14:paraId="68B7CC78" w14:textId="64C596CD" w:rsid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10004B">
        <w:rPr>
          <w:rFonts w:ascii="Times New Roman" w:eastAsia="Times New Roman" w:hAnsi="Times New Roman" w:cs="Times New Roman"/>
          <w:noProof/>
          <w:kern w:val="0"/>
          <w:sz w:val="24"/>
          <w:szCs w:val="24"/>
          <w:lang w:eastAsia="ru-RU"/>
          <w14:ligatures w14:val="none"/>
        </w:rPr>
        <w:drawing>
          <wp:inline distT="0" distB="0" distL="0" distR="0" wp14:anchorId="140D991E" wp14:editId="59381604">
            <wp:extent cx="5125405" cy="3624580"/>
            <wp:effectExtent l="0" t="0" r="0" b="0"/>
            <wp:docPr id="19663770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6749" cy="3625531"/>
                    </a:xfrm>
                    <a:prstGeom prst="rect">
                      <a:avLst/>
                    </a:prstGeom>
                    <a:noFill/>
                    <a:ln>
                      <a:noFill/>
                    </a:ln>
                  </pic:spPr>
                </pic:pic>
              </a:graphicData>
            </a:graphic>
          </wp:inline>
        </w:drawing>
      </w:r>
    </w:p>
    <w:p w14:paraId="4D5126D2" w14:textId="74956546" w:rsidR="0010004B" w:rsidRP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A52001">
        <w:rPr>
          <w:rFonts w:ascii="Times New Roman" w:eastAsia="Times New Roman" w:hAnsi="Times New Roman" w:cs="Times New Roman"/>
          <w:kern w:val="0"/>
          <w:sz w:val="28"/>
          <w:szCs w:val="28"/>
          <w:lang w:eastAsia="ru-RU"/>
          <w14:ligatures w14:val="none"/>
        </w:rPr>
        <w:t xml:space="preserve">Рисунок </w:t>
      </w:r>
      <w:r w:rsidR="00A52001" w:rsidRPr="00A52001">
        <w:rPr>
          <w:rFonts w:ascii="Times New Roman" w:eastAsia="Times New Roman" w:hAnsi="Times New Roman" w:cs="Times New Roman"/>
          <w:kern w:val="0"/>
          <w:sz w:val="28"/>
          <w:szCs w:val="28"/>
          <w:lang w:eastAsia="ru-RU"/>
          <w14:ligatures w14:val="none"/>
        </w:rPr>
        <w:t>16</w:t>
      </w:r>
      <w:r w:rsidRPr="00A52001">
        <w:rPr>
          <w:rFonts w:ascii="Times New Roman" w:eastAsia="Times New Roman" w:hAnsi="Times New Roman" w:cs="Times New Roman"/>
          <w:kern w:val="0"/>
          <w:sz w:val="28"/>
          <w:szCs w:val="28"/>
          <w:lang w:eastAsia="ru-RU"/>
          <w14:ligatures w14:val="none"/>
        </w:rPr>
        <w:t xml:space="preserve"> -</w:t>
      </w:r>
      <w:r w:rsidRPr="00A52001">
        <w:rPr>
          <w:rFonts w:ascii="Times New Roman" w:hAnsi="Times New Roman" w:cs="Times New Roman"/>
          <w:sz w:val="28"/>
          <w:szCs w:val="28"/>
        </w:rPr>
        <w:t xml:space="preserve"> Распределение объектов по кластерам</w:t>
      </w:r>
    </w:p>
    <w:p w14:paraId="1F864851" w14:textId="282D798F" w:rsidR="0010004B" w:rsidRPr="0010004B" w:rsidRDefault="006A7A21"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Действительно,</w:t>
      </w:r>
      <w:r w:rsidR="00125749">
        <w:rPr>
          <w:rFonts w:ascii="Times New Roman" w:hAnsi="Times New Roman" w:cs="Times New Roman"/>
          <w:sz w:val="28"/>
          <w:szCs w:val="28"/>
        </w:rPr>
        <w:t xml:space="preserve"> как продемонстрировано на рисунке 16 -</w:t>
      </w:r>
      <w:r>
        <w:rPr>
          <w:rFonts w:ascii="Times New Roman" w:hAnsi="Times New Roman" w:cs="Times New Roman"/>
          <w:sz w:val="28"/>
          <w:szCs w:val="28"/>
        </w:rPr>
        <w:t xml:space="preserve"> большая часть объектов располагается в определенных </w:t>
      </w:r>
      <w:r w:rsidR="00297484">
        <w:rPr>
          <w:rFonts w:ascii="Times New Roman" w:hAnsi="Times New Roman" w:cs="Times New Roman"/>
          <w:sz w:val="28"/>
          <w:szCs w:val="28"/>
        </w:rPr>
        <w:t>кластерах</w:t>
      </w:r>
      <w:r>
        <w:rPr>
          <w:rFonts w:ascii="Times New Roman" w:hAnsi="Times New Roman" w:cs="Times New Roman"/>
          <w:sz w:val="28"/>
          <w:szCs w:val="28"/>
        </w:rPr>
        <w:t>, совместно с другими объектами. Можно сделать заключение, что существенная часть находится в бизнес-центрах, новых жилых комплексах, а также в общедоступных частях города Санкт-Петербург</w:t>
      </w:r>
      <w:r w:rsidR="00297484">
        <w:rPr>
          <w:rFonts w:ascii="Times New Roman" w:hAnsi="Times New Roman" w:cs="Times New Roman"/>
          <w:sz w:val="28"/>
          <w:szCs w:val="28"/>
        </w:rPr>
        <w:t>, где скапливаются торговые помещения</w:t>
      </w:r>
      <w:r>
        <w:rPr>
          <w:rFonts w:ascii="Times New Roman" w:hAnsi="Times New Roman" w:cs="Times New Roman"/>
          <w:sz w:val="28"/>
          <w:szCs w:val="28"/>
        </w:rPr>
        <w:t>.</w:t>
      </w:r>
    </w:p>
    <w:p w14:paraId="2A18AB6B" w14:textId="60A74591" w:rsidR="00AC12DF" w:rsidRDefault="00F3518A" w:rsidP="00B45EC2">
      <w:pPr>
        <w:spacing w:after="0" w:line="360" w:lineRule="auto"/>
        <w:ind w:firstLine="709"/>
        <w:jc w:val="both"/>
        <w:rPr>
          <w:rFonts w:ascii="Times New Roman" w:hAnsi="Times New Roman" w:cs="Times New Roman"/>
          <w:sz w:val="28"/>
          <w:szCs w:val="28"/>
        </w:rPr>
      </w:pPr>
      <w:r w:rsidRPr="000E7D04">
        <w:rPr>
          <w:rFonts w:ascii="Times New Roman" w:hAnsi="Times New Roman" w:cs="Times New Roman"/>
          <w:sz w:val="28"/>
          <w:szCs w:val="28"/>
        </w:rPr>
        <w:t xml:space="preserve">Помимо этого, </w:t>
      </w:r>
      <w:r w:rsidR="00BF6B5E" w:rsidRPr="000E7D04">
        <w:rPr>
          <w:rFonts w:ascii="Times New Roman" w:hAnsi="Times New Roman" w:cs="Times New Roman"/>
          <w:sz w:val="28"/>
          <w:szCs w:val="28"/>
        </w:rPr>
        <w:t>критически важным стоял вопрос изучения</w:t>
      </w:r>
      <w:r w:rsidRPr="000E7D04">
        <w:rPr>
          <w:rFonts w:ascii="Times New Roman" w:hAnsi="Times New Roman" w:cs="Times New Roman"/>
          <w:sz w:val="28"/>
          <w:szCs w:val="28"/>
        </w:rPr>
        <w:t xml:space="preserve"> распределени</w:t>
      </w:r>
      <w:r w:rsidR="00BF6B5E" w:rsidRPr="000E7D04">
        <w:rPr>
          <w:rFonts w:ascii="Times New Roman" w:hAnsi="Times New Roman" w:cs="Times New Roman"/>
          <w:sz w:val="28"/>
          <w:szCs w:val="28"/>
        </w:rPr>
        <w:t>я</w:t>
      </w:r>
      <w:r w:rsidRPr="000E7D04">
        <w:rPr>
          <w:rFonts w:ascii="Times New Roman" w:hAnsi="Times New Roman" w:cs="Times New Roman"/>
          <w:sz w:val="28"/>
          <w:szCs w:val="28"/>
        </w:rPr>
        <w:t xml:space="preserve"> и особенност</w:t>
      </w:r>
      <w:r w:rsidR="00BF6B5E" w:rsidRPr="000E7D04">
        <w:rPr>
          <w:rFonts w:ascii="Times New Roman" w:hAnsi="Times New Roman" w:cs="Times New Roman"/>
          <w:sz w:val="28"/>
          <w:szCs w:val="28"/>
        </w:rPr>
        <w:t>ей</w:t>
      </w:r>
      <w:r w:rsidRPr="000E7D04">
        <w:rPr>
          <w:rFonts w:ascii="Times New Roman" w:hAnsi="Times New Roman" w:cs="Times New Roman"/>
          <w:sz w:val="28"/>
          <w:szCs w:val="28"/>
        </w:rPr>
        <w:t xml:space="preserve"> самих данных </w:t>
      </w:r>
      <w:r w:rsidR="000E7D04" w:rsidRPr="000E7D04">
        <w:rPr>
          <w:rFonts w:ascii="Times New Roman" w:hAnsi="Times New Roman" w:cs="Times New Roman"/>
          <w:sz w:val="28"/>
          <w:szCs w:val="28"/>
        </w:rPr>
        <w:t>вне рамок</w:t>
      </w:r>
      <w:r w:rsidRPr="000E7D04">
        <w:rPr>
          <w:rFonts w:ascii="Times New Roman" w:hAnsi="Times New Roman" w:cs="Times New Roman"/>
          <w:sz w:val="28"/>
          <w:szCs w:val="28"/>
        </w:rPr>
        <w:t xml:space="preserve"> геоспатического анализа</w:t>
      </w:r>
      <w:r w:rsidR="00BF6B5E" w:rsidRPr="000E7D04">
        <w:rPr>
          <w:rFonts w:ascii="Times New Roman" w:hAnsi="Times New Roman" w:cs="Times New Roman"/>
          <w:sz w:val="28"/>
          <w:szCs w:val="28"/>
        </w:rPr>
        <w:t xml:space="preserve"> и координатной плоскости</w:t>
      </w:r>
      <w:r w:rsidRPr="000E7D04">
        <w:rPr>
          <w:rFonts w:ascii="Times New Roman" w:hAnsi="Times New Roman" w:cs="Times New Roman"/>
          <w:sz w:val="28"/>
          <w:szCs w:val="28"/>
        </w:rPr>
        <w:t>.</w:t>
      </w:r>
      <w:r w:rsidR="000E7D04">
        <w:rPr>
          <w:rFonts w:ascii="Times New Roman" w:hAnsi="Times New Roman" w:cs="Times New Roman"/>
          <w:sz w:val="28"/>
          <w:szCs w:val="28"/>
        </w:rPr>
        <w:t xml:space="preserve"> Учитывая проведенный анализ распределения при обработке данных, </w:t>
      </w:r>
      <w:r w:rsidR="003655BA">
        <w:rPr>
          <w:rFonts w:ascii="Times New Roman" w:hAnsi="Times New Roman" w:cs="Times New Roman"/>
          <w:sz w:val="28"/>
          <w:szCs w:val="28"/>
        </w:rPr>
        <w:t>возникала необходимость повторного изучения, ввиду обновления с помощью присоединения новых данных. Рассмотрим распределение некоторых факторов, с учетом внесенных изменений.</w:t>
      </w:r>
    </w:p>
    <w:p w14:paraId="12176AC3" w14:textId="1481DBDB" w:rsidR="003655BA" w:rsidRDefault="003655B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Первым признаком для изучения, следует обозначить целевой – стоимость квадратного метра. Следующий рисунок демонстрирует обновленное распределение.</w:t>
      </w:r>
    </w:p>
    <w:p w14:paraId="7CDDC36B" w14:textId="77777777" w:rsidR="00125749" w:rsidRDefault="003655BA" w:rsidP="00125749">
      <w:pPr>
        <w:spacing w:after="0" w:line="360" w:lineRule="auto"/>
        <w:jc w:val="center"/>
        <w:rPr>
          <w:rFonts w:ascii="Times New Roman" w:hAnsi="Times New Roman" w:cs="Times New Roman"/>
          <w:sz w:val="28"/>
          <w:szCs w:val="28"/>
        </w:rPr>
      </w:pPr>
      <w:r>
        <w:rPr>
          <w:noProof/>
        </w:rPr>
        <w:drawing>
          <wp:inline distT="0" distB="0" distL="0" distR="0" wp14:anchorId="47AB75E7" wp14:editId="3B791BD8">
            <wp:extent cx="3547665" cy="2752725"/>
            <wp:effectExtent l="0" t="0" r="0" b="0"/>
            <wp:docPr id="455572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2036" cy="2756116"/>
                    </a:xfrm>
                    <a:prstGeom prst="rect">
                      <a:avLst/>
                    </a:prstGeom>
                    <a:noFill/>
                    <a:ln>
                      <a:noFill/>
                    </a:ln>
                  </pic:spPr>
                </pic:pic>
              </a:graphicData>
            </a:graphic>
          </wp:inline>
        </w:drawing>
      </w:r>
    </w:p>
    <w:p w14:paraId="017D9DCF" w14:textId="1E60A66F" w:rsidR="003655BA" w:rsidRPr="00125749" w:rsidRDefault="003655BA" w:rsidP="00125749">
      <w:pPr>
        <w:spacing w:after="0" w:line="360" w:lineRule="auto"/>
        <w:jc w:val="center"/>
        <w:rPr>
          <w:rFonts w:ascii="Times New Roman" w:hAnsi="Times New Roman" w:cs="Times New Roman"/>
          <w:sz w:val="28"/>
          <w:szCs w:val="28"/>
        </w:rPr>
      </w:pPr>
      <w:r w:rsidRPr="00A52001">
        <w:rPr>
          <w:rFonts w:ascii="Times New Roman" w:eastAsia="Times New Roman" w:hAnsi="Times New Roman" w:cs="Times New Roman"/>
          <w:kern w:val="0"/>
          <w:sz w:val="28"/>
          <w:szCs w:val="28"/>
          <w:lang w:eastAsia="ru-RU"/>
          <w14:ligatures w14:val="none"/>
        </w:rPr>
        <w:t xml:space="preserve">Рисунок </w:t>
      </w:r>
      <w:r w:rsidR="00A52001" w:rsidRPr="00A52001">
        <w:rPr>
          <w:rFonts w:ascii="Times New Roman" w:eastAsia="Times New Roman" w:hAnsi="Times New Roman" w:cs="Times New Roman"/>
          <w:kern w:val="0"/>
          <w:sz w:val="28"/>
          <w:szCs w:val="28"/>
          <w:lang w:eastAsia="ru-RU"/>
          <w14:ligatures w14:val="none"/>
        </w:rPr>
        <w:t>17</w:t>
      </w:r>
      <w:r w:rsidRPr="00A52001">
        <w:rPr>
          <w:rFonts w:ascii="Times New Roman" w:eastAsia="Times New Roman" w:hAnsi="Times New Roman" w:cs="Times New Roman"/>
          <w:kern w:val="0"/>
          <w:sz w:val="28"/>
          <w:szCs w:val="28"/>
          <w:lang w:eastAsia="ru-RU"/>
          <w14:ligatures w14:val="none"/>
        </w:rPr>
        <w:t xml:space="preserve"> -</w:t>
      </w:r>
      <w:r w:rsidRPr="00A52001">
        <w:rPr>
          <w:rFonts w:ascii="Times New Roman" w:hAnsi="Times New Roman" w:cs="Times New Roman"/>
          <w:sz w:val="28"/>
          <w:szCs w:val="28"/>
        </w:rPr>
        <w:t xml:space="preserve"> Распределение обновленного целевого признака</w:t>
      </w:r>
      <w:r w:rsidR="00A52001">
        <w:rPr>
          <w:rFonts w:ascii="Times New Roman" w:hAnsi="Times New Roman" w:cs="Times New Roman"/>
          <w:sz w:val="28"/>
          <w:szCs w:val="28"/>
        </w:rPr>
        <w:t xml:space="preserve"> </w:t>
      </w:r>
      <w:r w:rsidR="00A52001" w:rsidRPr="00A52001">
        <w:rPr>
          <w:rFonts w:ascii="Times New Roman" w:hAnsi="Times New Roman" w:cs="Times New Roman"/>
          <w:kern w:val="0"/>
          <w:sz w:val="28"/>
          <w:szCs w:val="28"/>
          <w14:ligatures w14:val="none"/>
        </w:rPr>
        <w:t>(</w:t>
      </w:r>
      <w:r w:rsidR="00A52001">
        <w:rPr>
          <w:rFonts w:ascii="Times New Roman" w:hAnsi="Times New Roman" w:cs="Times New Roman"/>
          <w:kern w:val="0"/>
          <w:sz w:val="28"/>
          <w:szCs w:val="28"/>
          <w14:ligatures w14:val="none"/>
        </w:rPr>
        <w:t>руб./м</w:t>
      </w:r>
      <w:r w:rsidR="00A52001" w:rsidRPr="00A52001">
        <w:rPr>
          <w:rFonts w:ascii="Times New Roman" w:hAnsi="Times New Roman" w:cs="Times New Roman"/>
          <w:kern w:val="0"/>
          <w:sz w:val="28"/>
          <w:szCs w:val="28"/>
          <w14:ligatures w14:val="none"/>
        </w:rPr>
        <w:t>^2)</w:t>
      </w:r>
    </w:p>
    <w:p w14:paraId="4D721AB2" w14:textId="75BF7BEB" w:rsidR="00114033" w:rsidRPr="003655BA"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рисунком</w:t>
      </w:r>
      <w:r w:rsidR="00125749">
        <w:rPr>
          <w:rFonts w:ascii="Times New Roman" w:hAnsi="Times New Roman" w:cs="Times New Roman"/>
          <w:sz w:val="28"/>
          <w:szCs w:val="28"/>
        </w:rPr>
        <w:t xml:space="preserve"> 5</w:t>
      </w:r>
      <w:r>
        <w:rPr>
          <w:rFonts w:ascii="Times New Roman" w:hAnsi="Times New Roman" w:cs="Times New Roman"/>
          <w:sz w:val="28"/>
          <w:szCs w:val="28"/>
        </w:rPr>
        <w:t>, демонстрирующим распределение целевого признака, заметно значительное изменение, особенно в заполненности данных, позволяющих утверждать о нормализации распределения целевого параметра. Это говорит об эффективности примененного объединения двух выборок и корректности обеих частей данных.</w:t>
      </w:r>
    </w:p>
    <w:p w14:paraId="7439A66A" w14:textId="446A525F" w:rsidR="004346C7" w:rsidRPr="00EE18B1" w:rsidRDefault="00F3518A" w:rsidP="004346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распределение</w:t>
      </w:r>
      <w:r w:rsidR="0010004B">
        <w:rPr>
          <w:rFonts w:ascii="Times New Roman" w:hAnsi="Times New Roman" w:cs="Times New Roman"/>
          <w:sz w:val="28"/>
          <w:szCs w:val="28"/>
        </w:rPr>
        <w:t xml:space="preserve"> стоимости квадратного метра, была необходимость понимания аналогичного распределения с учетом географической интерпретации.</w:t>
      </w:r>
      <w:r w:rsidR="00BF6B5E">
        <w:rPr>
          <w:rFonts w:ascii="Times New Roman" w:hAnsi="Times New Roman" w:cs="Times New Roman"/>
          <w:sz w:val="28"/>
          <w:szCs w:val="28"/>
        </w:rPr>
        <w:t xml:space="preserve"> Воспользовавшись возможностью распределения объектов по стоимости квадратного метра на группы, был образован график градационного распределения объектов на </w:t>
      </w:r>
      <w:r w:rsidR="00BF6B5E" w:rsidRPr="00125749">
        <w:rPr>
          <w:rFonts w:ascii="Times New Roman" w:hAnsi="Times New Roman" w:cs="Times New Roman"/>
          <w:sz w:val="28"/>
          <w:szCs w:val="28"/>
        </w:rPr>
        <w:t>рисунке, представленны</w:t>
      </w:r>
      <w:r w:rsidR="00125749" w:rsidRPr="00125749">
        <w:rPr>
          <w:rFonts w:ascii="Times New Roman" w:hAnsi="Times New Roman" w:cs="Times New Roman"/>
          <w:sz w:val="28"/>
          <w:szCs w:val="28"/>
        </w:rPr>
        <w:t>м</w:t>
      </w:r>
      <w:r w:rsidR="00BF6B5E" w:rsidRPr="00125749">
        <w:rPr>
          <w:rFonts w:ascii="Times New Roman" w:hAnsi="Times New Roman" w:cs="Times New Roman"/>
          <w:sz w:val="28"/>
          <w:szCs w:val="28"/>
        </w:rPr>
        <w:t xml:space="preserve"> далее.</w:t>
      </w:r>
      <w:r w:rsidR="004346C7" w:rsidRPr="004346C7">
        <w:rPr>
          <w:rFonts w:ascii="Times New Roman" w:hAnsi="Times New Roman" w:cs="Times New Roman"/>
          <w:sz w:val="28"/>
          <w:szCs w:val="28"/>
        </w:rPr>
        <w:t xml:space="preserve"> </w:t>
      </w:r>
    </w:p>
    <w:p w14:paraId="7C4876FF" w14:textId="249E9EAA" w:rsidR="0010004B" w:rsidRPr="004346C7" w:rsidRDefault="004346C7" w:rsidP="004346C7">
      <w:pPr>
        <w:spacing w:after="0" w:line="36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22E4ECF9" wp14:editId="5ED6BF86">
            <wp:extent cx="5769947" cy="4080510"/>
            <wp:effectExtent l="0" t="0" r="0" b="0"/>
            <wp:docPr id="1330398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785" cy="4082517"/>
                    </a:xfrm>
                    <a:prstGeom prst="rect">
                      <a:avLst/>
                    </a:prstGeom>
                    <a:noFill/>
                    <a:ln>
                      <a:noFill/>
                    </a:ln>
                  </pic:spPr>
                </pic:pic>
              </a:graphicData>
            </a:graphic>
          </wp:inline>
        </w:drawing>
      </w:r>
    </w:p>
    <w:p w14:paraId="5AB41C15" w14:textId="2B17855C" w:rsidR="0010004B" w:rsidRDefault="0010004B" w:rsidP="00A52001">
      <w:pPr>
        <w:spacing w:after="0" w:line="360" w:lineRule="auto"/>
        <w:ind w:firstLine="709"/>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18</w:t>
      </w:r>
      <w:r w:rsidRPr="00A52001">
        <w:rPr>
          <w:rFonts w:ascii="Times New Roman" w:hAnsi="Times New Roman" w:cs="Times New Roman"/>
          <w:sz w:val="28"/>
          <w:szCs w:val="28"/>
        </w:rPr>
        <w:t xml:space="preserve"> - Градационное распределение объектов согласно стоимости квадратного метра</w:t>
      </w:r>
    </w:p>
    <w:p w14:paraId="7282B99E" w14:textId="12552151" w:rsidR="00341D17" w:rsidRDefault="0047070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w:t>
      </w:r>
      <w:r w:rsidR="00125749">
        <w:rPr>
          <w:rFonts w:ascii="Times New Roman" w:hAnsi="Times New Roman" w:cs="Times New Roman"/>
          <w:sz w:val="28"/>
          <w:szCs w:val="28"/>
        </w:rPr>
        <w:t>, согласно рисунку 18,</w:t>
      </w:r>
      <w:r>
        <w:rPr>
          <w:rFonts w:ascii="Times New Roman" w:hAnsi="Times New Roman" w:cs="Times New Roman"/>
          <w:sz w:val="28"/>
          <w:szCs w:val="28"/>
        </w:rPr>
        <w:t xml:space="preserve"> стоит отметить, что распределение объектов с разной </w:t>
      </w:r>
      <w:r w:rsidR="00297484">
        <w:rPr>
          <w:rFonts w:ascii="Times New Roman" w:hAnsi="Times New Roman" w:cs="Times New Roman"/>
          <w:sz w:val="28"/>
          <w:szCs w:val="28"/>
        </w:rPr>
        <w:t>стоимостью</w:t>
      </w:r>
      <w:r>
        <w:rPr>
          <w:rFonts w:ascii="Times New Roman" w:hAnsi="Times New Roman" w:cs="Times New Roman"/>
          <w:sz w:val="28"/>
          <w:szCs w:val="28"/>
        </w:rPr>
        <w:t xml:space="preserve"> квадратного метра </w:t>
      </w:r>
      <w:r w:rsidR="00297484">
        <w:rPr>
          <w:rFonts w:ascii="Times New Roman" w:hAnsi="Times New Roman" w:cs="Times New Roman"/>
          <w:sz w:val="28"/>
          <w:szCs w:val="28"/>
        </w:rPr>
        <w:t>достаточно</w:t>
      </w:r>
      <w:r>
        <w:rPr>
          <w:rFonts w:ascii="Times New Roman" w:hAnsi="Times New Roman" w:cs="Times New Roman"/>
          <w:sz w:val="28"/>
          <w:szCs w:val="28"/>
        </w:rPr>
        <w:t xml:space="preserve"> равномерное – в каждом из районов заметны объекты по всей шкале. </w:t>
      </w:r>
      <w:r w:rsidR="00297484">
        <w:rPr>
          <w:rFonts w:ascii="Times New Roman" w:hAnsi="Times New Roman" w:cs="Times New Roman"/>
          <w:sz w:val="28"/>
          <w:szCs w:val="28"/>
        </w:rPr>
        <w:t>Однако</w:t>
      </w:r>
      <w:r>
        <w:rPr>
          <w:rFonts w:ascii="Times New Roman" w:hAnsi="Times New Roman" w:cs="Times New Roman"/>
          <w:sz w:val="28"/>
          <w:szCs w:val="28"/>
        </w:rPr>
        <w:t xml:space="preserve"> заметны определенные тенденции, в </w:t>
      </w:r>
      <w:r w:rsidR="00297484">
        <w:rPr>
          <w:rFonts w:ascii="Times New Roman" w:hAnsi="Times New Roman" w:cs="Times New Roman"/>
          <w:sz w:val="28"/>
          <w:szCs w:val="28"/>
        </w:rPr>
        <w:t>особенности</w:t>
      </w:r>
      <w:r>
        <w:rPr>
          <w:rFonts w:ascii="Times New Roman" w:hAnsi="Times New Roman" w:cs="Times New Roman"/>
          <w:sz w:val="28"/>
          <w:szCs w:val="28"/>
        </w:rPr>
        <w:t xml:space="preserve">, что несмотря на достаточно высокую стоимость около центра, по мере удаления от него – трудно заметить </w:t>
      </w:r>
      <w:r w:rsidR="00297484">
        <w:rPr>
          <w:rFonts w:ascii="Times New Roman" w:hAnsi="Times New Roman" w:cs="Times New Roman"/>
          <w:sz w:val="28"/>
          <w:szCs w:val="28"/>
        </w:rPr>
        <w:t>уменьшение стоимости квадратного метра. Необходимо рассмотреть данную зависимость более точно, помимо этого – учесть распределение стоимости квадратного метра по районам.</w:t>
      </w:r>
    </w:p>
    <w:p w14:paraId="702EDA55" w14:textId="46E6C328" w:rsidR="00114033" w:rsidRDefault="0011403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выяснения характера зависимости между расстоянием до центра и стоимостью квадратного метра, выведем точечный график на следующем рисунке.</w:t>
      </w:r>
    </w:p>
    <w:p w14:paraId="415DB5E0" w14:textId="2D2AEB7D" w:rsidR="00114033" w:rsidRDefault="00114033" w:rsidP="00114033">
      <w:pPr>
        <w:spacing w:after="0" w:line="360" w:lineRule="auto"/>
        <w:jc w:val="center"/>
        <w:rPr>
          <w:rFonts w:ascii="Times New Roman" w:hAnsi="Times New Roman" w:cs="Times New Roman"/>
          <w:sz w:val="28"/>
          <w:szCs w:val="28"/>
        </w:rPr>
      </w:pPr>
      <w:r>
        <w:rPr>
          <w:noProof/>
        </w:rPr>
        <w:lastRenderedPageBreak/>
        <w:drawing>
          <wp:inline distT="0" distB="0" distL="0" distR="0" wp14:anchorId="73751937" wp14:editId="456FB10D">
            <wp:extent cx="4800600" cy="2799768"/>
            <wp:effectExtent l="0" t="0" r="0" b="0"/>
            <wp:docPr id="14525201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8632" cy="2810284"/>
                    </a:xfrm>
                    <a:prstGeom prst="rect">
                      <a:avLst/>
                    </a:prstGeom>
                    <a:noFill/>
                    <a:ln>
                      <a:noFill/>
                    </a:ln>
                  </pic:spPr>
                </pic:pic>
              </a:graphicData>
            </a:graphic>
          </wp:inline>
        </w:drawing>
      </w:r>
    </w:p>
    <w:p w14:paraId="4096AEBD" w14:textId="64D84CC2" w:rsidR="00114033" w:rsidRDefault="00114033" w:rsidP="00A52001">
      <w:pPr>
        <w:spacing w:after="0" w:line="360" w:lineRule="auto"/>
        <w:ind w:firstLine="709"/>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19 </w:t>
      </w:r>
      <w:r w:rsidRPr="00A52001">
        <w:rPr>
          <w:rFonts w:ascii="Times New Roman" w:hAnsi="Times New Roman" w:cs="Times New Roman"/>
          <w:sz w:val="28"/>
          <w:szCs w:val="28"/>
        </w:rPr>
        <w:t>– Точечный график зависимости стоимости квадратного метра по мере удаленности от рассчитанного центра</w:t>
      </w:r>
    </w:p>
    <w:p w14:paraId="4E46B194" w14:textId="0B9ADE99" w:rsidR="00114033" w:rsidRPr="00114033"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графика,</w:t>
      </w:r>
      <w:r w:rsidR="00125749">
        <w:rPr>
          <w:rFonts w:ascii="Times New Roman" w:hAnsi="Times New Roman" w:cs="Times New Roman"/>
          <w:sz w:val="28"/>
          <w:szCs w:val="28"/>
        </w:rPr>
        <w:t xml:space="preserve"> представленного на рисунке 19,</w:t>
      </w:r>
      <w:r>
        <w:rPr>
          <w:rFonts w:ascii="Times New Roman" w:hAnsi="Times New Roman" w:cs="Times New Roman"/>
          <w:sz w:val="28"/>
          <w:szCs w:val="28"/>
        </w:rPr>
        <w:t xml:space="preserve"> можем утверждать, что по мере отдаления от центра – встречается не только значительно меньшее количество объектов, но и снижается стоимость квадратного метра. Тем не менее, все еще име</w:t>
      </w:r>
      <w:r w:rsidR="00391390">
        <w:rPr>
          <w:rFonts w:ascii="Times New Roman" w:hAnsi="Times New Roman" w:cs="Times New Roman"/>
          <w:sz w:val="28"/>
          <w:szCs w:val="28"/>
        </w:rPr>
        <w:t>ются</w:t>
      </w:r>
      <w:r>
        <w:rPr>
          <w:rFonts w:ascii="Times New Roman" w:hAnsi="Times New Roman" w:cs="Times New Roman"/>
          <w:sz w:val="28"/>
          <w:szCs w:val="28"/>
        </w:rPr>
        <w:t xml:space="preserve"> наблюдения, которые не показывают снижение в стоимости, даже при значительном расстоянии от центра, что, впрочем, никак не опровергает сделанное выше заключение.</w:t>
      </w:r>
      <w:r w:rsidR="00F50A13">
        <w:rPr>
          <w:rFonts w:ascii="Times New Roman" w:hAnsi="Times New Roman" w:cs="Times New Roman"/>
          <w:sz w:val="28"/>
          <w:szCs w:val="28"/>
        </w:rPr>
        <w:t xml:space="preserve"> Логично предположить, что в неких районах, отдаленных от центра, стоимость квадратного метра не падает, из-за уникальных особенностей каждой части города. </w:t>
      </w:r>
    </w:p>
    <w:p w14:paraId="60CA0F33" w14:textId="024A2BE6" w:rsidR="00D00A77" w:rsidRDefault="00D00A7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вычисленные данные по средним ценам в каждом из районов, безусловной частью анализа становился процесс </w:t>
      </w:r>
      <w:r w:rsidR="00C51863">
        <w:rPr>
          <w:rFonts w:ascii="Times New Roman" w:hAnsi="Times New Roman" w:cs="Times New Roman"/>
          <w:sz w:val="28"/>
          <w:szCs w:val="28"/>
        </w:rPr>
        <w:t>исследования</w:t>
      </w:r>
      <w:r>
        <w:rPr>
          <w:rFonts w:ascii="Times New Roman" w:hAnsi="Times New Roman" w:cs="Times New Roman"/>
          <w:sz w:val="28"/>
          <w:szCs w:val="28"/>
        </w:rPr>
        <w:t xml:space="preserve"> влияния района города на </w:t>
      </w:r>
      <w:r w:rsidR="00C51863">
        <w:rPr>
          <w:rFonts w:ascii="Times New Roman" w:hAnsi="Times New Roman" w:cs="Times New Roman"/>
          <w:sz w:val="28"/>
          <w:szCs w:val="28"/>
        </w:rPr>
        <w:t>стоимость квадратного метра торгового объекта. Результат чего, можно видеть на следующем рисунке.</w:t>
      </w:r>
    </w:p>
    <w:p w14:paraId="08C2CF9B" w14:textId="0BCEAF8E" w:rsidR="00C51863" w:rsidRPr="00C51863" w:rsidRDefault="00C51863" w:rsidP="00C51863">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C51863">
        <w:rPr>
          <w:rFonts w:ascii="Times New Roman" w:eastAsia="Times New Roman" w:hAnsi="Times New Roman" w:cs="Times New Roman"/>
          <w:noProof/>
          <w:kern w:val="0"/>
          <w:sz w:val="24"/>
          <w:szCs w:val="24"/>
          <w:lang w:eastAsia="ru-RU"/>
          <w14:ligatures w14:val="none"/>
        </w:rPr>
        <w:lastRenderedPageBreak/>
        <w:drawing>
          <wp:inline distT="0" distB="0" distL="0" distR="0" wp14:anchorId="168BB59C" wp14:editId="6577F6A0">
            <wp:extent cx="5414538" cy="3829050"/>
            <wp:effectExtent l="0" t="0" r="0" b="0"/>
            <wp:docPr id="11429602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2365" cy="3834585"/>
                    </a:xfrm>
                    <a:prstGeom prst="rect">
                      <a:avLst/>
                    </a:prstGeom>
                    <a:noFill/>
                    <a:ln>
                      <a:noFill/>
                    </a:ln>
                  </pic:spPr>
                </pic:pic>
              </a:graphicData>
            </a:graphic>
          </wp:inline>
        </w:drawing>
      </w:r>
    </w:p>
    <w:p w14:paraId="66A9DE52" w14:textId="6C7A09A4" w:rsidR="00C51863" w:rsidRDefault="00C51863"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20 </w:t>
      </w:r>
      <w:r w:rsidRPr="00A52001">
        <w:rPr>
          <w:rFonts w:ascii="Times New Roman" w:hAnsi="Times New Roman" w:cs="Times New Roman"/>
          <w:sz w:val="28"/>
          <w:szCs w:val="28"/>
        </w:rPr>
        <w:t>- Средняя стоимость квадратного метра по районам Санкт-Петербурга</w:t>
      </w:r>
    </w:p>
    <w:p w14:paraId="1C3BDA1B" w14:textId="6FD83AEB" w:rsidR="00F27FEA"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125749">
        <w:rPr>
          <w:rFonts w:ascii="Times New Roman" w:hAnsi="Times New Roman" w:cs="Times New Roman"/>
          <w:sz w:val="28"/>
          <w:szCs w:val="28"/>
        </w:rPr>
        <w:t xml:space="preserve">рисунку </w:t>
      </w:r>
      <w:r w:rsidR="00125749" w:rsidRPr="00125749">
        <w:rPr>
          <w:rFonts w:ascii="Times New Roman" w:hAnsi="Times New Roman" w:cs="Times New Roman"/>
          <w:sz w:val="28"/>
          <w:szCs w:val="28"/>
        </w:rPr>
        <w:t>20</w:t>
      </w:r>
      <w:r>
        <w:rPr>
          <w:rFonts w:ascii="Times New Roman" w:hAnsi="Times New Roman" w:cs="Times New Roman"/>
          <w:sz w:val="28"/>
          <w:szCs w:val="28"/>
        </w:rPr>
        <w:t>, видим, что, в среднем, самый дорогой квадратный метр будет в Московском и Приморском районах</w:t>
      </w:r>
      <w:r w:rsidR="00F27FEA">
        <w:rPr>
          <w:rFonts w:ascii="Times New Roman" w:hAnsi="Times New Roman" w:cs="Times New Roman"/>
          <w:sz w:val="28"/>
          <w:szCs w:val="28"/>
        </w:rPr>
        <w:t>, это 276 841 и 254 696 рублей за квадратный метр соответственно</w:t>
      </w:r>
      <w:r>
        <w:rPr>
          <w:rFonts w:ascii="Times New Roman" w:hAnsi="Times New Roman" w:cs="Times New Roman"/>
          <w:sz w:val="28"/>
          <w:szCs w:val="28"/>
        </w:rPr>
        <w:t xml:space="preserve">. Это обуславливается большой концентрацией новых зданий и сумме нежилой площади в каждом из районов. Тем не менее, выделяющимся результатом можно считать относительно невысокую стоимость квадратного метра в Адмиралтейском и Центральном районах. В данном случае важно учитывать средний возраст зданий районов. Последние же представляют концентрацию исторических </w:t>
      </w:r>
      <w:r w:rsidR="00F27FEA">
        <w:rPr>
          <w:rFonts w:ascii="Times New Roman" w:hAnsi="Times New Roman" w:cs="Times New Roman"/>
          <w:sz w:val="28"/>
          <w:szCs w:val="28"/>
        </w:rPr>
        <w:t xml:space="preserve">архитектурных </w:t>
      </w:r>
      <w:r>
        <w:rPr>
          <w:rFonts w:ascii="Times New Roman" w:hAnsi="Times New Roman" w:cs="Times New Roman"/>
          <w:sz w:val="28"/>
          <w:szCs w:val="28"/>
        </w:rPr>
        <w:t xml:space="preserve">памятников, которые отличаются более низким качеством помещений и небольшими площадями, в сравнении с новыми помещениями в районах, отдаленных от центра. </w:t>
      </w:r>
      <w:r w:rsidR="00F27FEA">
        <w:rPr>
          <w:rFonts w:ascii="Times New Roman" w:hAnsi="Times New Roman" w:cs="Times New Roman"/>
          <w:sz w:val="28"/>
          <w:szCs w:val="28"/>
        </w:rPr>
        <w:t>С отрывом самые низкие показатели</w:t>
      </w:r>
      <w:r w:rsidR="00341D17">
        <w:rPr>
          <w:rFonts w:ascii="Times New Roman" w:hAnsi="Times New Roman" w:cs="Times New Roman"/>
          <w:sz w:val="28"/>
          <w:szCs w:val="28"/>
        </w:rPr>
        <w:t xml:space="preserve"> средней стоимости квадратного метра в Пушкинском районе – 216 441 рублей за квадратный метр.</w:t>
      </w:r>
    </w:p>
    <w:p w14:paraId="64CCB842" w14:textId="003A09E1" w:rsidR="00C51863"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нельзя не учитывать факт отсутствия в выборке данного исследования объектов недвижимости со стоимостью квадратного метра, </w:t>
      </w:r>
      <w:r>
        <w:rPr>
          <w:rFonts w:ascii="Times New Roman" w:hAnsi="Times New Roman" w:cs="Times New Roman"/>
          <w:sz w:val="28"/>
          <w:szCs w:val="28"/>
        </w:rPr>
        <w:lastRenderedPageBreak/>
        <w:t>превышающую 450 000 рублей</w:t>
      </w:r>
      <w:r w:rsidR="006078A7">
        <w:rPr>
          <w:rFonts w:ascii="Times New Roman" w:hAnsi="Times New Roman" w:cs="Times New Roman"/>
          <w:sz w:val="28"/>
          <w:szCs w:val="28"/>
        </w:rPr>
        <w:t xml:space="preserve"> и площадью, превышающей </w:t>
      </w:r>
      <w:r w:rsidR="00F50A13">
        <w:rPr>
          <w:rFonts w:ascii="Times New Roman" w:hAnsi="Times New Roman" w:cs="Times New Roman"/>
          <w:sz w:val="28"/>
          <w:szCs w:val="28"/>
        </w:rPr>
        <w:t>3</w:t>
      </w:r>
      <w:r w:rsidR="006078A7">
        <w:rPr>
          <w:rFonts w:ascii="Times New Roman" w:hAnsi="Times New Roman" w:cs="Times New Roman"/>
          <w:sz w:val="28"/>
          <w:szCs w:val="28"/>
        </w:rPr>
        <w:t>00 метров квадратных</w:t>
      </w:r>
      <w:r>
        <w:rPr>
          <w:rFonts w:ascii="Times New Roman" w:hAnsi="Times New Roman" w:cs="Times New Roman"/>
          <w:sz w:val="28"/>
          <w:szCs w:val="28"/>
        </w:rPr>
        <w:t>.</w:t>
      </w:r>
    </w:p>
    <w:p w14:paraId="45865B7B" w14:textId="03C090A8" w:rsidR="004346C7" w:rsidRDefault="006078A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Площадь, как один из важнейших факторов при оценке недвижимости, имеет достаточно спорную зависимость со стоимостью квадратного метра. </w:t>
      </w:r>
      <w:r w:rsidR="004346C7" w:rsidRPr="00DB64EF">
        <w:rPr>
          <w:rFonts w:ascii="Times New Roman" w:hAnsi="Times New Roman" w:cs="Times New Roman"/>
          <w:sz w:val="28"/>
          <w:szCs w:val="28"/>
        </w:rPr>
        <w:t>Один из принципов зависимости между площадью и стоимостью квадратного метра - с</w:t>
      </w:r>
      <w:r w:rsidRPr="00DB64EF">
        <w:rPr>
          <w:rFonts w:ascii="Times New Roman" w:hAnsi="Times New Roman" w:cs="Times New Roman"/>
          <w:sz w:val="28"/>
          <w:szCs w:val="28"/>
        </w:rPr>
        <w:t>тоимость квадратного метра снижается пропорционально росту площади объекта.</w:t>
      </w:r>
      <w:r w:rsidR="004346C7">
        <w:rPr>
          <w:rFonts w:ascii="Times New Roman" w:hAnsi="Times New Roman" w:cs="Times New Roman"/>
          <w:sz w:val="28"/>
          <w:szCs w:val="28"/>
        </w:rPr>
        <w:t xml:space="preserve"> Важно проверить и подтвердить данный принцип на используемых данных. Выведем точечный график линейной зависимости между указанными параметрами</w:t>
      </w:r>
      <w:r w:rsidR="00125749">
        <w:rPr>
          <w:rFonts w:ascii="Times New Roman" w:hAnsi="Times New Roman" w:cs="Times New Roman"/>
          <w:sz w:val="28"/>
          <w:szCs w:val="28"/>
        </w:rPr>
        <w:t xml:space="preserve"> на следующем рисунке</w:t>
      </w:r>
      <w:r w:rsidR="004346C7">
        <w:rPr>
          <w:rFonts w:ascii="Times New Roman" w:hAnsi="Times New Roman" w:cs="Times New Roman"/>
          <w:sz w:val="28"/>
          <w:szCs w:val="28"/>
        </w:rPr>
        <w:t>.</w:t>
      </w:r>
    </w:p>
    <w:p w14:paraId="2EA30EF8" w14:textId="04DD5C9F" w:rsidR="004346C7" w:rsidRDefault="004346C7" w:rsidP="00C51863">
      <w:pPr>
        <w:spacing w:after="0" w:line="360" w:lineRule="auto"/>
        <w:ind w:firstLine="709"/>
        <w:jc w:val="both"/>
        <w:rPr>
          <w:rFonts w:ascii="Times New Roman" w:hAnsi="Times New Roman" w:cs="Times New Roman"/>
          <w:sz w:val="28"/>
          <w:szCs w:val="28"/>
        </w:rPr>
      </w:pPr>
      <w:r>
        <w:rPr>
          <w:noProof/>
        </w:rPr>
        <w:drawing>
          <wp:inline distT="0" distB="0" distL="0" distR="0" wp14:anchorId="61C5F945" wp14:editId="1E70711A">
            <wp:extent cx="4977130" cy="2902723"/>
            <wp:effectExtent l="0" t="0" r="0" b="0"/>
            <wp:docPr id="4021560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5151" cy="2907401"/>
                    </a:xfrm>
                    <a:prstGeom prst="rect">
                      <a:avLst/>
                    </a:prstGeom>
                    <a:noFill/>
                    <a:ln>
                      <a:noFill/>
                    </a:ln>
                  </pic:spPr>
                </pic:pic>
              </a:graphicData>
            </a:graphic>
          </wp:inline>
        </w:drawing>
      </w:r>
    </w:p>
    <w:p w14:paraId="0F096FE3" w14:textId="2B028581" w:rsidR="004346C7" w:rsidRDefault="004346C7"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21 </w:t>
      </w:r>
      <w:r w:rsidRPr="00A52001">
        <w:rPr>
          <w:rFonts w:ascii="Times New Roman" w:hAnsi="Times New Roman" w:cs="Times New Roman"/>
          <w:sz w:val="28"/>
          <w:szCs w:val="28"/>
        </w:rPr>
        <w:t>– Точечный график зависимости стоимости квадратного метра по мере увеличения площади объекта</w:t>
      </w:r>
    </w:p>
    <w:p w14:paraId="473D0A1A" w14:textId="4AFE0BC1" w:rsidR="006078A7" w:rsidRDefault="00125749"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21, в</w:t>
      </w:r>
      <w:r w:rsidR="004346C7">
        <w:rPr>
          <w:rFonts w:ascii="Times New Roman" w:hAnsi="Times New Roman" w:cs="Times New Roman"/>
          <w:sz w:val="28"/>
          <w:szCs w:val="28"/>
        </w:rPr>
        <w:t>идим, что предположение корректно, теперь, у</w:t>
      </w:r>
      <w:r w:rsidR="006078A7">
        <w:rPr>
          <w:rFonts w:ascii="Times New Roman" w:hAnsi="Times New Roman" w:cs="Times New Roman"/>
          <w:sz w:val="28"/>
          <w:szCs w:val="28"/>
        </w:rPr>
        <w:t xml:space="preserve">читывая данную особенность интерпретации – необходимо понимать распределение значений площади объектов по координатной плоскости имеющегося геопространства. На следующем рисунке можно </w:t>
      </w:r>
      <w:r w:rsidR="00F27FEA">
        <w:rPr>
          <w:rFonts w:ascii="Times New Roman" w:hAnsi="Times New Roman" w:cs="Times New Roman"/>
          <w:sz w:val="28"/>
          <w:szCs w:val="28"/>
        </w:rPr>
        <w:t>заметить,</w:t>
      </w:r>
      <w:r w:rsidR="006078A7">
        <w:rPr>
          <w:rFonts w:ascii="Times New Roman" w:hAnsi="Times New Roman" w:cs="Times New Roman"/>
          <w:sz w:val="28"/>
          <w:szCs w:val="28"/>
        </w:rPr>
        <w:t xml:space="preserve"> как изменяются значения площади объектов в зависимости от местонахождения</w:t>
      </w:r>
      <w:r w:rsidR="00F27FEA">
        <w:rPr>
          <w:rFonts w:ascii="Times New Roman" w:hAnsi="Times New Roman" w:cs="Times New Roman"/>
          <w:sz w:val="28"/>
          <w:szCs w:val="28"/>
        </w:rPr>
        <w:t>:</w:t>
      </w:r>
    </w:p>
    <w:p w14:paraId="7AF59A1A" w14:textId="1054ADAB" w:rsidR="006E0002" w:rsidRPr="006E0002" w:rsidRDefault="004346C7" w:rsidP="004346C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61692995" wp14:editId="14536858">
            <wp:extent cx="5042642" cy="3566160"/>
            <wp:effectExtent l="0" t="0" r="0" b="0"/>
            <wp:docPr id="1314985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6167" cy="3568653"/>
                    </a:xfrm>
                    <a:prstGeom prst="rect">
                      <a:avLst/>
                    </a:prstGeom>
                    <a:noFill/>
                    <a:ln>
                      <a:noFill/>
                    </a:ln>
                  </pic:spPr>
                </pic:pic>
              </a:graphicData>
            </a:graphic>
          </wp:inline>
        </w:drawing>
      </w:r>
    </w:p>
    <w:p w14:paraId="542F7236" w14:textId="7A76515D" w:rsidR="006E0002" w:rsidRDefault="006E0002"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22</w:t>
      </w:r>
      <w:r w:rsidRPr="00A52001">
        <w:rPr>
          <w:rFonts w:ascii="Times New Roman" w:hAnsi="Times New Roman" w:cs="Times New Roman"/>
          <w:sz w:val="28"/>
          <w:szCs w:val="28"/>
        </w:rPr>
        <w:t xml:space="preserve"> – Градационное распределение по площади торгового объекта в Санкт-Петербурге</w:t>
      </w:r>
    </w:p>
    <w:p w14:paraId="4BD107E2" w14:textId="70ABA842" w:rsidR="006078A7" w:rsidRDefault="006E0002" w:rsidP="00C51863">
      <w:pPr>
        <w:spacing w:after="0" w:line="360" w:lineRule="auto"/>
        <w:ind w:firstLine="709"/>
        <w:jc w:val="both"/>
        <w:rPr>
          <w:rFonts w:ascii="Times New Roman" w:hAnsi="Times New Roman" w:cs="Times New Roman"/>
          <w:sz w:val="28"/>
          <w:szCs w:val="28"/>
        </w:rPr>
      </w:pPr>
      <w:r w:rsidRPr="00125749">
        <w:rPr>
          <w:rFonts w:ascii="Times New Roman" w:hAnsi="Times New Roman" w:cs="Times New Roman"/>
          <w:sz w:val="28"/>
          <w:szCs w:val="28"/>
        </w:rPr>
        <w:t xml:space="preserve">На рисунке </w:t>
      </w:r>
      <w:r w:rsidR="00125749">
        <w:rPr>
          <w:rFonts w:ascii="Times New Roman" w:hAnsi="Times New Roman" w:cs="Times New Roman"/>
          <w:sz w:val="28"/>
          <w:szCs w:val="28"/>
        </w:rPr>
        <w:t>22</w:t>
      </w:r>
      <w:r>
        <w:rPr>
          <w:rFonts w:ascii="Times New Roman" w:hAnsi="Times New Roman" w:cs="Times New Roman"/>
          <w:sz w:val="28"/>
          <w:szCs w:val="28"/>
        </w:rPr>
        <w:t xml:space="preserve"> заметно, что объекты, с площадью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и выше, по большей части отдалены от центральной части города, но тем не менее присутствуют в немалом количестве в Адмиралтейском и Центральном районе. Однако определенно большая часть торговых помещений в данных районах имеет площадь ниже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Кроме того, можно сделать утверждение, что достаточно значительная часть помещений города в этом диапазоне</w:t>
      </w:r>
      <w:r w:rsidR="00E24C88" w:rsidRPr="00E24C88">
        <w:rPr>
          <w:rFonts w:ascii="Times New Roman" w:hAnsi="Times New Roman" w:cs="Times New Roman"/>
          <w:sz w:val="28"/>
          <w:szCs w:val="28"/>
        </w:rPr>
        <w:t xml:space="preserve"> </w:t>
      </w:r>
      <w:r w:rsidR="00E24C88">
        <w:rPr>
          <w:rFonts w:ascii="Times New Roman" w:hAnsi="Times New Roman" w:cs="Times New Roman"/>
          <w:sz w:val="28"/>
          <w:szCs w:val="28"/>
        </w:rPr>
        <w:t>площади</w:t>
      </w:r>
      <w:r>
        <w:rPr>
          <w:rFonts w:ascii="Times New Roman" w:hAnsi="Times New Roman" w:cs="Times New Roman"/>
          <w:sz w:val="28"/>
          <w:szCs w:val="28"/>
        </w:rPr>
        <w:t xml:space="preserve"> сосредоточена в центральной части.</w:t>
      </w:r>
    </w:p>
    <w:p w14:paraId="7D9DA87A" w14:textId="5E514287" w:rsidR="00B267E4" w:rsidRDefault="00E24C88" w:rsidP="00B267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Ещё одним весомым фактором при оценке стоимости коммерческой недвижимости принято считать доступ к парковкам возле объекта. Это во многом применимо к офисной и промышленной недвижимости, однако и для торгового сектора </w:t>
      </w:r>
      <w:r w:rsidR="00B267E4">
        <w:rPr>
          <w:rFonts w:ascii="Times New Roman" w:hAnsi="Times New Roman" w:cs="Times New Roman"/>
          <w:sz w:val="28"/>
          <w:szCs w:val="28"/>
        </w:rPr>
        <w:t>имеет</w:t>
      </w:r>
      <w:r>
        <w:rPr>
          <w:rFonts w:ascii="Times New Roman" w:hAnsi="Times New Roman" w:cs="Times New Roman"/>
          <w:sz w:val="28"/>
          <w:szCs w:val="28"/>
        </w:rPr>
        <w:t xml:space="preserve"> значимое влияние на целевой признак. С учетом рассчитанного признака количества парковок в радиусе 1 км от объекта</w:t>
      </w:r>
      <w:r w:rsidR="00B267E4">
        <w:rPr>
          <w:rFonts w:ascii="Times New Roman" w:hAnsi="Times New Roman" w:cs="Times New Roman"/>
          <w:sz w:val="28"/>
          <w:szCs w:val="28"/>
        </w:rPr>
        <w:t>, имеем инфографику</w:t>
      </w:r>
      <w:r w:rsidR="00125749">
        <w:rPr>
          <w:rFonts w:ascii="Times New Roman" w:hAnsi="Times New Roman" w:cs="Times New Roman"/>
          <w:sz w:val="28"/>
          <w:szCs w:val="28"/>
        </w:rPr>
        <w:t>, доступную на следующем рисунке.</w:t>
      </w:r>
    </w:p>
    <w:p w14:paraId="6047E03B" w14:textId="7E357E70" w:rsidR="00A11A8C" w:rsidRPr="00A11A8C" w:rsidRDefault="00884310" w:rsidP="00884310">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884310">
        <w:rPr>
          <w:rFonts w:ascii="Times New Roman" w:eastAsia="Times New Roman" w:hAnsi="Times New Roman" w:cs="Times New Roman"/>
          <w:noProof/>
          <w:kern w:val="0"/>
          <w:sz w:val="24"/>
          <w:szCs w:val="24"/>
          <w:lang w:eastAsia="ru-RU"/>
          <w14:ligatures w14:val="none"/>
        </w:rPr>
        <w:lastRenderedPageBreak/>
        <w:drawing>
          <wp:inline distT="0" distB="0" distL="0" distR="0" wp14:anchorId="3E6481AA" wp14:editId="6A7F905D">
            <wp:extent cx="5918033" cy="4185237"/>
            <wp:effectExtent l="0" t="0" r="0" b="0"/>
            <wp:docPr id="20379378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0965" cy="4187310"/>
                    </a:xfrm>
                    <a:prstGeom prst="rect">
                      <a:avLst/>
                    </a:prstGeom>
                    <a:noFill/>
                    <a:ln>
                      <a:noFill/>
                    </a:ln>
                  </pic:spPr>
                </pic:pic>
              </a:graphicData>
            </a:graphic>
          </wp:inline>
        </w:drawing>
      </w:r>
    </w:p>
    <w:p w14:paraId="4000DDE4" w14:textId="671BEAF8" w:rsidR="00A11A8C" w:rsidRDefault="00A11A8C"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Pr>
          <w:rFonts w:ascii="Times New Roman" w:hAnsi="Times New Roman" w:cs="Times New Roman"/>
          <w:sz w:val="28"/>
          <w:szCs w:val="28"/>
        </w:rPr>
        <w:t xml:space="preserve">23 </w:t>
      </w:r>
      <w:r w:rsidRPr="00A52001">
        <w:rPr>
          <w:rFonts w:ascii="Times New Roman" w:hAnsi="Times New Roman" w:cs="Times New Roman"/>
          <w:sz w:val="28"/>
          <w:szCs w:val="28"/>
        </w:rPr>
        <w:t>– Градационное распределение торгового объекта согласно количеству парковок в радиусе 1 км в Санкт-Петербурге</w:t>
      </w:r>
    </w:p>
    <w:p w14:paraId="6D63D4BE" w14:textId="092798ED" w:rsidR="00A11A8C" w:rsidRDefault="00125749"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23,</w:t>
      </w:r>
      <w:r w:rsidR="00205E12">
        <w:rPr>
          <w:rFonts w:ascii="Times New Roman" w:hAnsi="Times New Roman" w:cs="Times New Roman"/>
          <w:sz w:val="28"/>
          <w:szCs w:val="28"/>
        </w:rPr>
        <w:t xml:space="preserve"> замет</w:t>
      </w:r>
      <w:r>
        <w:rPr>
          <w:rFonts w:ascii="Times New Roman" w:hAnsi="Times New Roman" w:cs="Times New Roman"/>
          <w:sz w:val="28"/>
          <w:szCs w:val="28"/>
        </w:rPr>
        <w:t>но</w:t>
      </w:r>
      <w:r w:rsidR="00205E12">
        <w:rPr>
          <w:rFonts w:ascii="Times New Roman" w:hAnsi="Times New Roman" w:cs="Times New Roman"/>
          <w:sz w:val="28"/>
          <w:szCs w:val="28"/>
        </w:rPr>
        <w:t>, что количество парковок в радиусе км от объекта стремится к уменьшению, при приближении к центральной части города. Также небольшое количество парковок возле торговых объектов показывают Невский, Кировский и Красногвардейский районы. При этом, согласно количеству парковок, можно считать наиболее благоприятными для владельца автомобиля – Московский, Приморский и Выборгский. Во многом это связано с доступностью использования пространства под парковки в новых районах, не во вред городского планирования.</w:t>
      </w:r>
      <w:r w:rsidR="00884310">
        <w:rPr>
          <w:rFonts w:ascii="Times New Roman" w:hAnsi="Times New Roman" w:cs="Times New Roman"/>
          <w:sz w:val="28"/>
          <w:szCs w:val="28"/>
        </w:rPr>
        <w:t xml:space="preserve"> Однако, как сильно связаны с собой целевой признак и признак, учитывающий количество парковок в радиусе 1 километра от объекта. </w:t>
      </w:r>
      <w:r>
        <w:rPr>
          <w:rFonts w:ascii="Times New Roman" w:hAnsi="Times New Roman" w:cs="Times New Roman"/>
          <w:sz w:val="28"/>
          <w:szCs w:val="28"/>
        </w:rPr>
        <w:t>Т</w:t>
      </w:r>
      <w:r w:rsidR="00884310">
        <w:rPr>
          <w:rFonts w:ascii="Times New Roman" w:hAnsi="Times New Roman" w:cs="Times New Roman"/>
          <w:sz w:val="28"/>
          <w:szCs w:val="28"/>
        </w:rPr>
        <w:t>очечная диаграмма</w:t>
      </w:r>
      <w:r>
        <w:rPr>
          <w:rFonts w:ascii="Times New Roman" w:hAnsi="Times New Roman" w:cs="Times New Roman"/>
          <w:sz w:val="28"/>
          <w:szCs w:val="28"/>
        </w:rPr>
        <w:t>, представленная на следующем рисунке,</w:t>
      </w:r>
      <w:r w:rsidR="00884310">
        <w:rPr>
          <w:rFonts w:ascii="Times New Roman" w:hAnsi="Times New Roman" w:cs="Times New Roman"/>
          <w:sz w:val="28"/>
          <w:szCs w:val="28"/>
        </w:rPr>
        <w:t xml:space="preserve"> демонстрирует эту связь.</w:t>
      </w:r>
    </w:p>
    <w:p w14:paraId="6D1FE691" w14:textId="52CD65D2" w:rsidR="00884310" w:rsidRDefault="00884310" w:rsidP="00884310">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234E14BD" wp14:editId="372F11DC">
            <wp:extent cx="4748245" cy="2769235"/>
            <wp:effectExtent l="0" t="0" r="0" b="0"/>
            <wp:docPr id="7466953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7334" cy="2774536"/>
                    </a:xfrm>
                    <a:prstGeom prst="rect">
                      <a:avLst/>
                    </a:prstGeom>
                    <a:noFill/>
                    <a:ln>
                      <a:noFill/>
                    </a:ln>
                  </pic:spPr>
                </pic:pic>
              </a:graphicData>
            </a:graphic>
          </wp:inline>
        </w:drawing>
      </w:r>
    </w:p>
    <w:p w14:paraId="10C6BFF3" w14:textId="5FB01D7D" w:rsidR="00884310" w:rsidRDefault="00884310"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24</w:t>
      </w:r>
      <w:r w:rsidR="00A52001">
        <w:rPr>
          <w:rFonts w:ascii="Times New Roman" w:hAnsi="Times New Roman" w:cs="Times New Roman"/>
          <w:sz w:val="28"/>
          <w:szCs w:val="28"/>
        </w:rPr>
        <w:t xml:space="preserve"> </w:t>
      </w:r>
      <w:r w:rsidRPr="00A52001">
        <w:rPr>
          <w:rFonts w:ascii="Times New Roman" w:hAnsi="Times New Roman" w:cs="Times New Roman"/>
          <w:sz w:val="28"/>
          <w:szCs w:val="28"/>
        </w:rPr>
        <w:t>– Точечный график зависимости стоимости квадратного метра по мере увеличения количества парковок в радиусе 1 км от объекта</w:t>
      </w:r>
    </w:p>
    <w:p w14:paraId="27D0CFF5" w14:textId="5BA63275" w:rsidR="00884310" w:rsidRPr="00884310" w:rsidRDefault="00125749" w:rsidP="008843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24, п</w:t>
      </w:r>
      <w:r w:rsidR="00884310">
        <w:rPr>
          <w:rFonts w:ascii="Times New Roman" w:hAnsi="Times New Roman" w:cs="Times New Roman"/>
          <w:sz w:val="28"/>
          <w:szCs w:val="28"/>
        </w:rPr>
        <w:t>одтверждае</w:t>
      </w:r>
      <w:r>
        <w:rPr>
          <w:rFonts w:ascii="Times New Roman" w:hAnsi="Times New Roman" w:cs="Times New Roman"/>
          <w:sz w:val="28"/>
          <w:szCs w:val="28"/>
        </w:rPr>
        <w:t>тся</w:t>
      </w:r>
      <w:r w:rsidR="00884310">
        <w:rPr>
          <w:rFonts w:ascii="Times New Roman" w:hAnsi="Times New Roman" w:cs="Times New Roman"/>
          <w:sz w:val="28"/>
          <w:szCs w:val="28"/>
        </w:rPr>
        <w:t xml:space="preserve"> наличие связи, однако отмеч</w:t>
      </w:r>
      <w:r>
        <w:rPr>
          <w:rFonts w:ascii="Times New Roman" w:hAnsi="Times New Roman" w:cs="Times New Roman"/>
          <w:sz w:val="28"/>
          <w:szCs w:val="28"/>
        </w:rPr>
        <w:t>ено</w:t>
      </w:r>
      <w:r w:rsidR="00884310">
        <w:rPr>
          <w:rFonts w:ascii="Times New Roman" w:hAnsi="Times New Roman" w:cs="Times New Roman"/>
          <w:sz w:val="28"/>
          <w:szCs w:val="28"/>
        </w:rPr>
        <w:t xml:space="preserve"> малое количество объектов, окруженных больших количеством парковок и небольшое различие в цене, вплоть до 80 парковок в радиусе километра.</w:t>
      </w:r>
    </w:p>
    <w:p w14:paraId="6F3A46DF" w14:textId="75E254C8" w:rsidR="00205E12" w:rsidRPr="00E37A2F" w:rsidRDefault="00071E98"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изучен вопрос</w:t>
      </w:r>
      <w:r w:rsidR="00205E12">
        <w:rPr>
          <w:rFonts w:ascii="Times New Roman" w:hAnsi="Times New Roman" w:cs="Times New Roman"/>
          <w:sz w:val="28"/>
          <w:szCs w:val="28"/>
        </w:rPr>
        <w:t xml:space="preserve"> наличи</w:t>
      </w:r>
      <w:r>
        <w:rPr>
          <w:rFonts w:ascii="Times New Roman" w:hAnsi="Times New Roman" w:cs="Times New Roman"/>
          <w:sz w:val="28"/>
          <w:szCs w:val="28"/>
        </w:rPr>
        <w:t>я</w:t>
      </w:r>
      <w:r w:rsidR="00205E12">
        <w:rPr>
          <w:rFonts w:ascii="Times New Roman" w:hAnsi="Times New Roman" w:cs="Times New Roman"/>
          <w:sz w:val="28"/>
          <w:szCs w:val="28"/>
        </w:rPr>
        <w:t xml:space="preserve"> сгруппированных выбросов – в выборке присутствуют объекты, находящиеся в новостройках или бизнес-центрах, где образуют большую плотность объектов</w:t>
      </w:r>
      <w:r w:rsidR="00E37A2F">
        <w:rPr>
          <w:rFonts w:ascii="Times New Roman" w:hAnsi="Times New Roman" w:cs="Times New Roman"/>
          <w:sz w:val="28"/>
          <w:szCs w:val="28"/>
        </w:rPr>
        <w:t xml:space="preserve"> в одной локации</w:t>
      </w:r>
      <w:r w:rsidR="00205E12">
        <w:rPr>
          <w:rFonts w:ascii="Times New Roman" w:hAnsi="Times New Roman" w:cs="Times New Roman"/>
          <w:sz w:val="28"/>
          <w:szCs w:val="28"/>
        </w:rPr>
        <w:t xml:space="preserve">, однако создают прецедент, что </w:t>
      </w:r>
      <w:r>
        <w:rPr>
          <w:rFonts w:ascii="Times New Roman" w:hAnsi="Times New Roman" w:cs="Times New Roman"/>
          <w:sz w:val="28"/>
          <w:szCs w:val="28"/>
        </w:rPr>
        <w:t>рядом</w:t>
      </w:r>
      <w:r w:rsidR="00205E12">
        <w:rPr>
          <w:rFonts w:ascii="Times New Roman" w:hAnsi="Times New Roman" w:cs="Times New Roman"/>
          <w:sz w:val="28"/>
          <w:szCs w:val="28"/>
        </w:rPr>
        <w:t xml:space="preserve"> небольшое количество</w:t>
      </w:r>
      <w:r>
        <w:rPr>
          <w:rFonts w:ascii="Times New Roman" w:hAnsi="Times New Roman" w:cs="Times New Roman"/>
          <w:sz w:val="28"/>
          <w:szCs w:val="28"/>
        </w:rPr>
        <w:t xml:space="preserve"> парковок</w:t>
      </w:r>
      <w:r w:rsidR="00205E12">
        <w:rPr>
          <w:rFonts w:ascii="Times New Roman" w:hAnsi="Times New Roman" w:cs="Times New Roman"/>
          <w:sz w:val="28"/>
          <w:szCs w:val="28"/>
        </w:rPr>
        <w:t xml:space="preserve"> или полное отсутствие.</w:t>
      </w:r>
      <w:r w:rsidR="00F27FEA">
        <w:rPr>
          <w:rFonts w:ascii="Times New Roman" w:hAnsi="Times New Roman" w:cs="Times New Roman"/>
          <w:sz w:val="28"/>
          <w:szCs w:val="28"/>
        </w:rPr>
        <w:t xml:space="preserve"> Данная проблема может возник</w:t>
      </w:r>
      <w:r>
        <w:rPr>
          <w:rFonts w:ascii="Times New Roman" w:hAnsi="Times New Roman" w:cs="Times New Roman"/>
          <w:sz w:val="28"/>
          <w:szCs w:val="28"/>
        </w:rPr>
        <w:t>а</w:t>
      </w:r>
      <w:r w:rsidR="00F27FEA">
        <w:rPr>
          <w:rFonts w:ascii="Times New Roman" w:hAnsi="Times New Roman" w:cs="Times New Roman"/>
          <w:sz w:val="28"/>
          <w:szCs w:val="28"/>
        </w:rPr>
        <w:t xml:space="preserve">ть из-за отсутствия </w:t>
      </w:r>
      <w:r w:rsidR="00E37A2F">
        <w:rPr>
          <w:rFonts w:ascii="Times New Roman" w:hAnsi="Times New Roman" w:cs="Times New Roman"/>
          <w:sz w:val="28"/>
          <w:szCs w:val="28"/>
        </w:rPr>
        <w:t>парковок</w:t>
      </w:r>
      <w:r w:rsidR="00F27FEA">
        <w:rPr>
          <w:rFonts w:ascii="Times New Roman" w:hAnsi="Times New Roman" w:cs="Times New Roman"/>
          <w:sz w:val="28"/>
          <w:szCs w:val="28"/>
        </w:rPr>
        <w:t xml:space="preserve"> в настоящем моменте, но ультимативно показывает реальное положение и не при</w:t>
      </w:r>
      <w:r>
        <w:rPr>
          <w:rFonts w:ascii="Times New Roman" w:hAnsi="Times New Roman" w:cs="Times New Roman"/>
          <w:sz w:val="28"/>
          <w:szCs w:val="28"/>
        </w:rPr>
        <w:t>в</w:t>
      </w:r>
      <w:r w:rsidR="00F27FEA">
        <w:rPr>
          <w:rFonts w:ascii="Times New Roman" w:hAnsi="Times New Roman" w:cs="Times New Roman"/>
          <w:sz w:val="28"/>
          <w:szCs w:val="28"/>
        </w:rPr>
        <w:t>носит проблему неполноты данных.</w:t>
      </w:r>
    </w:p>
    <w:p w14:paraId="69CB7017" w14:textId="0B6BFBB5" w:rsidR="00E37A2F" w:rsidRDefault="00E37A2F"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изучить также и разделение на этажности зданий, в которых находятся объекты. Город, ввиду своей структуры, разделен на кластеры зданий одного типа, важно же учитывать как это выглядит в общем географическом формате распределения по городу.</w:t>
      </w:r>
      <w:r w:rsidR="00125749">
        <w:rPr>
          <w:rFonts w:ascii="Times New Roman" w:hAnsi="Times New Roman" w:cs="Times New Roman"/>
          <w:sz w:val="28"/>
          <w:szCs w:val="28"/>
        </w:rPr>
        <w:t xml:space="preserve"> Подобная прошлым инфографика, доступна на следующем рисунке.</w:t>
      </w:r>
    </w:p>
    <w:p w14:paraId="3FF02F26" w14:textId="57FFDD77" w:rsidR="00E37A2F" w:rsidRPr="00E37A2F" w:rsidRDefault="00E37A2F" w:rsidP="00DB64EF">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E37A2F">
        <w:rPr>
          <w:rFonts w:ascii="Times New Roman" w:eastAsia="Times New Roman" w:hAnsi="Times New Roman" w:cs="Times New Roman"/>
          <w:noProof/>
          <w:kern w:val="0"/>
          <w:sz w:val="24"/>
          <w:szCs w:val="24"/>
          <w:lang w:eastAsia="ru-RU"/>
          <w14:ligatures w14:val="none"/>
        </w:rPr>
        <w:lastRenderedPageBreak/>
        <w:drawing>
          <wp:inline distT="0" distB="0" distL="0" distR="0" wp14:anchorId="0137421E" wp14:editId="75E33213">
            <wp:extent cx="5252752" cy="3714750"/>
            <wp:effectExtent l="0" t="0" r="0" b="0"/>
            <wp:docPr id="14777197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739" cy="3718277"/>
                    </a:xfrm>
                    <a:prstGeom prst="rect">
                      <a:avLst/>
                    </a:prstGeom>
                    <a:noFill/>
                    <a:ln>
                      <a:noFill/>
                    </a:ln>
                  </pic:spPr>
                </pic:pic>
              </a:graphicData>
            </a:graphic>
          </wp:inline>
        </w:drawing>
      </w:r>
    </w:p>
    <w:p w14:paraId="2DF3D889" w14:textId="1AC7FB02" w:rsidR="00DB64EF" w:rsidRDefault="00DB64EF" w:rsidP="00DB64EF">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25 </w:t>
      </w:r>
      <w:r w:rsidRPr="00A52001">
        <w:rPr>
          <w:rFonts w:ascii="Times New Roman" w:hAnsi="Times New Roman" w:cs="Times New Roman"/>
          <w:sz w:val="28"/>
          <w:szCs w:val="28"/>
        </w:rPr>
        <w:t>– Градационное распределение максимального этажа здания объекта</w:t>
      </w:r>
    </w:p>
    <w:p w14:paraId="2D9B2AFD" w14:textId="7E2EEC06" w:rsidR="007D6E29" w:rsidRDefault="00125749" w:rsidP="00DB64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25, м</w:t>
      </w:r>
      <w:r w:rsidR="00DB64EF">
        <w:rPr>
          <w:rFonts w:ascii="Times New Roman" w:hAnsi="Times New Roman" w:cs="Times New Roman"/>
          <w:sz w:val="28"/>
          <w:szCs w:val="28"/>
        </w:rPr>
        <w:t>аксимальный этаж здания, в котором находится объект, представляет собой не просто этажность, но по своей сути учитывает возраст объекта, инфраструктуру, которая будет расположена вокруг, географическое расположение объекта.</w:t>
      </w:r>
      <w:r w:rsidR="007D6E29">
        <w:rPr>
          <w:rFonts w:ascii="Times New Roman" w:hAnsi="Times New Roman" w:cs="Times New Roman"/>
          <w:sz w:val="28"/>
          <w:szCs w:val="28"/>
        </w:rPr>
        <w:t xml:space="preserve"> Зависимость цены от местоположения объекта не просто логична, последовательна, но и визуально-подтверждена, учитывая закономерности, обнаруженные с помощью проведенного геоспатического анализа.</w:t>
      </w:r>
    </w:p>
    <w:p w14:paraId="530AD918" w14:textId="0C86AA25" w:rsidR="007D6E29" w:rsidRDefault="007D6E29"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такой показатель как стоимость квадратного метра, критически важной задачей становится понимание, как эта стоимость, в совокупности с площадью влияет на итоговый результат, полную стоимость продажи объекта. Данный параметр не несет пользы для оценки самого объекта недвижимости, но представляет большую роль в рамках анализа такого крупного геопространства, как Санкт-Петербург. Поэтому имело смысл обозначить распределение полной стоимости объекта по городу, после чего сравнить визуализацию с представленными ранее факторами и оценить структуру связей параметров в </w:t>
      </w:r>
      <w:r>
        <w:rPr>
          <w:rFonts w:ascii="Times New Roman" w:hAnsi="Times New Roman" w:cs="Times New Roman"/>
          <w:sz w:val="28"/>
          <w:szCs w:val="28"/>
        </w:rPr>
        <w:lastRenderedPageBreak/>
        <w:t>рамках города со своими уникальными особенностями</w:t>
      </w:r>
      <w:r w:rsidR="00125749">
        <w:rPr>
          <w:rFonts w:ascii="Times New Roman" w:hAnsi="Times New Roman" w:cs="Times New Roman"/>
          <w:sz w:val="28"/>
          <w:szCs w:val="28"/>
        </w:rPr>
        <w:t>, что доступно на следующем рисунке.</w:t>
      </w:r>
    </w:p>
    <w:p w14:paraId="185010DE" w14:textId="7DFBA334" w:rsidR="00742087" w:rsidRDefault="00742087" w:rsidP="0074208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742087">
        <w:rPr>
          <w:rFonts w:ascii="Times New Roman" w:eastAsia="Times New Roman" w:hAnsi="Times New Roman" w:cs="Times New Roman"/>
          <w:noProof/>
          <w:kern w:val="0"/>
          <w:sz w:val="24"/>
          <w:szCs w:val="24"/>
          <w:lang w:eastAsia="ru-RU"/>
          <w14:ligatures w14:val="none"/>
        </w:rPr>
        <w:drawing>
          <wp:inline distT="0" distB="0" distL="0" distR="0" wp14:anchorId="07A321B0" wp14:editId="3C14EDCB">
            <wp:extent cx="5500575" cy="3890010"/>
            <wp:effectExtent l="0" t="0" r="0" b="0"/>
            <wp:docPr id="18435949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11167" cy="3897501"/>
                    </a:xfrm>
                    <a:prstGeom prst="rect">
                      <a:avLst/>
                    </a:prstGeom>
                    <a:noFill/>
                    <a:ln>
                      <a:noFill/>
                    </a:ln>
                  </pic:spPr>
                </pic:pic>
              </a:graphicData>
            </a:graphic>
          </wp:inline>
        </w:drawing>
      </w:r>
    </w:p>
    <w:p w14:paraId="5A4C9CA9" w14:textId="639120B8" w:rsidR="00742087" w:rsidRPr="00742087" w:rsidRDefault="00742087" w:rsidP="0074208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Pr>
          <w:rFonts w:ascii="Times New Roman" w:hAnsi="Times New Roman" w:cs="Times New Roman"/>
          <w:sz w:val="28"/>
          <w:szCs w:val="28"/>
        </w:rPr>
        <w:t xml:space="preserve"> 26</w:t>
      </w:r>
      <w:r w:rsidRPr="00A52001">
        <w:rPr>
          <w:rFonts w:ascii="Times New Roman" w:hAnsi="Times New Roman" w:cs="Times New Roman"/>
          <w:sz w:val="28"/>
          <w:szCs w:val="28"/>
        </w:rPr>
        <w:t xml:space="preserve"> – Градационное распределение полной стоимости объекта</w:t>
      </w:r>
    </w:p>
    <w:p w14:paraId="61E18037" w14:textId="37A32993" w:rsidR="00E60B24" w:rsidRDefault="00147E6C" w:rsidP="00E60B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градационного распределения полной стоимости объекта, указанного на </w:t>
      </w:r>
      <w:r w:rsidRPr="00125749">
        <w:rPr>
          <w:rFonts w:ascii="Times New Roman" w:hAnsi="Times New Roman" w:cs="Times New Roman"/>
          <w:sz w:val="28"/>
          <w:szCs w:val="28"/>
        </w:rPr>
        <w:t>рисунке</w:t>
      </w:r>
      <w:r w:rsidR="00125749">
        <w:rPr>
          <w:rFonts w:ascii="Times New Roman" w:hAnsi="Times New Roman" w:cs="Times New Roman"/>
          <w:sz w:val="28"/>
          <w:szCs w:val="28"/>
        </w:rPr>
        <w:t xml:space="preserve"> 26</w:t>
      </w:r>
      <w:r>
        <w:rPr>
          <w:rFonts w:ascii="Times New Roman" w:hAnsi="Times New Roman" w:cs="Times New Roman"/>
          <w:sz w:val="28"/>
          <w:szCs w:val="28"/>
        </w:rPr>
        <w:t>, замет</w:t>
      </w:r>
      <w:r w:rsidR="00125749">
        <w:rPr>
          <w:rFonts w:ascii="Times New Roman" w:hAnsi="Times New Roman" w:cs="Times New Roman"/>
          <w:sz w:val="28"/>
          <w:szCs w:val="28"/>
        </w:rPr>
        <w:t>но</w:t>
      </w:r>
      <w:r>
        <w:rPr>
          <w:rFonts w:ascii="Times New Roman" w:hAnsi="Times New Roman" w:cs="Times New Roman"/>
          <w:sz w:val="28"/>
          <w:szCs w:val="28"/>
        </w:rPr>
        <w:t xml:space="preserve">, что самые дорогостоящие объекты расположены в центральной части Санкт-Петербурга, а также немного удаленные на север и юг от рассчитанного центра города. Восточная часть города же показывает значительное уменьшение в стоимости, несмотря на </w:t>
      </w:r>
      <w:r w:rsidR="00E60B24">
        <w:rPr>
          <w:rFonts w:ascii="Times New Roman" w:hAnsi="Times New Roman" w:cs="Times New Roman"/>
          <w:sz w:val="28"/>
          <w:szCs w:val="28"/>
        </w:rPr>
        <w:t>подобное остальной части города распределения максимального этажа здания, и площади объекта. Признаком, который отличает данные части города можно считать количество парковок, предположительно интерпретируя его как качество инфраструктуры в этой части города. Возможный недостаток качественных условий для торгового бизнеса негативно влияет на стоимость как и квадратного метра объекта, так и его полную стоимость.</w:t>
      </w:r>
    </w:p>
    <w:p w14:paraId="613583F9" w14:textId="49C5A3EB" w:rsidR="007D6E29" w:rsidRPr="00F65E9C" w:rsidRDefault="00742087"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Проведя полный</w:t>
      </w:r>
      <w:r w:rsidR="00E60B24">
        <w:rPr>
          <w:rFonts w:ascii="Times New Roman" w:hAnsi="Times New Roman" w:cs="Times New Roman"/>
          <w:sz w:val="28"/>
          <w:szCs w:val="28"/>
        </w:rPr>
        <w:t xml:space="preserve"> и корректный</w:t>
      </w:r>
      <w:r>
        <w:rPr>
          <w:rFonts w:ascii="Times New Roman" w:hAnsi="Times New Roman" w:cs="Times New Roman"/>
          <w:sz w:val="28"/>
          <w:szCs w:val="28"/>
        </w:rPr>
        <w:t xml:space="preserve"> общий анализ собранных данных, с учетом географических координат, важно оценить влияние </w:t>
      </w:r>
      <w:r w:rsidR="00E60B24">
        <w:rPr>
          <w:rFonts w:ascii="Times New Roman" w:hAnsi="Times New Roman" w:cs="Times New Roman"/>
          <w:sz w:val="28"/>
          <w:szCs w:val="28"/>
        </w:rPr>
        <w:t xml:space="preserve">зависимых </w:t>
      </w:r>
      <w:r>
        <w:rPr>
          <w:rFonts w:ascii="Times New Roman" w:hAnsi="Times New Roman" w:cs="Times New Roman"/>
          <w:sz w:val="28"/>
          <w:szCs w:val="28"/>
        </w:rPr>
        <w:t xml:space="preserve">признаков на </w:t>
      </w:r>
      <w:r>
        <w:rPr>
          <w:rFonts w:ascii="Times New Roman" w:hAnsi="Times New Roman" w:cs="Times New Roman"/>
          <w:sz w:val="28"/>
          <w:szCs w:val="28"/>
        </w:rPr>
        <w:lastRenderedPageBreak/>
        <w:t>целевой признак. Корреляционный анализ поможет понять, какие признаки стоит включать в дальнейшее исследование и построение моделей для оценки стоимости квадратного метра коммерческого торгового объекта недвижимости</w:t>
      </w:r>
      <w:r w:rsidR="00E60B24">
        <w:rPr>
          <w:rFonts w:ascii="Times New Roman" w:hAnsi="Times New Roman" w:cs="Times New Roman"/>
          <w:sz w:val="28"/>
          <w:szCs w:val="28"/>
        </w:rPr>
        <w:t>, а какие будет необходимо исключить</w:t>
      </w:r>
      <w:r>
        <w:rPr>
          <w:rFonts w:ascii="Times New Roman" w:hAnsi="Times New Roman" w:cs="Times New Roman"/>
          <w:sz w:val="28"/>
          <w:szCs w:val="28"/>
        </w:rPr>
        <w:t>.</w:t>
      </w:r>
    </w:p>
    <w:p w14:paraId="4A63291B" w14:textId="68E34729" w:rsidR="00EE18B1" w:rsidRDefault="00EE18B1" w:rsidP="00CD347E">
      <w:pPr>
        <w:pStyle w:val="2"/>
        <w:numPr>
          <w:ilvl w:val="1"/>
          <w:numId w:val="23"/>
        </w:numPr>
        <w:ind w:left="0" w:firstLine="0"/>
      </w:pPr>
      <w:bookmarkStart w:id="23" w:name="_Toc168301806"/>
      <w:r w:rsidRPr="00EE18B1">
        <w:t>Корреляционный анализ</w:t>
      </w:r>
      <w:bookmarkEnd w:id="23"/>
    </w:p>
    <w:p w14:paraId="67A62157" w14:textId="4D80BD89" w:rsidR="00EE18B1" w:rsidRDefault="00EE18B1" w:rsidP="007D6E29">
      <w:pPr>
        <w:spacing w:after="0" w:line="360" w:lineRule="auto"/>
        <w:ind w:firstLine="709"/>
        <w:jc w:val="both"/>
        <w:rPr>
          <w:rFonts w:ascii="Times New Roman" w:hAnsi="Times New Roman" w:cs="Times New Roman"/>
          <w:sz w:val="28"/>
          <w:szCs w:val="28"/>
        </w:rPr>
      </w:pPr>
      <w:r w:rsidRPr="00EE18B1">
        <w:rPr>
          <w:rFonts w:ascii="Times New Roman" w:hAnsi="Times New Roman" w:cs="Times New Roman"/>
          <w:sz w:val="28"/>
          <w:szCs w:val="28"/>
        </w:rPr>
        <w:t>Корре</w:t>
      </w:r>
      <w:r>
        <w:rPr>
          <w:rFonts w:ascii="Times New Roman" w:hAnsi="Times New Roman" w:cs="Times New Roman"/>
          <w:sz w:val="28"/>
          <w:szCs w:val="28"/>
        </w:rPr>
        <w:t>ляционный анализ – это один из статистических методов изучения тесноты связи между теми или иными признаками. Он является фундаментом для построения точных и корректных моделей.</w:t>
      </w:r>
    </w:p>
    <w:p w14:paraId="54AC444E" w14:textId="6DDA16BD" w:rsidR="00EE18B1" w:rsidRPr="00F65E9C" w:rsidRDefault="00EE18B1"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для определения метода оценки корреляции между признаками, поймем какое распределение у имеющихся данных</w:t>
      </w:r>
      <w:r w:rsidR="00125749">
        <w:rPr>
          <w:rFonts w:ascii="Times New Roman" w:hAnsi="Times New Roman" w:cs="Times New Roman"/>
          <w:sz w:val="28"/>
          <w:szCs w:val="28"/>
        </w:rPr>
        <w:t>. Данное распределение представлено на следующем рисунке.</w:t>
      </w:r>
    </w:p>
    <w:p w14:paraId="1E7719EF" w14:textId="10417C13" w:rsidR="00FC47AB" w:rsidRDefault="00FC47AB" w:rsidP="00FC47AB">
      <w:pPr>
        <w:spacing w:after="0" w:line="360" w:lineRule="auto"/>
        <w:jc w:val="center"/>
        <w:rPr>
          <w:rFonts w:ascii="Times New Roman" w:hAnsi="Times New Roman" w:cs="Times New Roman"/>
          <w:sz w:val="28"/>
          <w:szCs w:val="28"/>
          <w:lang w:val="en-US"/>
        </w:rPr>
      </w:pPr>
      <w:r>
        <w:rPr>
          <w:noProof/>
        </w:rPr>
        <w:drawing>
          <wp:inline distT="0" distB="0" distL="0" distR="0" wp14:anchorId="7B2CBF14" wp14:editId="5C207CE1">
            <wp:extent cx="4491402" cy="3362325"/>
            <wp:effectExtent l="0" t="0" r="0" b="0"/>
            <wp:docPr id="852304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4203" cy="3364422"/>
                    </a:xfrm>
                    <a:prstGeom prst="rect">
                      <a:avLst/>
                    </a:prstGeom>
                    <a:noFill/>
                    <a:ln>
                      <a:noFill/>
                    </a:ln>
                  </pic:spPr>
                </pic:pic>
              </a:graphicData>
            </a:graphic>
          </wp:inline>
        </w:drawing>
      </w:r>
    </w:p>
    <w:p w14:paraId="1E333AF7" w14:textId="64CECF26" w:rsidR="00FC47AB" w:rsidRPr="00742087" w:rsidRDefault="00FC47AB" w:rsidP="00FC47AB">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27 </w:t>
      </w:r>
      <w:r w:rsidRPr="00A52001">
        <w:rPr>
          <w:rFonts w:ascii="Times New Roman" w:hAnsi="Times New Roman" w:cs="Times New Roman"/>
          <w:sz w:val="28"/>
          <w:szCs w:val="28"/>
        </w:rPr>
        <w:t>– Распределение всех признаков в выборке</w:t>
      </w:r>
    </w:p>
    <w:p w14:paraId="7AE24002" w14:textId="6872F5C6" w:rsidR="00FC47AB" w:rsidRDefault="003C4550"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w:t>
      </w:r>
      <w:r w:rsidRPr="00125749">
        <w:rPr>
          <w:rFonts w:ascii="Times New Roman" w:hAnsi="Times New Roman" w:cs="Times New Roman"/>
          <w:sz w:val="28"/>
          <w:szCs w:val="28"/>
        </w:rPr>
        <w:t xml:space="preserve">рисунок </w:t>
      </w:r>
      <w:r w:rsidR="00125749" w:rsidRPr="00125749">
        <w:rPr>
          <w:rFonts w:ascii="Times New Roman" w:hAnsi="Times New Roman" w:cs="Times New Roman"/>
          <w:sz w:val="28"/>
          <w:szCs w:val="28"/>
        </w:rPr>
        <w:t>27</w:t>
      </w:r>
      <w:r>
        <w:rPr>
          <w:rFonts w:ascii="Times New Roman" w:hAnsi="Times New Roman" w:cs="Times New Roman"/>
          <w:sz w:val="28"/>
          <w:szCs w:val="28"/>
        </w:rPr>
        <w:t xml:space="preserve">, становится заметно, что целевой признак имеет нормальное распределение, как и координаты самого объекта – долгота и широта. Однако в остальных параметрах видим наличие правосторонней асимметрии, это касается стоимости аренды аналогичного объекта в месяц, площади объекта, максимального этажа здания, дистанции до центра. Некоторые параметры имеют чрезвычайно большое количество нулевых значений – это параметры, связанные с количеством метро в разном радиусе от объекта недвижимости. Распределение </w:t>
      </w:r>
      <w:r>
        <w:rPr>
          <w:rFonts w:ascii="Times New Roman" w:hAnsi="Times New Roman" w:cs="Times New Roman"/>
          <w:sz w:val="28"/>
          <w:szCs w:val="28"/>
        </w:rPr>
        <w:lastRenderedPageBreak/>
        <w:t xml:space="preserve">населения по районам достаточно сложно интерпретировать, основываясь на нормализации данных. Объектов слишком много, чтобы такие фиксированные значения населения для данных из района показывали нормальное распределение. Однако, </w:t>
      </w:r>
      <w:r w:rsidR="00FB7B12">
        <w:rPr>
          <w:rFonts w:ascii="Times New Roman" w:hAnsi="Times New Roman" w:cs="Times New Roman"/>
          <w:sz w:val="28"/>
          <w:szCs w:val="28"/>
        </w:rPr>
        <w:t xml:space="preserve">с учетом наличия признака примерного рассчитанного населения в радиусе 1 км от объекта, </w:t>
      </w:r>
      <w:r w:rsidR="00391390">
        <w:rPr>
          <w:rFonts w:ascii="Times New Roman" w:hAnsi="Times New Roman" w:cs="Times New Roman"/>
          <w:sz w:val="28"/>
          <w:szCs w:val="28"/>
        </w:rPr>
        <w:t>стоит рассчитывать</w:t>
      </w:r>
      <w:r w:rsidR="00FB7B12">
        <w:rPr>
          <w:rFonts w:ascii="Times New Roman" w:hAnsi="Times New Roman" w:cs="Times New Roman"/>
          <w:sz w:val="28"/>
          <w:szCs w:val="28"/>
        </w:rPr>
        <w:t xml:space="preserve"> более закономерный результат, хоть и с небольшой правосторонней асимметрией. Практически аналогичная ситуация возникает и со средним значением стоимости квадратного метра по районам. Еще одним фактором, приблизившемся к нормализации распределения стоит считать стоимость аренды квадратного метра аналогичного объекта в месяц.</w:t>
      </w:r>
    </w:p>
    <w:p w14:paraId="0B347D04" w14:textId="1AFCBD4B" w:rsidR="00B30096" w:rsidRDefault="00FB7B12" w:rsidP="00B300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наличия факторов, которые никоим образом не подразумевают под собой нормальное распределение, важно обратиться к коэффициенту </w:t>
      </w:r>
      <w:r w:rsidRPr="005F682D">
        <w:rPr>
          <w:rFonts w:ascii="Times New Roman" w:hAnsi="Times New Roman" w:cs="Times New Roman"/>
          <w:sz w:val="28"/>
          <w:szCs w:val="28"/>
        </w:rPr>
        <w:t xml:space="preserve">корреляции </w:t>
      </w:r>
      <w:r w:rsidR="00A83E63" w:rsidRPr="005F682D">
        <w:rPr>
          <w:rFonts w:ascii="Times New Roman" w:hAnsi="Times New Roman" w:cs="Times New Roman"/>
          <w:sz w:val="28"/>
          <w:szCs w:val="28"/>
        </w:rPr>
        <w:t>Кендалла</w:t>
      </w:r>
      <w:r w:rsidRPr="005F682D">
        <w:rPr>
          <w:rFonts w:ascii="Times New Roman" w:hAnsi="Times New Roman" w:cs="Times New Roman"/>
          <w:sz w:val="28"/>
          <w:szCs w:val="28"/>
        </w:rPr>
        <w:t>, используя возможности</w:t>
      </w:r>
      <w:r w:rsidR="005F682D">
        <w:rPr>
          <w:rFonts w:ascii="Times New Roman" w:hAnsi="Times New Roman" w:cs="Times New Roman"/>
          <w:sz w:val="28"/>
          <w:szCs w:val="28"/>
        </w:rPr>
        <w:t xml:space="preserve"> его применения</w:t>
      </w:r>
      <w:r w:rsidRPr="005F682D">
        <w:rPr>
          <w:rFonts w:ascii="Times New Roman" w:hAnsi="Times New Roman" w:cs="Times New Roman"/>
          <w:sz w:val="28"/>
          <w:szCs w:val="28"/>
        </w:rPr>
        <w:t xml:space="preserve"> в библиотеке </w:t>
      </w:r>
      <w:r w:rsidRPr="005F682D">
        <w:rPr>
          <w:rFonts w:ascii="Times New Roman" w:hAnsi="Times New Roman" w:cs="Times New Roman"/>
          <w:sz w:val="28"/>
          <w:szCs w:val="28"/>
          <w:lang w:val="en-US"/>
        </w:rPr>
        <w:t>pandas</w:t>
      </w:r>
      <w:r w:rsidRPr="005F682D">
        <w:rPr>
          <w:rFonts w:ascii="Times New Roman" w:hAnsi="Times New Roman" w:cs="Times New Roman"/>
          <w:sz w:val="28"/>
          <w:szCs w:val="28"/>
        </w:rPr>
        <w:t xml:space="preserve"> на языке программирования </w:t>
      </w:r>
      <w:r w:rsidRPr="005F682D">
        <w:rPr>
          <w:rFonts w:ascii="Times New Roman" w:hAnsi="Times New Roman" w:cs="Times New Roman"/>
          <w:sz w:val="28"/>
          <w:szCs w:val="28"/>
          <w:lang w:val="en-US"/>
        </w:rPr>
        <w:t>python</w:t>
      </w:r>
      <w:r w:rsidRPr="005F682D">
        <w:rPr>
          <w:rFonts w:ascii="Times New Roman" w:hAnsi="Times New Roman" w:cs="Times New Roman"/>
          <w:sz w:val="28"/>
          <w:szCs w:val="28"/>
        </w:rPr>
        <w:t>.</w:t>
      </w:r>
      <w:r w:rsidR="00B30096">
        <w:rPr>
          <w:rFonts w:ascii="Times New Roman" w:hAnsi="Times New Roman" w:cs="Times New Roman"/>
          <w:sz w:val="28"/>
          <w:szCs w:val="28"/>
        </w:rPr>
        <w:t xml:space="preserve"> Выведем горячую карту корреляции между признаками нашей выборки на следующем рисунке.</w:t>
      </w:r>
    </w:p>
    <w:p w14:paraId="2560E508" w14:textId="17A3EACD" w:rsidR="00B30096" w:rsidRPr="00A83E63" w:rsidRDefault="00E723FC" w:rsidP="00B30096">
      <w:pPr>
        <w:spacing w:after="0" w:line="360" w:lineRule="auto"/>
        <w:jc w:val="center"/>
        <w:rPr>
          <w:rFonts w:ascii="Times New Roman" w:hAnsi="Times New Roman" w:cs="Times New Roman"/>
          <w:sz w:val="28"/>
          <w:szCs w:val="28"/>
        </w:rPr>
      </w:pPr>
      <w:r>
        <w:rPr>
          <w:noProof/>
        </w:rPr>
        <w:drawing>
          <wp:inline distT="0" distB="0" distL="0" distR="0" wp14:anchorId="1008097E" wp14:editId="5793C91B">
            <wp:extent cx="5869647" cy="2678430"/>
            <wp:effectExtent l="0" t="0" r="0" b="0"/>
            <wp:docPr id="20566472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1085" cy="2679086"/>
                    </a:xfrm>
                    <a:prstGeom prst="rect">
                      <a:avLst/>
                    </a:prstGeom>
                    <a:noFill/>
                    <a:ln>
                      <a:noFill/>
                    </a:ln>
                  </pic:spPr>
                </pic:pic>
              </a:graphicData>
            </a:graphic>
          </wp:inline>
        </w:drawing>
      </w:r>
    </w:p>
    <w:p w14:paraId="7A23C1C1" w14:textId="60B75387" w:rsidR="00B30096" w:rsidRPr="00742087" w:rsidRDefault="00B30096" w:rsidP="00B30096">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28 </w:t>
      </w:r>
      <w:r w:rsidRPr="00A52001">
        <w:rPr>
          <w:rFonts w:ascii="Times New Roman" w:hAnsi="Times New Roman" w:cs="Times New Roman"/>
          <w:sz w:val="28"/>
          <w:szCs w:val="28"/>
        </w:rPr>
        <w:t>–</w:t>
      </w:r>
      <w:r w:rsidR="00A52001" w:rsidRPr="00A52001">
        <w:rPr>
          <w:rFonts w:ascii="Times New Roman" w:hAnsi="Times New Roman" w:cs="Times New Roman"/>
          <w:sz w:val="28"/>
          <w:szCs w:val="28"/>
        </w:rPr>
        <w:t xml:space="preserve"> </w:t>
      </w:r>
      <w:r w:rsidRPr="00A52001">
        <w:rPr>
          <w:rFonts w:ascii="Times New Roman" w:hAnsi="Times New Roman" w:cs="Times New Roman"/>
          <w:sz w:val="28"/>
          <w:szCs w:val="28"/>
        </w:rPr>
        <w:t>Горячая карта корреляции признаков</w:t>
      </w:r>
    </w:p>
    <w:p w14:paraId="3A38EDB7" w14:textId="13C5D578" w:rsidR="00FB7B12" w:rsidRDefault="00B30096"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w:t>
      </w:r>
      <w:r w:rsidRPr="00125749">
        <w:rPr>
          <w:rFonts w:ascii="Times New Roman" w:hAnsi="Times New Roman" w:cs="Times New Roman"/>
          <w:sz w:val="28"/>
          <w:szCs w:val="28"/>
        </w:rPr>
        <w:t xml:space="preserve">рисунка </w:t>
      </w:r>
      <w:r w:rsidR="00125749" w:rsidRPr="00125749">
        <w:rPr>
          <w:rFonts w:ascii="Times New Roman" w:hAnsi="Times New Roman" w:cs="Times New Roman"/>
          <w:sz w:val="28"/>
          <w:szCs w:val="28"/>
        </w:rPr>
        <w:t>28</w:t>
      </w:r>
      <w:r w:rsidR="00945A9A">
        <w:rPr>
          <w:rFonts w:ascii="Times New Roman" w:hAnsi="Times New Roman" w:cs="Times New Roman"/>
          <w:sz w:val="28"/>
          <w:szCs w:val="28"/>
        </w:rPr>
        <w:t xml:space="preserve">, можем отметить отсутствие заметной связи между какими-либо признаками и целевым признаком стоимости квадратного метра. Тем не менее, это не означает, что в совокупности, данные параметры не могут смоделировать точный результат квадратного метра. Рынок недвижимости достаточно сложен и не структурирован. Поэтому даже при наличии параметров, </w:t>
      </w:r>
      <w:r w:rsidR="00945A9A">
        <w:rPr>
          <w:rFonts w:ascii="Times New Roman" w:hAnsi="Times New Roman" w:cs="Times New Roman"/>
          <w:sz w:val="28"/>
          <w:szCs w:val="28"/>
        </w:rPr>
        <w:lastRenderedPageBreak/>
        <w:t>которые являются главнообразующими</w:t>
      </w:r>
      <w:r w:rsidR="00567F19">
        <w:rPr>
          <w:rFonts w:ascii="Times New Roman" w:hAnsi="Times New Roman" w:cs="Times New Roman"/>
          <w:sz w:val="28"/>
          <w:szCs w:val="28"/>
        </w:rPr>
        <w:t xml:space="preserve"> в рамках стоимости недвижимости, возможно отсутствие строго-определенной связи между признаками. Главной задачей, при этом, является отбор параметров, которые могут негативно повлиять на точность или последовательность моделирования данных.</w:t>
      </w:r>
    </w:p>
    <w:p w14:paraId="38AAD827" w14:textId="71B65E32" w:rsidR="00567F19" w:rsidRDefault="00567F19"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Одной из серьезного рода проблем можно считать наличие сильной межфакторной корреляции между признаками, демонстрирующими количество станций метров в определенных радиусах от объекта. При этом, самым значимым параметром среди указанных трех является количество станций метро в радиусе 1 км от объекта. </w:t>
      </w:r>
      <w:r w:rsidR="00B53893">
        <w:rPr>
          <w:rFonts w:ascii="Times New Roman" w:hAnsi="Times New Roman" w:cs="Times New Roman"/>
          <w:sz w:val="28"/>
          <w:szCs w:val="28"/>
        </w:rPr>
        <w:t>Сравнив значения связи между признаками, и оценив значимость данных признаков - и</w:t>
      </w:r>
      <w:r>
        <w:rPr>
          <w:rFonts w:ascii="Times New Roman" w:hAnsi="Times New Roman" w:cs="Times New Roman"/>
          <w:sz w:val="28"/>
          <w:szCs w:val="28"/>
        </w:rPr>
        <w:t>сключим из выборки 2 признака по метро</w:t>
      </w:r>
      <w:r w:rsidR="00B53893">
        <w:rPr>
          <w:rFonts w:ascii="Times New Roman" w:hAnsi="Times New Roman" w:cs="Times New Roman"/>
          <w:sz w:val="28"/>
          <w:szCs w:val="28"/>
        </w:rPr>
        <w:t>, с радиусом в 250 и 500 метров</w:t>
      </w:r>
      <w:r>
        <w:rPr>
          <w:rFonts w:ascii="Times New Roman" w:hAnsi="Times New Roman" w:cs="Times New Roman"/>
          <w:sz w:val="28"/>
          <w:szCs w:val="28"/>
        </w:rPr>
        <w:t>.</w:t>
      </w:r>
    </w:p>
    <w:p w14:paraId="0336BD41" w14:textId="62AAC772"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сильную межфакторную корреляцию показывают признаки площади объекта и стоимости аренды аналогичного объекта за месяц, согласно шкале, указанной на горячей карт</w:t>
      </w:r>
      <w:r w:rsidR="00125749">
        <w:rPr>
          <w:rFonts w:ascii="Times New Roman" w:hAnsi="Times New Roman" w:cs="Times New Roman"/>
          <w:sz w:val="28"/>
          <w:szCs w:val="28"/>
        </w:rPr>
        <w:t>е,</w:t>
      </w:r>
      <w:r>
        <w:rPr>
          <w:rFonts w:ascii="Times New Roman" w:hAnsi="Times New Roman" w:cs="Times New Roman"/>
          <w:sz w:val="28"/>
          <w:szCs w:val="28"/>
        </w:rPr>
        <w:t xml:space="preserve"> на </w:t>
      </w:r>
      <w:r w:rsidRPr="00125749">
        <w:rPr>
          <w:rFonts w:ascii="Times New Roman" w:hAnsi="Times New Roman" w:cs="Times New Roman"/>
          <w:sz w:val="28"/>
          <w:szCs w:val="28"/>
        </w:rPr>
        <w:t xml:space="preserve">рисунке </w:t>
      </w:r>
      <w:r w:rsidR="00125749" w:rsidRPr="00125749">
        <w:rPr>
          <w:rFonts w:ascii="Times New Roman" w:hAnsi="Times New Roman" w:cs="Times New Roman"/>
          <w:sz w:val="28"/>
          <w:szCs w:val="28"/>
        </w:rPr>
        <w:t>28</w:t>
      </w:r>
      <w:r>
        <w:rPr>
          <w:rFonts w:ascii="Times New Roman" w:hAnsi="Times New Roman" w:cs="Times New Roman"/>
          <w:sz w:val="28"/>
          <w:szCs w:val="28"/>
        </w:rPr>
        <w:t xml:space="preserve">, значение межфакторной корреляции составляет примерно 0.5, заметная теснота связи, превышающая при этом тесноту связи со стоимостью квадратного метра. Учитывая, что теснота связи площади с целевым признаком выше – был исключен признак стоимости аренды аналогичного объекта. </w:t>
      </w:r>
    </w:p>
    <w:p w14:paraId="05FC882F" w14:textId="4CF7788A"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Заполнить логическое присутствие признака, связанного с уровнем потенциального дохода с объекта может признак стоимости аренды квадратного метра. Если </w:t>
      </w:r>
      <w:r w:rsidR="00012A18">
        <w:rPr>
          <w:rFonts w:ascii="Times New Roman" w:hAnsi="Times New Roman" w:cs="Times New Roman"/>
          <w:sz w:val="28"/>
          <w:szCs w:val="28"/>
        </w:rPr>
        <w:t>однако обратить на величину корреляционного отношения, увидим, что связь не является даже слабой. Помимо этого, фактор коррелирует с</w:t>
      </w:r>
      <w:r w:rsidR="00C276D5">
        <w:rPr>
          <w:rFonts w:ascii="Times New Roman" w:hAnsi="Times New Roman" w:cs="Times New Roman"/>
          <w:sz w:val="28"/>
          <w:szCs w:val="28"/>
        </w:rPr>
        <w:t xml:space="preserve"> площадью объекта.</w:t>
      </w:r>
      <w:r w:rsidR="00012A18">
        <w:rPr>
          <w:rFonts w:ascii="Times New Roman" w:hAnsi="Times New Roman" w:cs="Times New Roman"/>
          <w:sz w:val="28"/>
          <w:szCs w:val="28"/>
        </w:rPr>
        <w:t xml:space="preserve">  </w:t>
      </w:r>
      <w:r w:rsidR="00C276D5">
        <w:rPr>
          <w:rFonts w:ascii="Times New Roman" w:hAnsi="Times New Roman" w:cs="Times New Roman"/>
          <w:sz w:val="28"/>
          <w:szCs w:val="28"/>
        </w:rPr>
        <w:t>К тому же, о</w:t>
      </w:r>
      <w:r w:rsidR="00012A18">
        <w:rPr>
          <w:rFonts w:ascii="Times New Roman" w:hAnsi="Times New Roman" w:cs="Times New Roman"/>
          <w:sz w:val="28"/>
          <w:szCs w:val="28"/>
        </w:rPr>
        <w:t xml:space="preserve">тсутствие связи между </w:t>
      </w:r>
      <w:r w:rsidR="00C276D5">
        <w:rPr>
          <w:rFonts w:ascii="Times New Roman" w:hAnsi="Times New Roman" w:cs="Times New Roman"/>
          <w:sz w:val="28"/>
          <w:szCs w:val="28"/>
        </w:rPr>
        <w:t xml:space="preserve">целевым и указанным </w:t>
      </w:r>
      <w:r w:rsidR="00012A18">
        <w:rPr>
          <w:rFonts w:ascii="Times New Roman" w:hAnsi="Times New Roman" w:cs="Times New Roman"/>
          <w:sz w:val="28"/>
          <w:szCs w:val="28"/>
        </w:rPr>
        <w:t>признак</w:t>
      </w:r>
      <w:r w:rsidR="00C276D5">
        <w:rPr>
          <w:rFonts w:ascii="Times New Roman" w:hAnsi="Times New Roman" w:cs="Times New Roman"/>
          <w:sz w:val="28"/>
          <w:szCs w:val="28"/>
        </w:rPr>
        <w:t>о</w:t>
      </w:r>
      <w:r w:rsidR="00012A18">
        <w:rPr>
          <w:rFonts w:ascii="Times New Roman" w:hAnsi="Times New Roman" w:cs="Times New Roman"/>
          <w:sz w:val="28"/>
          <w:szCs w:val="28"/>
        </w:rPr>
        <w:t>м не представляет другого решения, кроме как исключения из выборки указанного фактора. Обратим внимание на другие признаки, корреляционная связь целевого признака с которыми также низка.</w:t>
      </w:r>
    </w:p>
    <w:p w14:paraId="459E6DD2" w14:textId="585E5F14" w:rsidR="00012A18" w:rsidRPr="00E723FC" w:rsidRDefault="00012A18"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таких признаков является количество парковок в радиусе 1 километра. Согласно корреляционному отношению, полученному с последнего рисунка и вывода корреляционной статистики, равному </w:t>
      </w:r>
      <w:r w:rsidRPr="00012A18">
        <w:rPr>
          <w:rFonts w:ascii="Times New Roman" w:hAnsi="Times New Roman" w:cs="Times New Roman"/>
          <w:sz w:val="28"/>
          <w:szCs w:val="28"/>
        </w:rPr>
        <w:t>0.067</w:t>
      </w:r>
      <w:r>
        <w:rPr>
          <w:rFonts w:ascii="Times New Roman" w:hAnsi="Times New Roman" w:cs="Times New Roman"/>
          <w:sz w:val="28"/>
          <w:szCs w:val="28"/>
        </w:rPr>
        <w:t xml:space="preserve"> – связь практически отсутствует. Однако, как было </w:t>
      </w:r>
      <w:r w:rsidR="00C5026D">
        <w:rPr>
          <w:rFonts w:ascii="Times New Roman" w:hAnsi="Times New Roman" w:cs="Times New Roman"/>
          <w:sz w:val="28"/>
          <w:szCs w:val="28"/>
        </w:rPr>
        <w:t xml:space="preserve">представлено </w:t>
      </w:r>
      <w:r>
        <w:rPr>
          <w:rFonts w:ascii="Times New Roman" w:hAnsi="Times New Roman" w:cs="Times New Roman"/>
          <w:sz w:val="28"/>
          <w:szCs w:val="28"/>
        </w:rPr>
        <w:t xml:space="preserve">в предыдущей главе, </w:t>
      </w:r>
      <w:r>
        <w:rPr>
          <w:rFonts w:ascii="Times New Roman" w:hAnsi="Times New Roman" w:cs="Times New Roman"/>
          <w:sz w:val="28"/>
          <w:szCs w:val="28"/>
        </w:rPr>
        <w:lastRenderedPageBreak/>
        <w:t xml:space="preserve">связь между параметрами действительно есть, в том числе и учитывая распределение по карте. Исключение данного признака не несет в себе последовательности исследования, хоть безусловно </w:t>
      </w:r>
      <w:r w:rsidR="00C276D5">
        <w:rPr>
          <w:rFonts w:ascii="Times New Roman" w:hAnsi="Times New Roman" w:cs="Times New Roman"/>
          <w:sz w:val="28"/>
          <w:szCs w:val="28"/>
        </w:rPr>
        <w:t>и имеет в своем логическом основании причины.</w:t>
      </w:r>
      <w:r w:rsidR="00E723FC" w:rsidRPr="00E723FC">
        <w:rPr>
          <w:rFonts w:ascii="Times New Roman" w:hAnsi="Times New Roman" w:cs="Times New Roman"/>
          <w:sz w:val="28"/>
          <w:szCs w:val="28"/>
        </w:rPr>
        <w:t xml:space="preserve"> </w:t>
      </w:r>
      <w:r w:rsidR="00E723FC">
        <w:rPr>
          <w:rFonts w:ascii="Times New Roman" w:hAnsi="Times New Roman" w:cs="Times New Roman"/>
          <w:sz w:val="28"/>
          <w:szCs w:val="28"/>
        </w:rPr>
        <w:t xml:space="preserve">Такая же ситуация образуется и с признаком максимального этажа, несмотря на корреляционное отношение, равное 0.097 – признак значим и действительно указывает не только на </w:t>
      </w:r>
      <w:r w:rsidR="008177B2">
        <w:rPr>
          <w:rFonts w:ascii="Times New Roman" w:hAnsi="Times New Roman" w:cs="Times New Roman"/>
          <w:sz w:val="28"/>
          <w:szCs w:val="28"/>
        </w:rPr>
        <w:t>этажность здания, но и подразумевает его возраст и предрасположенность к тому или иному кластеру в определенной части города, что было обсуждено также в предыдущей главе.</w:t>
      </w:r>
    </w:p>
    <w:p w14:paraId="6D486B7E" w14:textId="3C54F972" w:rsidR="00C276D5" w:rsidRDefault="00C276D5"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Подобная же ситуация возникает и с параметром населения в радиусе 1 километра от объекта, однако ввиду того, что данный признак был рассчитан с помощью признака</w:t>
      </w:r>
      <w:r w:rsidR="004329ED">
        <w:rPr>
          <w:rFonts w:ascii="Times New Roman" w:hAnsi="Times New Roman" w:cs="Times New Roman"/>
          <w:sz w:val="28"/>
          <w:szCs w:val="28"/>
        </w:rPr>
        <w:t xml:space="preserve"> количества</w:t>
      </w:r>
      <w:r>
        <w:rPr>
          <w:rFonts w:ascii="Times New Roman" w:hAnsi="Times New Roman" w:cs="Times New Roman"/>
          <w:sz w:val="28"/>
          <w:szCs w:val="28"/>
        </w:rPr>
        <w:t xml:space="preserve"> парковок – </w:t>
      </w:r>
      <w:r w:rsidR="00391390">
        <w:rPr>
          <w:rFonts w:ascii="Times New Roman" w:hAnsi="Times New Roman" w:cs="Times New Roman"/>
          <w:sz w:val="28"/>
          <w:szCs w:val="28"/>
        </w:rPr>
        <w:t>существует</w:t>
      </w:r>
      <w:r>
        <w:rPr>
          <w:rFonts w:ascii="Times New Roman" w:hAnsi="Times New Roman" w:cs="Times New Roman"/>
          <w:sz w:val="28"/>
          <w:szCs w:val="28"/>
        </w:rPr>
        <w:t xml:space="preserve"> </w:t>
      </w:r>
      <w:r w:rsidR="004329ED">
        <w:rPr>
          <w:rFonts w:ascii="Times New Roman" w:hAnsi="Times New Roman" w:cs="Times New Roman"/>
          <w:sz w:val="28"/>
          <w:szCs w:val="28"/>
        </w:rPr>
        <w:t>очень сильн</w:t>
      </w:r>
      <w:r w:rsidR="00391390">
        <w:rPr>
          <w:rFonts w:ascii="Times New Roman" w:hAnsi="Times New Roman" w:cs="Times New Roman"/>
          <w:sz w:val="28"/>
          <w:szCs w:val="28"/>
        </w:rPr>
        <w:t>ая</w:t>
      </w:r>
      <w:r w:rsidR="004329ED">
        <w:rPr>
          <w:rFonts w:ascii="Times New Roman" w:hAnsi="Times New Roman" w:cs="Times New Roman"/>
          <w:sz w:val="28"/>
          <w:szCs w:val="28"/>
        </w:rPr>
        <w:t xml:space="preserve"> прям</w:t>
      </w:r>
      <w:r w:rsidR="00391390">
        <w:rPr>
          <w:rFonts w:ascii="Times New Roman" w:hAnsi="Times New Roman" w:cs="Times New Roman"/>
          <w:sz w:val="28"/>
          <w:szCs w:val="28"/>
        </w:rPr>
        <w:t>ая</w:t>
      </w:r>
      <w:r>
        <w:rPr>
          <w:rFonts w:ascii="Times New Roman" w:hAnsi="Times New Roman" w:cs="Times New Roman"/>
          <w:sz w:val="28"/>
          <w:szCs w:val="28"/>
        </w:rPr>
        <w:t xml:space="preserve"> связ</w:t>
      </w:r>
      <w:r w:rsidR="00391390">
        <w:rPr>
          <w:rFonts w:ascii="Times New Roman" w:hAnsi="Times New Roman" w:cs="Times New Roman"/>
          <w:sz w:val="28"/>
          <w:szCs w:val="28"/>
        </w:rPr>
        <w:t>ь</w:t>
      </w:r>
      <w:r>
        <w:rPr>
          <w:rFonts w:ascii="Times New Roman" w:hAnsi="Times New Roman" w:cs="Times New Roman"/>
          <w:sz w:val="28"/>
          <w:szCs w:val="28"/>
        </w:rPr>
        <w:t xml:space="preserve"> между двумя зависимыми признаками, почему, при равенстве корреляционного отношения данных параметров к целевому признаку –производный признак</w:t>
      </w:r>
      <w:r w:rsidR="00391390">
        <w:rPr>
          <w:rFonts w:ascii="Times New Roman" w:hAnsi="Times New Roman" w:cs="Times New Roman"/>
          <w:sz w:val="28"/>
          <w:szCs w:val="28"/>
        </w:rPr>
        <w:t xml:space="preserve"> был исключен</w:t>
      </w:r>
      <w:r>
        <w:rPr>
          <w:rFonts w:ascii="Times New Roman" w:hAnsi="Times New Roman" w:cs="Times New Roman"/>
          <w:sz w:val="28"/>
          <w:szCs w:val="28"/>
        </w:rPr>
        <w:t xml:space="preserve">, </w:t>
      </w:r>
      <w:r w:rsidR="00391390">
        <w:rPr>
          <w:rFonts w:ascii="Times New Roman" w:hAnsi="Times New Roman" w:cs="Times New Roman"/>
          <w:sz w:val="28"/>
          <w:szCs w:val="28"/>
        </w:rPr>
        <w:t>а</w:t>
      </w:r>
      <w:r>
        <w:rPr>
          <w:rFonts w:ascii="Times New Roman" w:hAnsi="Times New Roman" w:cs="Times New Roman"/>
          <w:sz w:val="28"/>
          <w:szCs w:val="28"/>
        </w:rPr>
        <w:t xml:space="preserve"> количество парковок в радиусе 1 километра от объекта</w:t>
      </w:r>
      <w:r w:rsidR="00391390">
        <w:rPr>
          <w:rFonts w:ascii="Times New Roman" w:hAnsi="Times New Roman" w:cs="Times New Roman"/>
          <w:sz w:val="28"/>
          <w:szCs w:val="28"/>
        </w:rPr>
        <w:t xml:space="preserve"> - оставлен</w:t>
      </w:r>
      <w:r>
        <w:rPr>
          <w:rFonts w:ascii="Times New Roman" w:hAnsi="Times New Roman" w:cs="Times New Roman"/>
          <w:sz w:val="28"/>
          <w:szCs w:val="28"/>
        </w:rPr>
        <w:t>.</w:t>
      </w:r>
    </w:p>
    <w:p w14:paraId="625B03B4" w14:textId="48F797FE" w:rsidR="004329ED" w:rsidRDefault="004329ED"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Указывая на недостаток связи населения в определенном радиусе от объекта, </w:t>
      </w:r>
      <w:r w:rsidR="00A303F1">
        <w:rPr>
          <w:rFonts w:ascii="Times New Roman" w:hAnsi="Times New Roman" w:cs="Times New Roman"/>
          <w:sz w:val="28"/>
          <w:szCs w:val="28"/>
        </w:rPr>
        <w:t>нельзя не учитывать и недостаток связи между признаком с данными по населению в каждом из районов и целевым признаком. Признак создает большое количество связей, теснота которых превышает тесноту данного признака с целевым. Признак населения, оформленный на основе фиктивных переменных районов исключен и не несет научного интереса, по крайней мере, в имеющемся, в данном случае, формате.</w:t>
      </w:r>
    </w:p>
    <w:p w14:paraId="46CB56A0" w14:textId="6ECFFA52" w:rsidR="00A303F1" w:rsidRDefault="00A303F1"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Особенным случаем стоит назвать связь целевого признака с координатами. Исходя из полученного статистического вывода, </w:t>
      </w:r>
      <w:r w:rsidR="00E723FC">
        <w:rPr>
          <w:rFonts w:ascii="Times New Roman" w:hAnsi="Times New Roman" w:cs="Times New Roman"/>
          <w:sz w:val="28"/>
          <w:szCs w:val="28"/>
        </w:rPr>
        <w:t>долгота</w:t>
      </w:r>
      <w:r>
        <w:rPr>
          <w:rFonts w:ascii="Times New Roman" w:hAnsi="Times New Roman" w:cs="Times New Roman"/>
          <w:sz w:val="28"/>
          <w:szCs w:val="28"/>
        </w:rPr>
        <w:t xml:space="preserve"> объекта имеет хоть и слабую, но значимую связь, в то время как </w:t>
      </w:r>
      <w:r w:rsidR="00E723FC">
        <w:rPr>
          <w:rFonts w:ascii="Times New Roman" w:hAnsi="Times New Roman" w:cs="Times New Roman"/>
          <w:sz w:val="28"/>
          <w:szCs w:val="28"/>
        </w:rPr>
        <w:t>широта</w:t>
      </w:r>
      <w:r>
        <w:rPr>
          <w:rFonts w:ascii="Times New Roman" w:hAnsi="Times New Roman" w:cs="Times New Roman"/>
          <w:sz w:val="28"/>
          <w:szCs w:val="28"/>
        </w:rPr>
        <w:t xml:space="preserve"> объекта показывает, что данный признак не значим для ценообразования. С точки зрения логики и сохранения принципа использования данных в том наборе данных, без которого</w:t>
      </w:r>
      <w:r w:rsidR="00071E98">
        <w:rPr>
          <w:rFonts w:ascii="Times New Roman" w:hAnsi="Times New Roman" w:cs="Times New Roman"/>
          <w:sz w:val="28"/>
          <w:szCs w:val="28"/>
        </w:rPr>
        <w:t xml:space="preserve"> координаты</w:t>
      </w:r>
      <w:r>
        <w:rPr>
          <w:rFonts w:ascii="Times New Roman" w:hAnsi="Times New Roman" w:cs="Times New Roman"/>
          <w:sz w:val="28"/>
          <w:szCs w:val="28"/>
        </w:rPr>
        <w:t xml:space="preserve"> не будут представлять из себя весомую роль, то есть нарушая полноту данных, исключение одного из факторов не позволительно. В таком случае существует лишь два возможных решения событий, а это либо </w:t>
      </w:r>
      <w:r>
        <w:rPr>
          <w:rFonts w:ascii="Times New Roman" w:hAnsi="Times New Roman" w:cs="Times New Roman"/>
          <w:sz w:val="28"/>
          <w:szCs w:val="28"/>
        </w:rPr>
        <w:lastRenderedPageBreak/>
        <w:t>исключение обоих признаков, либо использование обоих. Учитывая критическую роль координат в данном исследовании и в ценообразовании</w:t>
      </w:r>
      <w:r w:rsidR="00766EC8">
        <w:rPr>
          <w:rFonts w:ascii="Times New Roman" w:hAnsi="Times New Roman" w:cs="Times New Roman"/>
          <w:sz w:val="28"/>
          <w:szCs w:val="28"/>
        </w:rPr>
        <w:t xml:space="preserve"> квадрата недвижимости, было решено оставить в выборке оба этих показателя. Тем не менее, важно понимать причины такого рода проблемы. С учетом проведенного географического анализа, в особенности </w:t>
      </w:r>
      <w:r w:rsidR="00766EC8" w:rsidRPr="006C16C1">
        <w:rPr>
          <w:rFonts w:ascii="Times New Roman" w:hAnsi="Times New Roman" w:cs="Times New Roman"/>
          <w:sz w:val="28"/>
          <w:szCs w:val="28"/>
        </w:rPr>
        <w:t>рисунка</w:t>
      </w:r>
      <w:r w:rsidR="006C16C1" w:rsidRPr="006C16C1">
        <w:rPr>
          <w:rFonts w:ascii="Times New Roman" w:hAnsi="Times New Roman" w:cs="Times New Roman"/>
          <w:sz w:val="28"/>
          <w:szCs w:val="28"/>
        </w:rPr>
        <w:t xml:space="preserve"> 18</w:t>
      </w:r>
      <w:r w:rsidR="00766EC8">
        <w:rPr>
          <w:rFonts w:ascii="Times New Roman" w:hAnsi="Times New Roman" w:cs="Times New Roman"/>
          <w:sz w:val="28"/>
          <w:szCs w:val="28"/>
        </w:rPr>
        <w:t>, можно указать на следующие причины:</w:t>
      </w:r>
    </w:p>
    <w:p w14:paraId="16CB7130" w14:textId="26C69729" w:rsidR="00766EC8" w:rsidRDefault="00766EC8" w:rsidP="00766EC8">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Объекты всех градаций цены присутствуют в любой части города, при движении по оси ординат и отсутствуют при движении по оси абсцисс.</w:t>
      </w:r>
    </w:p>
    <w:p w14:paraId="3E04916A" w14:textId="65B48D1C" w:rsidR="00E723FC" w:rsidRDefault="00766EC8"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Сконцентрированность объектов</w:t>
      </w:r>
      <w:r w:rsidR="00E723FC">
        <w:rPr>
          <w:rFonts w:ascii="Times New Roman" w:hAnsi="Times New Roman" w:cs="Times New Roman"/>
          <w:sz w:val="28"/>
          <w:szCs w:val="28"/>
        </w:rPr>
        <w:t xml:space="preserve"> в западной части города.</w:t>
      </w:r>
    </w:p>
    <w:p w14:paraId="541B7C27" w14:textId="3492D427"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Низкое качество объектов в восточной части города.</w:t>
      </w:r>
    </w:p>
    <w:p w14:paraId="0EA07877" w14:textId="5803BA0E"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Рассредоточенность объектов по вертикали.</w:t>
      </w:r>
    </w:p>
    <w:p w14:paraId="4A085B6A" w14:textId="762836A9" w:rsidR="00E723FC" w:rsidRDefault="00E723FC" w:rsidP="00E723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этих причин, можно сделать вывод, что в рамках общего подхода к образованию стоимости из координат, оба признака влияют на стоимость квадратного метра. Однако в рамках используемой выборки, то есть полного рынка Санкт-Петербурга, широта действительно не значима как признак. Тем не менее, целесообразно оставить оба признака, но при этом учитывать имеющийся дисбаланс в распределении объектов в Санкт-Петербурге.</w:t>
      </w:r>
    </w:p>
    <w:p w14:paraId="4917CD17" w14:textId="68D0A245"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проведенного корреляционного анализа</w:t>
      </w:r>
      <w:r w:rsidR="00391390">
        <w:rPr>
          <w:rFonts w:ascii="Times New Roman" w:hAnsi="Times New Roman" w:cs="Times New Roman"/>
          <w:sz w:val="28"/>
          <w:szCs w:val="28"/>
        </w:rPr>
        <w:t>,</w:t>
      </w:r>
      <w:r>
        <w:rPr>
          <w:rFonts w:ascii="Times New Roman" w:hAnsi="Times New Roman" w:cs="Times New Roman"/>
          <w:sz w:val="28"/>
          <w:szCs w:val="28"/>
        </w:rPr>
        <w:t xml:space="preserve"> и процесса определения только необходимых данных</w:t>
      </w:r>
      <w:r w:rsidR="00391390">
        <w:rPr>
          <w:rFonts w:ascii="Times New Roman" w:hAnsi="Times New Roman" w:cs="Times New Roman"/>
          <w:sz w:val="28"/>
          <w:szCs w:val="28"/>
        </w:rPr>
        <w:t>,</w:t>
      </w:r>
      <w:r>
        <w:rPr>
          <w:rFonts w:ascii="Times New Roman" w:hAnsi="Times New Roman" w:cs="Times New Roman"/>
          <w:sz w:val="28"/>
          <w:szCs w:val="28"/>
        </w:rPr>
        <w:t xml:space="preserve"> –</w:t>
      </w:r>
      <w:r w:rsidR="00391390">
        <w:rPr>
          <w:rFonts w:ascii="Times New Roman" w:hAnsi="Times New Roman" w:cs="Times New Roman"/>
          <w:sz w:val="28"/>
          <w:szCs w:val="28"/>
        </w:rPr>
        <w:t xml:space="preserve"> </w:t>
      </w:r>
      <w:r>
        <w:rPr>
          <w:rFonts w:ascii="Times New Roman" w:hAnsi="Times New Roman" w:cs="Times New Roman"/>
          <w:sz w:val="28"/>
          <w:szCs w:val="28"/>
        </w:rPr>
        <w:t>следующие признаки, роль</w:t>
      </w:r>
      <w:r w:rsidR="00391390">
        <w:rPr>
          <w:rFonts w:ascii="Times New Roman" w:hAnsi="Times New Roman" w:cs="Times New Roman"/>
          <w:sz w:val="28"/>
          <w:szCs w:val="28"/>
        </w:rPr>
        <w:t>,</w:t>
      </w:r>
      <w:r>
        <w:rPr>
          <w:rFonts w:ascii="Times New Roman" w:hAnsi="Times New Roman" w:cs="Times New Roman"/>
          <w:sz w:val="28"/>
          <w:szCs w:val="28"/>
        </w:rPr>
        <w:t xml:space="preserve"> в ценообразовании стоимости квадратного метра коммерческого торгового объекта в Санкт-Петербурге</w:t>
      </w:r>
      <w:r w:rsidR="00391390">
        <w:rPr>
          <w:rFonts w:ascii="Times New Roman" w:hAnsi="Times New Roman" w:cs="Times New Roman"/>
          <w:sz w:val="28"/>
          <w:szCs w:val="28"/>
        </w:rPr>
        <w:t>,</w:t>
      </w:r>
      <w:r>
        <w:rPr>
          <w:rFonts w:ascii="Times New Roman" w:hAnsi="Times New Roman" w:cs="Times New Roman"/>
          <w:sz w:val="28"/>
          <w:szCs w:val="28"/>
        </w:rPr>
        <w:t xml:space="preserve">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действительно важна:</w:t>
      </w:r>
    </w:p>
    <w:p w14:paraId="6F799DD6" w14:textId="16EE649F"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Площадь объекта (м2);</w:t>
      </w:r>
    </w:p>
    <w:p w14:paraId="27C95C80" w14:textId="4D8048B2"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Максимальный этаж здания объекта;</w:t>
      </w:r>
    </w:p>
    <w:p w14:paraId="6062F4D4" w14:textId="59A57BD6"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станций метро в радиусе 1 км (шт.);</w:t>
      </w:r>
    </w:p>
    <w:p w14:paraId="1B0F1DFD" w14:textId="11E4FA8C"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Координаты: долгота и широта (</w:t>
      </w:r>
      <w:r>
        <w:rPr>
          <w:rFonts w:ascii="Times New Roman" w:hAnsi="Times New Roman" w:cs="Times New Roman"/>
          <w:sz w:val="28"/>
          <w:szCs w:val="28"/>
          <w:lang w:val="en-US"/>
        </w:rPr>
        <w:sym w:font="Symbol" w:char="F0B0"/>
      </w:r>
      <w:r>
        <w:rPr>
          <w:rFonts w:ascii="Times New Roman" w:hAnsi="Times New Roman" w:cs="Times New Roman"/>
          <w:sz w:val="28"/>
          <w:szCs w:val="28"/>
        </w:rPr>
        <w:t>);</w:t>
      </w:r>
    </w:p>
    <w:p w14:paraId="3A51405E" w14:textId="23A264FD"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парковок в радиусе 1 км (шт.);</w:t>
      </w:r>
    </w:p>
    <w:p w14:paraId="4D5A41B4" w14:textId="03AB560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Географическая удаленность от центра (км);</w:t>
      </w:r>
    </w:p>
    <w:p w14:paraId="0AE0234D" w14:textId="702AA39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Средняя стоимость квадратного метра в районе, в котором находится объект (руб./м2).</w:t>
      </w:r>
    </w:p>
    <w:p w14:paraId="785DFFF2" w14:textId="6D3F217E"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Исходя из полученных результатов и будет строиться дальнейшее построение моделей для оценки целевого признака.</w:t>
      </w:r>
    </w:p>
    <w:p w14:paraId="79C1FC2E" w14:textId="6139A4B4" w:rsidR="00543E3F" w:rsidRDefault="009A5C70" w:rsidP="00CD347E">
      <w:pPr>
        <w:pStyle w:val="10"/>
        <w:numPr>
          <w:ilvl w:val="0"/>
          <w:numId w:val="23"/>
        </w:numPr>
        <w:ind w:left="0" w:firstLine="0"/>
      </w:pPr>
      <w:bookmarkStart w:id="24" w:name="_Toc168301807"/>
      <w:r w:rsidRPr="00543E3F">
        <w:t>МАШИННОЕ ОБУЧЕНИЕ</w:t>
      </w:r>
      <w:bookmarkEnd w:id="24"/>
    </w:p>
    <w:p w14:paraId="26B00082" w14:textId="39F5A856" w:rsidR="009A5C70" w:rsidRPr="009A5C70" w:rsidRDefault="009A5C70" w:rsidP="00CD347E">
      <w:pPr>
        <w:pStyle w:val="2"/>
        <w:numPr>
          <w:ilvl w:val="1"/>
          <w:numId w:val="23"/>
        </w:numPr>
        <w:ind w:left="0" w:firstLine="0"/>
      </w:pPr>
      <w:bookmarkStart w:id="25" w:name="_Toc168301808"/>
      <w:r>
        <w:t>Сравнение алгоритмов машинного обучения в рамках моделирования стоимости квадратного метра</w:t>
      </w:r>
      <w:bookmarkEnd w:id="25"/>
    </w:p>
    <w:p w14:paraId="0593D8B7" w14:textId="3D6FD852" w:rsidR="00F65E9C" w:rsidRDefault="00F65E9C" w:rsidP="008177B2">
      <w:pPr>
        <w:spacing w:after="0" w:line="360" w:lineRule="auto"/>
        <w:ind w:firstLine="709"/>
        <w:jc w:val="both"/>
        <w:rPr>
          <w:rFonts w:ascii="Times New Roman" w:hAnsi="Times New Roman" w:cs="Times New Roman"/>
          <w:sz w:val="28"/>
          <w:szCs w:val="28"/>
        </w:rPr>
      </w:pPr>
      <w:r w:rsidRPr="00A74FCD">
        <w:rPr>
          <w:rFonts w:ascii="Times New Roman" w:hAnsi="Times New Roman" w:cs="Times New Roman"/>
          <w:sz w:val="28"/>
          <w:szCs w:val="28"/>
        </w:rPr>
        <w:t>Отталкиваясь от изученных источников</w:t>
      </w:r>
      <w:r w:rsidR="00A74FCD" w:rsidRPr="00A74FCD">
        <w:rPr>
          <w:rFonts w:ascii="Times New Roman" w:hAnsi="Times New Roman" w:cs="Times New Roman"/>
          <w:sz w:val="28"/>
          <w:szCs w:val="28"/>
        </w:rPr>
        <w:t xml:space="preserve"> [31]</w:t>
      </w:r>
      <w:r>
        <w:rPr>
          <w:rFonts w:ascii="Times New Roman" w:hAnsi="Times New Roman" w:cs="Times New Roman"/>
          <w:sz w:val="28"/>
          <w:szCs w:val="28"/>
        </w:rPr>
        <w:t xml:space="preserve">, </w:t>
      </w:r>
      <w:r w:rsidR="00391390">
        <w:rPr>
          <w:rFonts w:ascii="Times New Roman" w:hAnsi="Times New Roman" w:cs="Times New Roman"/>
          <w:sz w:val="28"/>
          <w:szCs w:val="28"/>
        </w:rPr>
        <w:t>следует полагать</w:t>
      </w:r>
      <w:r>
        <w:rPr>
          <w:rFonts w:ascii="Times New Roman" w:hAnsi="Times New Roman" w:cs="Times New Roman"/>
          <w:sz w:val="28"/>
          <w:szCs w:val="28"/>
        </w:rPr>
        <w:t xml:space="preserve">, что наиболее оптимальным методом машинного обучения, скорее всего, будет являться метод </w:t>
      </w:r>
      <w:r w:rsidRPr="005F682D">
        <w:rPr>
          <w:rFonts w:ascii="Times New Roman" w:hAnsi="Times New Roman" w:cs="Times New Roman"/>
          <w:sz w:val="28"/>
          <w:szCs w:val="28"/>
        </w:rPr>
        <w:t>случайного леса.</w:t>
      </w:r>
    </w:p>
    <w:p w14:paraId="3C341A82" w14:textId="67B6E650" w:rsidR="00F65E9C" w:rsidRDefault="00F65E9C"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Тем не менее, для всеобъемлющего и полного исследования – важно изучить все основные методы и выбрать наиболее точный для использования в моделировании оценки торговой недвижимости, а именно – стоимости квадратного метра в Санкт-Петербурге. </w:t>
      </w:r>
      <w:r w:rsidRPr="005F682D">
        <w:rPr>
          <w:rFonts w:ascii="Times New Roman" w:hAnsi="Times New Roman" w:cs="Times New Roman"/>
          <w:sz w:val="28"/>
          <w:szCs w:val="28"/>
        </w:rPr>
        <w:t xml:space="preserve">Ключевым </w:t>
      </w:r>
      <w:r w:rsidR="005F682D">
        <w:rPr>
          <w:rFonts w:ascii="Times New Roman" w:hAnsi="Times New Roman" w:cs="Times New Roman"/>
          <w:sz w:val="28"/>
          <w:szCs w:val="28"/>
        </w:rPr>
        <w:t xml:space="preserve">оценочным </w:t>
      </w:r>
      <w:r w:rsidRPr="005F682D">
        <w:rPr>
          <w:rFonts w:ascii="Times New Roman" w:hAnsi="Times New Roman" w:cs="Times New Roman"/>
          <w:sz w:val="28"/>
          <w:szCs w:val="28"/>
        </w:rPr>
        <w:t>показателем результатов моделирования будет являться среднее абсолютное процентное отклонение</w:t>
      </w:r>
      <w:r>
        <w:rPr>
          <w:rFonts w:ascii="Times New Roman" w:hAnsi="Times New Roman" w:cs="Times New Roman"/>
          <w:sz w:val="28"/>
          <w:szCs w:val="28"/>
        </w:rPr>
        <w:t xml:space="preserve">, также известное, как </w:t>
      </w:r>
      <w:r>
        <w:rPr>
          <w:rFonts w:ascii="Times New Roman" w:hAnsi="Times New Roman" w:cs="Times New Roman"/>
          <w:sz w:val="28"/>
          <w:szCs w:val="28"/>
          <w:lang w:val="en-US"/>
        </w:rPr>
        <w:t>MAPE</w:t>
      </w:r>
      <w:r w:rsidRPr="00F65E9C">
        <w:rPr>
          <w:rFonts w:ascii="Times New Roman" w:hAnsi="Times New Roman" w:cs="Times New Roman"/>
          <w:sz w:val="28"/>
          <w:szCs w:val="28"/>
        </w:rPr>
        <w:t>.</w:t>
      </w:r>
      <w:r>
        <w:rPr>
          <w:rFonts w:ascii="Times New Roman" w:hAnsi="Times New Roman" w:cs="Times New Roman"/>
          <w:sz w:val="28"/>
          <w:szCs w:val="28"/>
        </w:rPr>
        <w:t xml:space="preserve"> Но важно учитывать и такие расчетные статистические показатели, как коэффициент корреляции, среднее абсолютное отклонение и среднее квадратичное отклонение. Использование всех данных показателей в совокупности позволит максимально точно и объективно оценивать возникающие результаты в процессе моделирования нашего целевого показателя.</w:t>
      </w:r>
    </w:p>
    <w:p w14:paraId="283AFCC2" w14:textId="4090BDFE" w:rsidR="004C5082" w:rsidRDefault="00F65E9C" w:rsidP="005F68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есть несколько принципов, которые обязаны </w:t>
      </w:r>
      <w:r w:rsidR="00391390">
        <w:rPr>
          <w:rFonts w:ascii="Times New Roman" w:hAnsi="Times New Roman" w:cs="Times New Roman"/>
          <w:sz w:val="28"/>
          <w:szCs w:val="28"/>
        </w:rPr>
        <w:t xml:space="preserve">быть учтены </w:t>
      </w:r>
      <w:r>
        <w:rPr>
          <w:rFonts w:ascii="Times New Roman" w:hAnsi="Times New Roman" w:cs="Times New Roman"/>
          <w:sz w:val="28"/>
          <w:szCs w:val="28"/>
        </w:rPr>
        <w:t xml:space="preserve">при построении моделей. Одним из них является использования кросс-валидации для возможности оценки моделей на </w:t>
      </w:r>
      <w:r w:rsidR="004C5082">
        <w:rPr>
          <w:rFonts w:ascii="Times New Roman" w:hAnsi="Times New Roman" w:cs="Times New Roman"/>
          <w:sz w:val="28"/>
          <w:szCs w:val="28"/>
        </w:rPr>
        <w:t>незнакомых для нее данных, что позволит нам избежать переобучения модели.</w:t>
      </w:r>
    </w:p>
    <w:p w14:paraId="2788EF3D" w14:textId="2C9E44AA" w:rsidR="005F682D" w:rsidRPr="00864150" w:rsidRDefault="005F682D" w:rsidP="005F682D">
      <w:pPr>
        <w:spacing w:after="0" w:line="360" w:lineRule="auto"/>
        <w:ind w:firstLine="709"/>
        <w:jc w:val="both"/>
        <w:rPr>
          <w:rFonts w:ascii="Times New Roman" w:hAnsi="Times New Roman" w:cs="Times New Roman"/>
          <w:sz w:val="28"/>
          <w:szCs w:val="28"/>
        </w:rPr>
      </w:pPr>
      <w:r w:rsidRPr="00864150">
        <w:rPr>
          <w:rFonts w:ascii="Times New Roman" w:hAnsi="Times New Roman" w:cs="Times New Roman"/>
          <w:sz w:val="28"/>
          <w:szCs w:val="28"/>
        </w:rPr>
        <w:t>Кросс-валидация – метод разделения выборки на 2 подвыборки: тренировочную и тестовую. На тренировочной модель обучается, а на тестовой проверяет степень обученности модели на незнакомых для нее данных, демонстрируя насколько корректно она определяет зависимости между параметрами, а не запоминает аналогичные паттерны в признаках.</w:t>
      </w:r>
    </w:p>
    <w:p w14:paraId="591F70B9" w14:textId="4613E155"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важно рассмотреть использование не только стандартных имеющихся данных, но и данных </w:t>
      </w:r>
      <w:r w:rsidRPr="00864150">
        <w:rPr>
          <w:rFonts w:ascii="Times New Roman" w:hAnsi="Times New Roman" w:cs="Times New Roman"/>
          <w:sz w:val="28"/>
          <w:szCs w:val="28"/>
        </w:rPr>
        <w:t>стандартизированных.</w:t>
      </w:r>
      <w:r>
        <w:rPr>
          <w:rFonts w:ascii="Times New Roman" w:hAnsi="Times New Roman" w:cs="Times New Roman"/>
          <w:sz w:val="28"/>
          <w:szCs w:val="28"/>
        </w:rPr>
        <w:t xml:space="preserve"> Соответственно, полное </w:t>
      </w:r>
      <w:r>
        <w:rPr>
          <w:rFonts w:ascii="Times New Roman" w:hAnsi="Times New Roman" w:cs="Times New Roman"/>
          <w:sz w:val="28"/>
          <w:szCs w:val="28"/>
        </w:rPr>
        <w:lastRenderedPageBreak/>
        <w:t>исследование даст нам определенный спектр для оценки результатов и понимания, как лучше понимать эти данные.</w:t>
      </w:r>
    </w:p>
    <w:p w14:paraId="4F2625E6" w14:textId="248CA679"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Выбрав используемый набор данных, с указанными в предыдущей главе оставшимися параметрами, раздел</w:t>
      </w:r>
      <w:r w:rsidR="00391390">
        <w:rPr>
          <w:rFonts w:ascii="Times New Roman" w:hAnsi="Times New Roman" w:cs="Times New Roman"/>
          <w:sz w:val="28"/>
          <w:szCs w:val="28"/>
        </w:rPr>
        <w:t>и</w:t>
      </w:r>
      <w:r>
        <w:rPr>
          <w:rFonts w:ascii="Times New Roman" w:hAnsi="Times New Roman" w:cs="Times New Roman"/>
          <w:sz w:val="28"/>
          <w:szCs w:val="28"/>
        </w:rPr>
        <w:t>м выборку на 2 части – целевой признак и зависимые признаки. После чего используе</w:t>
      </w:r>
      <w:r w:rsidR="00391390">
        <w:rPr>
          <w:rFonts w:ascii="Times New Roman" w:hAnsi="Times New Roman" w:cs="Times New Roman"/>
          <w:sz w:val="28"/>
          <w:szCs w:val="28"/>
        </w:rPr>
        <w:t>тся</w:t>
      </w:r>
      <w:r>
        <w:rPr>
          <w:rFonts w:ascii="Times New Roman" w:hAnsi="Times New Roman" w:cs="Times New Roman"/>
          <w:sz w:val="28"/>
          <w:szCs w:val="28"/>
        </w:rPr>
        <w:t xml:space="preserve"> </w:t>
      </w:r>
      <w:r w:rsidRPr="005F682D">
        <w:rPr>
          <w:rFonts w:ascii="Times New Roman" w:hAnsi="Times New Roman" w:cs="Times New Roman"/>
          <w:sz w:val="28"/>
          <w:szCs w:val="28"/>
        </w:rPr>
        <w:t>кросс-валидаци</w:t>
      </w:r>
      <w:r w:rsidR="00391390" w:rsidRPr="005F682D">
        <w:rPr>
          <w:rFonts w:ascii="Times New Roman" w:hAnsi="Times New Roman" w:cs="Times New Roman"/>
          <w:sz w:val="28"/>
          <w:szCs w:val="28"/>
        </w:rPr>
        <w:t>я</w:t>
      </w:r>
      <w:r w:rsidRPr="005F682D">
        <w:rPr>
          <w:rFonts w:ascii="Times New Roman" w:hAnsi="Times New Roman" w:cs="Times New Roman"/>
          <w:sz w:val="28"/>
          <w:szCs w:val="28"/>
        </w:rPr>
        <w:t>,</w:t>
      </w:r>
      <w:r>
        <w:rPr>
          <w:rFonts w:ascii="Times New Roman" w:hAnsi="Times New Roman" w:cs="Times New Roman"/>
          <w:sz w:val="28"/>
          <w:szCs w:val="28"/>
        </w:rPr>
        <w:t xml:space="preserve"> определ</w:t>
      </w:r>
      <w:r w:rsidR="00391390">
        <w:rPr>
          <w:rFonts w:ascii="Times New Roman" w:hAnsi="Times New Roman" w:cs="Times New Roman"/>
          <w:sz w:val="28"/>
          <w:szCs w:val="28"/>
        </w:rPr>
        <w:t>яется</w:t>
      </w:r>
      <w:r>
        <w:rPr>
          <w:rFonts w:ascii="Times New Roman" w:hAnsi="Times New Roman" w:cs="Times New Roman"/>
          <w:sz w:val="28"/>
          <w:szCs w:val="28"/>
        </w:rPr>
        <w:t xml:space="preserve"> размер тестовой и тренировочной выборки. На данный момент важно определить основное отношение этих двух выборок</w:t>
      </w:r>
      <w:r w:rsidR="002C098C">
        <w:rPr>
          <w:rFonts w:ascii="Times New Roman" w:hAnsi="Times New Roman" w:cs="Times New Roman"/>
          <w:sz w:val="28"/>
          <w:szCs w:val="28"/>
        </w:rPr>
        <w:t>.</w:t>
      </w:r>
    </w:p>
    <w:p w14:paraId="0328FF2F" w14:textId="4EBCED85" w:rsidR="00D50712" w:rsidRPr="004E094E" w:rsidRDefault="004C5082" w:rsidP="005F68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данный момент отношение тренировочной к тестовой выборке будет следующим – 8:2. Это позволит моделям обучиться на большом количестве наблюдений и при этом даст значительное количество </w:t>
      </w:r>
      <w:r w:rsidR="00D50712">
        <w:rPr>
          <w:rFonts w:ascii="Times New Roman" w:hAnsi="Times New Roman" w:cs="Times New Roman"/>
          <w:sz w:val="28"/>
          <w:szCs w:val="28"/>
        </w:rPr>
        <w:t xml:space="preserve">наблюдений для проверки результатов. Помимо этого, перед распределением, которое как и построение моделей, так и вся работа с данными производится на языке программирования </w:t>
      </w:r>
      <w:r w:rsidR="00D50712">
        <w:rPr>
          <w:rFonts w:ascii="Times New Roman" w:hAnsi="Times New Roman" w:cs="Times New Roman"/>
          <w:sz w:val="28"/>
          <w:szCs w:val="28"/>
          <w:lang w:val="en-US"/>
        </w:rPr>
        <w:t>python</w:t>
      </w:r>
      <w:r w:rsidR="00D50712">
        <w:rPr>
          <w:rFonts w:ascii="Times New Roman" w:hAnsi="Times New Roman" w:cs="Times New Roman"/>
          <w:sz w:val="28"/>
          <w:szCs w:val="28"/>
        </w:rPr>
        <w:t xml:space="preserve">, важно задать </w:t>
      </w:r>
      <w:r w:rsidR="00D50712" w:rsidRPr="005F682D">
        <w:rPr>
          <w:rFonts w:ascii="Times New Roman" w:hAnsi="Times New Roman" w:cs="Times New Roman"/>
          <w:sz w:val="28"/>
          <w:szCs w:val="28"/>
        </w:rPr>
        <w:t>семя случайного распределения.</w:t>
      </w:r>
      <w:r w:rsidR="00D50712">
        <w:rPr>
          <w:rFonts w:ascii="Times New Roman" w:hAnsi="Times New Roman" w:cs="Times New Roman"/>
          <w:sz w:val="28"/>
          <w:szCs w:val="28"/>
        </w:rPr>
        <w:t xml:space="preserve"> Чтобы даже случайность имела определенную последовательность, </w:t>
      </w:r>
      <w:r w:rsidR="00391390">
        <w:rPr>
          <w:rFonts w:ascii="Times New Roman" w:hAnsi="Times New Roman" w:cs="Times New Roman"/>
          <w:sz w:val="28"/>
          <w:szCs w:val="28"/>
        </w:rPr>
        <w:t xml:space="preserve">для возможности </w:t>
      </w:r>
      <w:r w:rsidR="00D50712">
        <w:rPr>
          <w:rFonts w:ascii="Times New Roman" w:hAnsi="Times New Roman" w:cs="Times New Roman"/>
          <w:sz w:val="28"/>
          <w:szCs w:val="28"/>
        </w:rPr>
        <w:t xml:space="preserve">произвести </w:t>
      </w:r>
      <w:r w:rsidR="00391390">
        <w:rPr>
          <w:rFonts w:ascii="Times New Roman" w:hAnsi="Times New Roman" w:cs="Times New Roman"/>
          <w:sz w:val="28"/>
          <w:szCs w:val="28"/>
        </w:rPr>
        <w:t xml:space="preserve">полученные результаты </w:t>
      </w:r>
      <w:r w:rsidR="00D50712">
        <w:rPr>
          <w:rFonts w:ascii="Times New Roman" w:hAnsi="Times New Roman" w:cs="Times New Roman"/>
          <w:sz w:val="28"/>
          <w:szCs w:val="28"/>
        </w:rPr>
        <w:t>повторно</w:t>
      </w:r>
      <w:r w:rsidR="00391390">
        <w:rPr>
          <w:rFonts w:ascii="Times New Roman" w:hAnsi="Times New Roman" w:cs="Times New Roman"/>
          <w:sz w:val="28"/>
          <w:szCs w:val="28"/>
        </w:rPr>
        <w:t xml:space="preserve"> и</w:t>
      </w:r>
      <w:r w:rsidR="00D50712">
        <w:rPr>
          <w:rFonts w:ascii="Times New Roman" w:hAnsi="Times New Roman" w:cs="Times New Roman"/>
          <w:sz w:val="28"/>
          <w:szCs w:val="28"/>
        </w:rPr>
        <w:t xml:space="preserve"> для оценки результатов достаточно точно и корректно.</w:t>
      </w:r>
    </w:p>
    <w:p w14:paraId="25D0C68C" w14:textId="066D928E" w:rsidR="003412F6" w:rsidRDefault="00D50712" w:rsidP="003412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уже было указано, основным показателем для оценки моделей будет являться среднее абсолютное процентное отклонение</w:t>
      </w:r>
      <w:r w:rsidR="006A7D56">
        <w:rPr>
          <w:rFonts w:ascii="Times New Roman" w:hAnsi="Times New Roman" w:cs="Times New Roman"/>
          <w:sz w:val="28"/>
          <w:szCs w:val="28"/>
        </w:rPr>
        <w:t>, далее обозначаемое как</w:t>
      </w:r>
      <w:r w:rsidR="006A7D56" w:rsidRPr="006A7D56">
        <w:rPr>
          <w:rFonts w:ascii="Times New Roman" w:hAnsi="Times New Roman" w:cs="Times New Roman"/>
          <w:sz w:val="28"/>
          <w:szCs w:val="28"/>
        </w:rPr>
        <w:t xml:space="preserve"> </w:t>
      </w:r>
      <w:r w:rsidR="006A7D56">
        <w:rPr>
          <w:rFonts w:ascii="Times New Roman" w:hAnsi="Times New Roman" w:cs="Times New Roman"/>
          <w:sz w:val="28"/>
          <w:szCs w:val="28"/>
          <w:lang w:val="en-US"/>
        </w:rPr>
        <w:t>MAPE</w:t>
      </w:r>
      <w:r>
        <w:rPr>
          <w:rFonts w:ascii="Times New Roman" w:hAnsi="Times New Roman" w:cs="Times New Roman"/>
          <w:sz w:val="28"/>
          <w:szCs w:val="28"/>
        </w:rPr>
        <w:t>, ведь основной целью данной работы является возможность моделирования корректной стоимости объекта коммерческой недвижимости. Построим несколько основных моделей</w:t>
      </w:r>
      <w:r w:rsidR="003412F6">
        <w:rPr>
          <w:rFonts w:ascii="Times New Roman" w:hAnsi="Times New Roman" w:cs="Times New Roman"/>
          <w:sz w:val="28"/>
          <w:szCs w:val="28"/>
        </w:rPr>
        <w:t xml:space="preserve">, а именно: </w:t>
      </w:r>
    </w:p>
    <w:p w14:paraId="1563D5B3" w14:textId="4C3D5C4D"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Линейная регрессия;</w:t>
      </w:r>
    </w:p>
    <w:p w14:paraId="70C8A99D" w14:textId="0191AA42"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Лассо;</w:t>
      </w:r>
    </w:p>
    <w:p w14:paraId="0C588E38" w14:textId="690ACF65"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Эластичная сеть;</w:t>
      </w:r>
    </w:p>
    <w:p w14:paraId="04F9F86E" w14:textId="5D43DF3F"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К-ближайших соседей;</w:t>
      </w:r>
    </w:p>
    <w:p w14:paraId="78E2A1F6" w14:textId="41561793"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Решающие деревья;</w:t>
      </w:r>
    </w:p>
    <w:p w14:paraId="2A3936FF" w14:textId="10AA5214"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опорных векторов.</w:t>
      </w:r>
    </w:p>
    <w:p w14:paraId="49C371B5" w14:textId="192B44E2" w:rsidR="003412F6" w:rsidRDefault="003412F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результаты каждого из метода, опираясь на указанный ранее показатель</w:t>
      </w:r>
      <w:r w:rsidR="006E54C4">
        <w:rPr>
          <w:rFonts w:ascii="Times New Roman" w:hAnsi="Times New Roman" w:cs="Times New Roman"/>
          <w:sz w:val="28"/>
          <w:szCs w:val="28"/>
        </w:rPr>
        <w:t xml:space="preserve">. </w:t>
      </w:r>
      <w:r w:rsidR="006A7D56">
        <w:rPr>
          <w:rFonts w:ascii="Times New Roman" w:hAnsi="Times New Roman" w:cs="Times New Roman"/>
          <w:sz w:val="28"/>
          <w:szCs w:val="28"/>
        </w:rPr>
        <w:t>Подробную визуализацию можно рассмотреть на следующем рисунке, демонстрирующим сравнение указанных алгоритмов.</w:t>
      </w:r>
    </w:p>
    <w:p w14:paraId="5DE4D33F" w14:textId="10597FD9" w:rsidR="006A7D56" w:rsidRDefault="006A7D56" w:rsidP="006A7D56">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1F83B339" wp14:editId="0B5A893B">
            <wp:extent cx="4654885" cy="4210050"/>
            <wp:effectExtent l="0" t="0" r="0" b="0"/>
            <wp:docPr id="937310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8389" cy="4213219"/>
                    </a:xfrm>
                    <a:prstGeom prst="rect">
                      <a:avLst/>
                    </a:prstGeom>
                    <a:noFill/>
                    <a:ln>
                      <a:noFill/>
                    </a:ln>
                  </pic:spPr>
                </pic:pic>
              </a:graphicData>
            </a:graphic>
          </wp:inline>
        </w:drawing>
      </w:r>
    </w:p>
    <w:p w14:paraId="1DD60284" w14:textId="524FF949" w:rsidR="006A7D56" w:rsidRPr="000D2801" w:rsidRDefault="006A7D56"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29 </w:t>
      </w:r>
      <w:r w:rsidRPr="00A52001">
        <w:rPr>
          <w:rFonts w:ascii="Times New Roman" w:hAnsi="Times New Roman" w:cs="Times New Roman"/>
          <w:sz w:val="28"/>
          <w:szCs w:val="28"/>
        </w:rPr>
        <w:t xml:space="preserve">– Сравнение алгоритмов согласно </w:t>
      </w:r>
      <w:r w:rsidRPr="00A52001">
        <w:rPr>
          <w:rFonts w:ascii="Times New Roman" w:hAnsi="Times New Roman" w:cs="Times New Roman"/>
          <w:sz w:val="28"/>
          <w:szCs w:val="28"/>
          <w:lang w:val="en-US"/>
        </w:rPr>
        <w:t>MAPE</w:t>
      </w:r>
    </w:p>
    <w:p w14:paraId="1EB22A62" w14:textId="006CC612" w:rsidR="006E54C4" w:rsidRDefault="006E54C4"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рисунком 29, демонстрировано среднее абсолютное процентное отклонение а также стандартное отклонение от данного среднего на тестовой выборке каждого из указанного ранее алгоритма. </w:t>
      </w:r>
      <w:r w:rsidRPr="00ED16C1">
        <w:rPr>
          <w:rFonts w:ascii="Times New Roman" w:hAnsi="Times New Roman" w:cs="Times New Roman"/>
          <w:sz w:val="28"/>
          <w:szCs w:val="28"/>
        </w:rPr>
        <w:t>Лин</w:t>
      </w:r>
      <w:r>
        <w:rPr>
          <w:rFonts w:ascii="Times New Roman" w:hAnsi="Times New Roman" w:cs="Times New Roman"/>
          <w:sz w:val="28"/>
          <w:szCs w:val="28"/>
        </w:rPr>
        <w:t>ейная</w:t>
      </w:r>
      <w:r w:rsidRPr="00ED16C1">
        <w:rPr>
          <w:rFonts w:ascii="Times New Roman" w:hAnsi="Times New Roman" w:cs="Times New Roman"/>
          <w:sz w:val="28"/>
          <w:szCs w:val="28"/>
        </w:rPr>
        <w:t xml:space="preserve"> </w:t>
      </w:r>
      <w:r>
        <w:rPr>
          <w:rFonts w:ascii="Times New Roman" w:hAnsi="Times New Roman" w:cs="Times New Roman"/>
          <w:sz w:val="28"/>
          <w:szCs w:val="28"/>
        </w:rPr>
        <w:t>р</w:t>
      </w:r>
      <w:r w:rsidRPr="00ED16C1">
        <w:rPr>
          <w:rFonts w:ascii="Times New Roman" w:hAnsi="Times New Roman" w:cs="Times New Roman"/>
          <w:sz w:val="28"/>
          <w:szCs w:val="28"/>
        </w:rPr>
        <w:t>егрессия</w:t>
      </w:r>
      <w:r>
        <w:rPr>
          <w:rFonts w:ascii="Times New Roman" w:hAnsi="Times New Roman" w:cs="Times New Roman"/>
          <w:sz w:val="28"/>
          <w:szCs w:val="28"/>
        </w:rPr>
        <w:t xml:space="preserve"> показала точность в </w:t>
      </w:r>
      <w:r w:rsidRPr="00ED16C1">
        <w:rPr>
          <w:rFonts w:ascii="Times New Roman" w:hAnsi="Times New Roman" w:cs="Times New Roman"/>
          <w:sz w:val="28"/>
          <w:szCs w:val="28"/>
        </w:rPr>
        <w:t>0.294483</w:t>
      </w:r>
      <w:r>
        <w:rPr>
          <w:rFonts w:ascii="Times New Roman" w:hAnsi="Times New Roman" w:cs="Times New Roman"/>
          <w:sz w:val="28"/>
          <w:szCs w:val="28"/>
        </w:rPr>
        <w:t xml:space="preserve">, то есть модель в среднем ошибается на 29,4483% (+- </w:t>
      </w:r>
      <w:r w:rsidRPr="00ED16C1">
        <w:rPr>
          <w:rFonts w:ascii="Times New Roman" w:hAnsi="Times New Roman" w:cs="Times New Roman"/>
          <w:sz w:val="28"/>
          <w:szCs w:val="28"/>
        </w:rPr>
        <w:t>0.2066</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Лассо</w:t>
      </w:r>
      <w:r>
        <w:rPr>
          <w:rFonts w:ascii="Times New Roman" w:hAnsi="Times New Roman" w:cs="Times New Roman"/>
          <w:sz w:val="28"/>
          <w:szCs w:val="28"/>
        </w:rPr>
        <w:t xml:space="preserve"> же показала практически аналогичный результат, данная модель ошибается в среднем в</w:t>
      </w:r>
      <w:r w:rsidRPr="00ED16C1">
        <w:rPr>
          <w:rFonts w:ascii="Times New Roman" w:hAnsi="Times New Roman" w:cs="Times New Roman"/>
          <w:sz w:val="28"/>
          <w:szCs w:val="28"/>
        </w:rPr>
        <w:t xml:space="preserve"> 29</w:t>
      </w:r>
      <w:r>
        <w:rPr>
          <w:rFonts w:ascii="Times New Roman" w:hAnsi="Times New Roman" w:cs="Times New Roman"/>
          <w:sz w:val="28"/>
          <w:szCs w:val="28"/>
        </w:rPr>
        <w:t>,</w:t>
      </w:r>
      <w:r w:rsidRPr="00ED16C1">
        <w:rPr>
          <w:rFonts w:ascii="Times New Roman" w:hAnsi="Times New Roman" w:cs="Times New Roman"/>
          <w:sz w:val="28"/>
          <w:szCs w:val="28"/>
        </w:rPr>
        <w:t>4480</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0.2061</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Эластичная сеть</w:t>
      </w:r>
      <w:r>
        <w:rPr>
          <w:rFonts w:ascii="Times New Roman" w:hAnsi="Times New Roman" w:cs="Times New Roman"/>
          <w:sz w:val="28"/>
          <w:szCs w:val="28"/>
        </w:rPr>
        <w:t xml:space="preserve"> имела следующие результаты:</w:t>
      </w:r>
      <w:r w:rsidRPr="00ED16C1">
        <w:rPr>
          <w:rFonts w:ascii="Times New Roman" w:hAnsi="Times New Roman" w:cs="Times New Roman"/>
          <w:sz w:val="28"/>
          <w:szCs w:val="28"/>
        </w:rPr>
        <w:t xml:space="preserve"> 29</w:t>
      </w:r>
      <w:r>
        <w:rPr>
          <w:rFonts w:ascii="Times New Roman" w:hAnsi="Times New Roman" w:cs="Times New Roman"/>
          <w:sz w:val="28"/>
          <w:szCs w:val="28"/>
        </w:rPr>
        <w:t>,</w:t>
      </w:r>
      <w:r w:rsidRPr="00ED16C1">
        <w:rPr>
          <w:rFonts w:ascii="Times New Roman" w:hAnsi="Times New Roman" w:cs="Times New Roman"/>
          <w:sz w:val="28"/>
          <w:szCs w:val="28"/>
        </w:rPr>
        <w:t>4512</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0.1439</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Метод </w:t>
      </w:r>
      <w:r w:rsidRPr="00ED16C1">
        <w:rPr>
          <w:rFonts w:ascii="Times New Roman" w:hAnsi="Times New Roman" w:cs="Times New Roman"/>
          <w:sz w:val="28"/>
          <w:szCs w:val="28"/>
        </w:rPr>
        <w:t>K-ближайших соседей</w:t>
      </w:r>
      <w:r>
        <w:rPr>
          <w:rFonts w:ascii="Times New Roman" w:hAnsi="Times New Roman" w:cs="Times New Roman"/>
          <w:sz w:val="28"/>
          <w:szCs w:val="28"/>
        </w:rPr>
        <w:t xml:space="preserve"> показал среднюю ошибку на</w:t>
      </w:r>
      <w:r w:rsidRPr="00ED16C1">
        <w:rPr>
          <w:rFonts w:ascii="Times New Roman" w:hAnsi="Times New Roman" w:cs="Times New Roman"/>
          <w:sz w:val="28"/>
          <w:szCs w:val="28"/>
        </w:rPr>
        <w:t xml:space="preserve"> 30</w:t>
      </w:r>
      <w:r>
        <w:rPr>
          <w:rFonts w:ascii="Times New Roman" w:hAnsi="Times New Roman" w:cs="Times New Roman"/>
          <w:sz w:val="28"/>
          <w:szCs w:val="28"/>
        </w:rPr>
        <w:t>.</w:t>
      </w:r>
      <w:r w:rsidRPr="00ED16C1">
        <w:rPr>
          <w:rFonts w:ascii="Times New Roman" w:hAnsi="Times New Roman" w:cs="Times New Roman"/>
          <w:sz w:val="28"/>
          <w:szCs w:val="28"/>
        </w:rPr>
        <w:t>7437</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с разбросом в (+- </w:t>
      </w:r>
      <w:r w:rsidRPr="00ED16C1">
        <w:rPr>
          <w:rFonts w:ascii="Times New Roman" w:hAnsi="Times New Roman" w:cs="Times New Roman"/>
          <w:sz w:val="28"/>
          <w:szCs w:val="28"/>
        </w:rPr>
        <w:t>0.0029</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Решающие деревья</w:t>
      </w:r>
      <w:r>
        <w:rPr>
          <w:rFonts w:ascii="Times New Roman" w:hAnsi="Times New Roman" w:cs="Times New Roman"/>
          <w:sz w:val="28"/>
          <w:szCs w:val="28"/>
        </w:rPr>
        <w:t xml:space="preserve"> показал ошибку в</w:t>
      </w:r>
      <w:r w:rsidRPr="00ED16C1">
        <w:rPr>
          <w:rFonts w:ascii="Times New Roman" w:hAnsi="Times New Roman" w:cs="Times New Roman"/>
          <w:sz w:val="28"/>
          <w:szCs w:val="28"/>
        </w:rPr>
        <w:t xml:space="preserve"> 31</w:t>
      </w:r>
      <w:r>
        <w:rPr>
          <w:rFonts w:ascii="Times New Roman" w:hAnsi="Times New Roman" w:cs="Times New Roman"/>
          <w:sz w:val="28"/>
          <w:szCs w:val="28"/>
        </w:rPr>
        <w:t>.</w:t>
      </w:r>
      <w:r w:rsidRPr="00ED16C1">
        <w:rPr>
          <w:rFonts w:ascii="Times New Roman" w:hAnsi="Times New Roman" w:cs="Times New Roman"/>
          <w:sz w:val="28"/>
          <w:szCs w:val="28"/>
        </w:rPr>
        <w:t>4379</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0.3307</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А м</w:t>
      </w:r>
      <w:r w:rsidRPr="00ED16C1">
        <w:rPr>
          <w:rFonts w:ascii="Times New Roman" w:hAnsi="Times New Roman" w:cs="Times New Roman"/>
          <w:sz w:val="28"/>
          <w:szCs w:val="28"/>
        </w:rPr>
        <w:t>етод опорных векторов</w:t>
      </w:r>
      <w:r>
        <w:rPr>
          <w:rFonts w:ascii="Times New Roman" w:hAnsi="Times New Roman" w:cs="Times New Roman"/>
          <w:sz w:val="28"/>
          <w:szCs w:val="28"/>
        </w:rPr>
        <w:t xml:space="preserve"> в</w:t>
      </w:r>
      <w:r w:rsidRPr="00ED16C1">
        <w:rPr>
          <w:rFonts w:ascii="Times New Roman" w:hAnsi="Times New Roman" w:cs="Times New Roman"/>
          <w:sz w:val="28"/>
          <w:szCs w:val="28"/>
        </w:rPr>
        <w:t xml:space="preserve"> 33</w:t>
      </w:r>
      <w:r>
        <w:rPr>
          <w:rFonts w:ascii="Times New Roman" w:hAnsi="Times New Roman" w:cs="Times New Roman"/>
          <w:sz w:val="28"/>
          <w:szCs w:val="28"/>
        </w:rPr>
        <w:t>.</w:t>
      </w:r>
      <w:r w:rsidRPr="00ED16C1">
        <w:rPr>
          <w:rFonts w:ascii="Times New Roman" w:hAnsi="Times New Roman" w:cs="Times New Roman"/>
          <w:sz w:val="28"/>
          <w:szCs w:val="28"/>
        </w:rPr>
        <w:t>5565</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0.6456</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w:t>
      </w:r>
    </w:p>
    <w:p w14:paraId="565110F9" w14:textId="1920E9B3" w:rsidR="006A7D56" w:rsidRPr="006A7D56" w:rsidRDefault="006A7D5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определения наиболее лучшего подхода, необходимо рассмотреть также использование данных алгоритмов при </w:t>
      </w:r>
      <w:r w:rsidRPr="00766FB8">
        <w:rPr>
          <w:rFonts w:ascii="Times New Roman" w:hAnsi="Times New Roman" w:cs="Times New Roman"/>
          <w:sz w:val="28"/>
          <w:szCs w:val="28"/>
        </w:rPr>
        <w:t>стандартизации данных.</w:t>
      </w:r>
      <w:r>
        <w:rPr>
          <w:rFonts w:ascii="Times New Roman" w:hAnsi="Times New Roman" w:cs="Times New Roman"/>
          <w:sz w:val="28"/>
          <w:szCs w:val="28"/>
        </w:rPr>
        <w:t xml:space="preserve"> Воспользовавшись функцией </w:t>
      </w:r>
      <w:proofErr w:type="spellStart"/>
      <w:r w:rsidRPr="00864150">
        <w:rPr>
          <w:rFonts w:ascii="Times New Roman" w:hAnsi="Times New Roman" w:cs="Times New Roman"/>
          <w:sz w:val="28"/>
          <w:szCs w:val="28"/>
          <w:lang w:val="en-US"/>
        </w:rPr>
        <w:t>StandardScaler</w:t>
      </w:r>
      <w:proofErr w:type="spellEnd"/>
      <w:r w:rsidRPr="00864150">
        <w:rPr>
          <w:rFonts w:ascii="Times New Roman" w:hAnsi="Times New Roman" w:cs="Times New Roman"/>
          <w:sz w:val="28"/>
          <w:szCs w:val="28"/>
        </w:rPr>
        <w:t>,</w:t>
      </w:r>
      <w:r>
        <w:rPr>
          <w:rFonts w:ascii="Times New Roman" w:hAnsi="Times New Roman" w:cs="Times New Roman"/>
          <w:sz w:val="28"/>
          <w:szCs w:val="28"/>
        </w:rPr>
        <w:t xml:space="preserve"> существующая выборка была стандартизирована, после чего построены аналогичные модели и выведены результаты в виде среднего значения </w:t>
      </w:r>
      <w:r>
        <w:rPr>
          <w:rFonts w:ascii="Times New Roman" w:hAnsi="Times New Roman" w:cs="Times New Roman"/>
          <w:sz w:val="28"/>
          <w:szCs w:val="28"/>
          <w:lang w:val="en-US"/>
        </w:rPr>
        <w:t>MAPE</w:t>
      </w:r>
      <w:r>
        <w:rPr>
          <w:rFonts w:ascii="Times New Roman" w:hAnsi="Times New Roman" w:cs="Times New Roman"/>
          <w:sz w:val="28"/>
          <w:szCs w:val="28"/>
        </w:rPr>
        <w:t xml:space="preserve"> и его стандартного отклонения. </w:t>
      </w:r>
      <w:r>
        <w:rPr>
          <w:rFonts w:ascii="Times New Roman" w:hAnsi="Times New Roman" w:cs="Times New Roman"/>
          <w:sz w:val="28"/>
          <w:szCs w:val="28"/>
        </w:rPr>
        <w:lastRenderedPageBreak/>
        <w:t>Рассмотрим и оценим данные результаты в формате названия метода, его показателя среднего абсолютного процентного отклонения и стандартного отклонения:</w:t>
      </w:r>
    </w:p>
    <w:p w14:paraId="7F051737" w14:textId="760B3317"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Лин. регрессия: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0158955E" w14:textId="6A2371C8"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регуляризация Лассо: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3E66D858" w14:textId="37710FE4"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Эластичная сеть: 29</w:t>
      </w:r>
      <w:r w:rsidR="00A11B4C">
        <w:rPr>
          <w:rFonts w:ascii="Times New Roman" w:hAnsi="Times New Roman" w:cs="Times New Roman"/>
          <w:sz w:val="28"/>
          <w:szCs w:val="28"/>
        </w:rPr>
        <w:t>.</w:t>
      </w:r>
      <w:r w:rsidRPr="006A7D56">
        <w:rPr>
          <w:rFonts w:ascii="Times New Roman" w:hAnsi="Times New Roman" w:cs="Times New Roman"/>
          <w:sz w:val="28"/>
          <w:szCs w:val="28"/>
        </w:rPr>
        <w:t>9320</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(0.005157)</w:t>
      </w:r>
    </w:p>
    <w:p w14:paraId="0A866D5B" w14:textId="5C7D4E79"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К-ближ</w:t>
      </w:r>
      <w:r w:rsidR="00A11B4C">
        <w:rPr>
          <w:rFonts w:ascii="Times New Roman" w:hAnsi="Times New Roman" w:cs="Times New Roman"/>
          <w:sz w:val="28"/>
          <w:szCs w:val="28"/>
        </w:rPr>
        <w:t>айших</w:t>
      </w:r>
      <w:r w:rsidRPr="006A7D56">
        <w:rPr>
          <w:rFonts w:ascii="Times New Roman" w:hAnsi="Times New Roman" w:cs="Times New Roman"/>
          <w:sz w:val="28"/>
          <w:szCs w:val="28"/>
        </w:rPr>
        <w:t xml:space="preserve"> соседей: 28</w:t>
      </w:r>
      <w:r w:rsidR="00A11B4C">
        <w:rPr>
          <w:rFonts w:ascii="Times New Roman" w:hAnsi="Times New Roman" w:cs="Times New Roman"/>
          <w:sz w:val="28"/>
          <w:szCs w:val="28"/>
        </w:rPr>
        <w:t>.</w:t>
      </w:r>
      <w:r w:rsidRPr="006A7D56">
        <w:rPr>
          <w:rFonts w:ascii="Times New Roman" w:hAnsi="Times New Roman" w:cs="Times New Roman"/>
          <w:sz w:val="28"/>
          <w:szCs w:val="28"/>
        </w:rPr>
        <w:t>7242</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(0.000674)</w:t>
      </w:r>
    </w:p>
    <w:p w14:paraId="621E02A4" w14:textId="57E50683"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Стандартизированные решающие деревья: 32</w:t>
      </w:r>
      <w:r w:rsidR="00A11B4C">
        <w:rPr>
          <w:rFonts w:ascii="Times New Roman" w:hAnsi="Times New Roman" w:cs="Times New Roman"/>
          <w:sz w:val="28"/>
          <w:szCs w:val="28"/>
        </w:rPr>
        <w:t>.</w:t>
      </w:r>
      <w:r w:rsidRPr="006A7D56">
        <w:rPr>
          <w:rFonts w:ascii="Times New Roman" w:hAnsi="Times New Roman" w:cs="Times New Roman"/>
          <w:sz w:val="28"/>
          <w:szCs w:val="28"/>
        </w:rPr>
        <w:t>0327</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(0.011057)</w:t>
      </w:r>
    </w:p>
    <w:p w14:paraId="7440EEA3" w14:textId="43AE373D" w:rsid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опорных векторов: 33</w:t>
      </w:r>
      <w:r w:rsidR="00A11B4C">
        <w:rPr>
          <w:rFonts w:ascii="Times New Roman" w:hAnsi="Times New Roman" w:cs="Times New Roman"/>
          <w:sz w:val="28"/>
          <w:szCs w:val="28"/>
        </w:rPr>
        <w:t>.</w:t>
      </w:r>
      <w:r w:rsidRPr="006A7D56">
        <w:rPr>
          <w:rFonts w:ascii="Times New Roman" w:hAnsi="Times New Roman" w:cs="Times New Roman"/>
          <w:sz w:val="28"/>
          <w:szCs w:val="28"/>
        </w:rPr>
        <w:t>5535</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(0.006461)</w:t>
      </w:r>
    </w:p>
    <w:p w14:paraId="00648F36" w14:textId="5818A9E6" w:rsidR="00A11B4C" w:rsidRPr="004E094E" w:rsidRDefault="00A11B4C" w:rsidP="00A11B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Обратимся также и к реализованной визуализации на следующем рисунке для более наглядного восприятия и оценки</w:t>
      </w:r>
      <w:r w:rsidR="006E54C4">
        <w:rPr>
          <w:rFonts w:ascii="Times New Roman" w:hAnsi="Times New Roman" w:cs="Times New Roman"/>
          <w:sz w:val="28"/>
          <w:szCs w:val="28"/>
        </w:rPr>
        <w:t>.</w:t>
      </w:r>
    </w:p>
    <w:p w14:paraId="43511886" w14:textId="08340D5C" w:rsidR="00A11B4C" w:rsidRPr="00A11B4C" w:rsidRDefault="00A11B4C" w:rsidP="00A11B4C">
      <w:pPr>
        <w:spacing w:after="0" w:line="360" w:lineRule="auto"/>
        <w:jc w:val="center"/>
        <w:rPr>
          <w:rFonts w:ascii="Times New Roman" w:hAnsi="Times New Roman" w:cs="Times New Roman"/>
          <w:sz w:val="28"/>
          <w:szCs w:val="28"/>
          <w:lang w:val="en-US"/>
        </w:rPr>
      </w:pPr>
      <w:r>
        <w:rPr>
          <w:noProof/>
        </w:rPr>
        <w:drawing>
          <wp:inline distT="0" distB="0" distL="0" distR="0" wp14:anchorId="1216FC54" wp14:editId="08AA35A9">
            <wp:extent cx="3701780" cy="4572000"/>
            <wp:effectExtent l="0" t="0" r="0" b="0"/>
            <wp:docPr id="10643147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7765" cy="4579391"/>
                    </a:xfrm>
                    <a:prstGeom prst="rect">
                      <a:avLst/>
                    </a:prstGeom>
                    <a:noFill/>
                    <a:ln>
                      <a:noFill/>
                    </a:ln>
                  </pic:spPr>
                </pic:pic>
              </a:graphicData>
            </a:graphic>
          </wp:inline>
        </w:drawing>
      </w:r>
    </w:p>
    <w:p w14:paraId="35B52165" w14:textId="4C137E1B" w:rsidR="00A11B4C" w:rsidRPr="000D2801" w:rsidRDefault="00A11B4C" w:rsidP="00A11B4C">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30 </w:t>
      </w:r>
      <w:r w:rsidRPr="00A52001">
        <w:rPr>
          <w:rFonts w:ascii="Times New Roman" w:hAnsi="Times New Roman" w:cs="Times New Roman"/>
          <w:sz w:val="28"/>
          <w:szCs w:val="28"/>
        </w:rPr>
        <w:t xml:space="preserve">– Сравнение стандартизированных алгоритмов согласно </w:t>
      </w:r>
      <w:r w:rsidRPr="00A52001">
        <w:rPr>
          <w:rFonts w:ascii="Times New Roman" w:hAnsi="Times New Roman" w:cs="Times New Roman"/>
          <w:sz w:val="28"/>
          <w:szCs w:val="28"/>
          <w:lang w:val="en-US"/>
        </w:rPr>
        <w:t>MAPE</w:t>
      </w:r>
    </w:p>
    <w:p w14:paraId="37216F8A" w14:textId="5FA494BE" w:rsidR="006A7D56" w:rsidRDefault="003C040F"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На </w:t>
      </w:r>
      <w:r w:rsidR="006E54C4">
        <w:rPr>
          <w:rFonts w:ascii="Times New Roman" w:hAnsi="Times New Roman" w:cs="Times New Roman"/>
          <w:sz w:val="28"/>
          <w:szCs w:val="28"/>
        </w:rPr>
        <w:t>рисунке 30</w:t>
      </w:r>
      <w:r>
        <w:rPr>
          <w:rFonts w:ascii="Times New Roman" w:hAnsi="Times New Roman" w:cs="Times New Roman"/>
          <w:sz w:val="28"/>
          <w:szCs w:val="28"/>
        </w:rPr>
        <w:t xml:space="preserve"> вид</w:t>
      </w:r>
      <w:r w:rsidR="006E54C4">
        <w:rPr>
          <w:rFonts w:ascii="Times New Roman" w:hAnsi="Times New Roman" w:cs="Times New Roman"/>
          <w:sz w:val="28"/>
          <w:szCs w:val="28"/>
        </w:rPr>
        <w:t>но</w:t>
      </w:r>
      <w:r>
        <w:rPr>
          <w:rFonts w:ascii="Times New Roman" w:hAnsi="Times New Roman" w:cs="Times New Roman"/>
          <w:sz w:val="28"/>
          <w:szCs w:val="28"/>
        </w:rPr>
        <w:t>, что особого различия между моделями со стандартными и стандартизированными данными практически нет. Модель в среднем ошибается на 29% на тестовых данных, что достаточно негативный результат проделанной работы.</w:t>
      </w:r>
      <w:r w:rsidR="000655C5">
        <w:rPr>
          <w:rFonts w:ascii="Times New Roman" w:hAnsi="Times New Roman" w:cs="Times New Roman"/>
          <w:sz w:val="28"/>
          <w:szCs w:val="28"/>
        </w:rPr>
        <w:t xml:space="preserve"> Заметно радикальное улучшение метода ближайших соседей, что более чем закономерно, учитывая стандартизацию данных, остальные же алгоритмы не показали существенного изменения при стандартизации данных.</w:t>
      </w:r>
      <w:r>
        <w:rPr>
          <w:rFonts w:ascii="Times New Roman" w:hAnsi="Times New Roman" w:cs="Times New Roman"/>
          <w:sz w:val="28"/>
          <w:szCs w:val="28"/>
        </w:rPr>
        <w:t xml:space="preserve"> Однако, крайне рано делать существенные выводы. Гораздо важнее обратиться к ансамблевым методам, способным заметно улучшить полученные результаты</w:t>
      </w:r>
      <w:r w:rsidR="000655C5">
        <w:rPr>
          <w:rFonts w:ascii="Times New Roman" w:hAnsi="Times New Roman" w:cs="Times New Roman"/>
          <w:sz w:val="28"/>
          <w:szCs w:val="28"/>
        </w:rPr>
        <w:t xml:space="preserve">. </w:t>
      </w:r>
    </w:p>
    <w:p w14:paraId="2EEC7D07" w14:textId="0464C67D" w:rsidR="000655C5" w:rsidRDefault="000655C5"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рассмотрим алгоритмы на стандартизированных данных, в их числе будет:</w:t>
      </w:r>
    </w:p>
    <w:p w14:paraId="314718A4" w14:textId="465F4E8D"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Ада бустинг;</w:t>
      </w:r>
    </w:p>
    <w:p w14:paraId="5360E9F9" w14:textId="14C7EFF5"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Градиентный бустинг;</w:t>
      </w:r>
    </w:p>
    <w:p w14:paraId="1202696A" w14:textId="01C12AE6"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Случайный лес;</w:t>
      </w:r>
    </w:p>
    <w:p w14:paraId="4BE8B87B" w14:textId="156F8221"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Ансамбль дополнительных деревьев.</w:t>
      </w:r>
    </w:p>
    <w:p w14:paraId="57D65382" w14:textId="05CDE876" w:rsidR="00D91E41" w:rsidRP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сравнение на следующем </w:t>
      </w:r>
      <w:r w:rsidRPr="006E54C4">
        <w:rPr>
          <w:rFonts w:ascii="Times New Roman" w:hAnsi="Times New Roman" w:cs="Times New Roman"/>
          <w:sz w:val="28"/>
          <w:szCs w:val="28"/>
        </w:rPr>
        <w:t>рисунке:</w:t>
      </w:r>
    </w:p>
    <w:p w14:paraId="418A7072" w14:textId="68D21E57" w:rsidR="00D91E41" w:rsidRDefault="00D91E41" w:rsidP="00D91E41">
      <w:pPr>
        <w:spacing w:after="0" w:line="360" w:lineRule="auto"/>
        <w:jc w:val="center"/>
        <w:rPr>
          <w:rFonts w:ascii="Times New Roman" w:hAnsi="Times New Roman" w:cs="Times New Roman"/>
          <w:sz w:val="28"/>
          <w:szCs w:val="28"/>
        </w:rPr>
      </w:pPr>
      <w:r>
        <w:rPr>
          <w:noProof/>
        </w:rPr>
        <w:drawing>
          <wp:inline distT="0" distB="0" distL="0" distR="0" wp14:anchorId="081DEE8E" wp14:editId="7A2F52DC">
            <wp:extent cx="3911768" cy="3800003"/>
            <wp:effectExtent l="0" t="0" r="0" b="0"/>
            <wp:docPr id="15122902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4583" cy="3812451"/>
                    </a:xfrm>
                    <a:prstGeom prst="rect">
                      <a:avLst/>
                    </a:prstGeom>
                    <a:noFill/>
                    <a:ln>
                      <a:noFill/>
                    </a:ln>
                  </pic:spPr>
                </pic:pic>
              </a:graphicData>
            </a:graphic>
          </wp:inline>
        </w:drawing>
      </w:r>
    </w:p>
    <w:p w14:paraId="17B7F569" w14:textId="087E112F" w:rsidR="00D91E41" w:rsidRPr="000D2801" w:rsidRDefault="00D91E41" w:rsidP="00D91E4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lastRenderedPageBreak/>
        <w:t xml:space="preserve">Рисунок </w:t>
      </w:r>
      <w:r w:rsidR="00A52001" w:rsidRPr="00A52001">
        <w:rPr>
          <w:rFonts w:ascii="Times New Roman" w:hAnsi="Times New Roman" w:cs="Times New Roman"/>
          <w:sz w:val="28"/>
          <w:szCs w:val="28"/>
        </w:rPr>
        <w:t xml:space="preserve">31 </w:t>
      </w:r>
      <w:r w:rsidRPr="00A52001">
        <w:rPr>
          <w:rFonts w:ascii="Times New Roman" w:hAnsi="Times New Roman" w:cs="Times New Roman"/>
          <w:sz w:val="28"/>
          <w:szCs w:val="28"/>
        </w:rPr>
        <w:t xml:space="preserve">– Сравнение стандартизированных ансамблевых алгоритмов согласно </w:t>
      </w:r>
      <w:r w:rsidRPr="00A52001">
        <w:rPr>
          <w:rFonts w:ascii="Times New Roman" w:hAnsi="Times New Roman" w:cs="Times New Roman"/>
          <w:sz w:val="28"/>
          <w:szCs w:val="28"/>
          <w:lang w:val="en-US"/>
        </w:rPr>
        <w:t>MAPE</w:t>
      </w:r>
    </w:p>
    <w:p w14:paraId="5549C3E0" w14:textId="6AD6AD50" w:rsid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w:t>
      </w:r>
      <w:r w:rsidRPr="006E54C4">
        <w:rPr>
          <w:rFonts w:ascii="Times New Roman" w:hAnsi="Times New Roman" w:cs="Times New Roman"/>
          <w:sz w:val="28"/>
          <w:szCs w:val="28"/>
        </w:rPr>
        <w:t xml:space="preserve">на рисунке </w:t>
      </w:r>
      <w:r w:rsidR="006E54C4" w:rsidRPr="006E54C4">
        <w:rPr>
          <w:rFonts w:ascii="Times New Roman" w:hAnsi="Times New Roman" w:cs="Times New Roman"/>
          <w:sz w:val="28"/>
          <w:szCs w:val="28"/>
        </w:rPr>
        <w:t>31</w:t>
      </w:r>
      <w:r w:rsidRPr="006E54C4">
        <w:rPr>
          <w:rFonts w:ascii="Times New Roman" w:hAnsi="Times New Roman" w:cs="Times New Roman"/>
          <w:sz w:val="28"/>
          <w:szCs w:val="28"/>
        </w:rPr>
        <w:t>,</w:t>
      </w:r>
      <w:r>
        <w:rPr>
          <w:rFonts w:ascii="Times New Roman" w:hAnsi="Times New Roman" w:cs="Times New Roman"/>
          <w:sz w:val="28"/>
          <w:szCs w:val="28"/>
        </w:rPr>
        <w:t xml:space="preserve"> замет</w:t>
      </w:r>
      <w:r w:rsidR="006E54C4">
        <w:rPr>
          <w:rFonts w:ascii="Times New Roman" w:hAnsi="Times New Roman" w:cs="Times New Roman"/>
          <w:sz w:val="28"/>
          <w:szCs w:val="28"/>
        </w:rPr>
        <w:t>ны</w:t>
      </w:r>
      <w:r>
        <w:rPr>
          <w:rFonts w:ascii="Times New Roman" w:hAnsi="Times New Roman" w:cs="Times New Roman"/>
          <w:sz w:val="28"/>
          <w:szCs w:val="28"/>
        </w:rPr>
        <w:t xml:space="preserve"> значительные изменения по сравнению с предыдущими результатами. Наиболее предпочитаемыми моделями из ныне рассмотренных, стоит считать ансамбль дополнительных деревьев со средним абсолютным процентным отклонение равным в среднем 25.4619% со стандартным отклонением в 0.2279%, случайный лес со средним абсолютным процентным отклонение равным в среднем 26.0320% со стандартным отклонением в 0.4099% и градиентный бустинг со средним абсолютным процентным отклонение равным в среднем 26.0989% со стандартным отклонением в 0.4148%. Адабустинг на стандартизированных данных же не показал значительного улучшения результата по сравнению с обычными алгоритмами, рассмотренными ранее. Рассмотрим результаты построения моделей на данных, не подвергнутых стандартизации.</w:t>
      </w:r>
    </w:p>
    <w:p w14:paraId="3EE82328" w14:textId="5794B87C" w:rsidR="000D2801" w:rsidRDefault="000D280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полученной статистике, имеем следующие показатели</w:t>
      </w:r>
      <w:r w:rsidRPr="000D2801">
        <w:rPr>
          <w:rFonts w:ascii="Times New Roman" w:hAnsi="Times New Roman" w:cs="Times New Roman"/>
          <w:sz w:val="28"/>
          <w:szCs w:val="28"/>
        </w:rPr>
        <w:t xml:space="preserve"> </w:t>
      </w:r>
      <w:r>
        <w:rPr>
          <w:rFonts w:ascii="Times New Roman" w:hAnsi="Times New Roman" w:cs="Times New Roman"/>
          <w:sz w:val="28"/>
          <w:szCs w:val="28"/>
        </w:rPr>
        <w:t>среднего значения и стандартного отклонения среднего значения у среднего абсолютного процентного отклонения:</w:t>
      </w:r>
    </w:p>
    <w:p w14:paraId="423E37DB" w14:textId="4D3FE50C"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Адабустинг: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28</w:t>
      </w:r>
      <w:r>
        <w:rPr>
          <w:rFonts w:ascii="Times New Roman" w:hAnsi="Times New Roman" w:cs="Times New Roman"/>
          <w:sz w:val="28"/>
          <w:szCs w:val="28"/>
          <w:lang w:val="en-US"/>
        </w:rPr>
        <w:t>.</w:t>
      </w:r>
      <w:r w:rsidRPr="000D2801">
        <w:rPr>
          <w:rFonts w:ascii="Times New Roman" w:hAnsi="Times New Roman" w:cs="Times New Roman"/>
          <w:sz w:val="28"/>
          <w:szCs w:val="28"/>
        </w:rPr>
        <w:t>5546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(0.008087)</w:t>
      </w:r>
      <w:r>
        <w:rPr>
          <w:rFonts w:ascii="Times New Roman" w:hAnsi="Times New Roman" w:cs="Times New Roman"/>
          <w:sz w:val="28"/>
          <w:szCs w:val="28"/>
        </w:rPr>
        <w:t>;</w:t>
      </w:r>
    </w:p>
    <w:p w14:paraId="67F1B156" w14:textId="2742D7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Градиентный бустинг:</w:t>
      </w:r>
      <w:r w:rsidRPr="000D280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26</w:t>
      </w:r>
      <w:r>
        <w:rPr>
          <w:rFonts w:ascii="Times New Roman" w:hAnsi="Times New Roman" w:cs="Times New Roman"/>
          <w:sz w:val="28"/>
          <w:szCs w:val="28"/>
          <w:lang w:val="en-US"/>
        </w:rPr>
        <w:t>.</w:t>
      </w:r>
      <w:r w:rsidRPr="000D2801">
        <w:rPr>
          <w:rFonts w:ascii="Times New Roman" w:hAnsi="Times New Roman" w:cs="Times New Roman"/>
          <w:sz w:val="28"/>
          <w:szCs w:val="28"/>
        </w:rPr>
        <w:t>0886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(0.003800)</w:t>
      </w:r>
      <w:r>
        <w:rPr>
          <w:rFonts w:ascii="Times New Roman" w:hAnsi="Times New Roman" w:cs="Times New Roman"/>
          <w:sz w:val="28"/>
          <w:szCs w:val="28"/>
        </w:rPr>
        <w:t>;</w:t>
      </w:r>
    </w:p>
    <w:p w14:paraId="3E2D15D8" w14:textId="4A4691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Случайный лес: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8374</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(0.003626)</w:t>
      </w:r>
      <w:r>
        <w:rPr>
          <w:rFonts w:ascii="Times New Roman" w:hAnsi="Times New Roman" w:cs="Times New Roman"/>
          <w:sz w:val="28"/>
          <w:szCs w:val="28"/>
        </w:rPr>
        <w:t>;</w:t>
      </w:r>
    </w:p>
    <w:p w14:paraId="28F21928" w14:textId="18441910" w:rsid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Дополнительные деревья: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4669</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(0.003769)</w:t>
      </w:r>
      <w:r>
        <w:rPr>
          <w:rFonts w:ascii="Times New Roman" w:hAnsi="Times New Roman" w:cs="Times New Roman"/>
          <w:sz w:val="28"/>
          <w:szCs w:val="28"/>
        </w:rPr>
        <w:t>.</w:t>
      </w:r>
    </w:p>
    <w:p w14:paraId="2BCE752C" w14:textId="1C058032" w:rsidR="000D2801" w:rsidRDefault="000D2801" w:rsidP="000D28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данные статистические показатели более подробно с помощью полученной визуализации на </w:t>
      </w:r>
      <w:r w:rsidRPr="006E54C4">
        <w:rPr>
          <w:rFonts w:ascii="Times New Roman" w:hAnsi="Times New Roman" w:cs="Times New Roman"/>
          <w:sz w:val="28"/>
          <w:szCs w:val="28"/>
        </w:rPr>
        <w:t>следующем рисунке</w:t>
      </w:r>
      <w:r w:rsidR="006E54C4">
        <w:rPr>
          <w:rFonts w:ascii="Times New Roman" w:hAnsi="Times New Roman" w:cs="Times New Roman"/>
          <w:sz w:val="28"/>
          <w:szCs w:val="28"/>
        </w:rPr>
        <w:t>.</w:t>
      </w:r>
    </w:p>
    <w:p w14:paraId="0C7807DC" w14:textId="24FB8DC2" w:rsidR="000D2801" w:rsidRPr="000D2801" w:rsidRDefault="000D2801" w:rsidP="000D2801">
      <w:pPr>
        <w:spacing w:after="0" w:line="360" w:lineRule="auto"/>
        <w:jc w:val="center"/>
        <w:rPr>
          <w:rFonts w:ascii="Times New Roman" w:hAnsi="Times New Roman" w:cs="Times New Roman"/>
          <w:sz w:val="28"/>
          <w:szCs w:val="28"/>
        </w:rPr>
      </w:pPr>
      <w:r>
        <w:rPr>
          <w:noProof/>
        </w:rPr>
        <w:lastRenderedPageBreak/>
        <w:drawing>
          <wp:inline distT="0" distB="0" distL="0" distR="0" wp14:anchorId="4A177F4A" wp14:editId="543ED4F5">
            <wp:extent cx="3386460" cy="3171825"/>
            <wp:effectExtent l="0" t="0" r="0" b="0"/>
            <wp:docPr id="45577420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8224" cy="3173477"/>
                    </a:xfrm>
                    <a:prstGeom prst="rect">
                      <a:avLst/>
                    </a:prstGeom>
                    <a:noFill/>
                    <a:ln>
                      <a:noFill/>
                    </a:ln>
                  </pic:spPr>
                </pic:pic>
              </a:graphicData>
            </a:graphic>
          </wp:inline>
        </w:drawing>
      </w:r>
    </w:p>
    <w:p w14:paraId="3B9CA72C" w14:textId="0C5AF2CC" w:rsidR="000D2801" w:rsidRPr="00CD347E" w:rsidRDefault="000D2801" w:rsidP="000D28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32</w:t>
      </w:r>
      <w:r w:rsidRPr="00A52001">
        <w:rPr>
          <w:rFonts w:ascii="Times New Roman" w:hAnsi="Times New Roman" w:cs="Times New Roman"/>
          <w:sz w:val="28"/>
          <w:szCs w:val="28"/>
        </w:rPr>
        <w:t xml:space="preserve"> – Сравнение ансамблевых алгоритмов согласно </w:t>
      </w:r>
      <w:r w:rsidRPr="00A52001">
        <w:rPr>
          <w:rFonts w:ascii="Times New Roman" w:hAnsi="Times New Roman" w:cs="Times New Roman"/>
          <w:sz w:val="28"/>
          <w:szCs w:val="28"/>
          <w:lang w:val="en-US"/>
        </w:rPr>
        <w:t>MAPE</w:t>
      </w:r>
    </w:p>
    <w:p w14:paraId="41583F4C" w14:textId="06CA987C" w:rsidR="00FE23A3" w:rsidRDefault="00DC6DFC"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реализацией данных алгоритмов на стандартизированных данных</w:t>
      </w:r>
      <w:r w:rsidR="006E54C4">
        <w:rPr>
          <w:rFonts w:ascii="Times New Roman" w:hAnsi="Times New Roman" w:cs="Times New Roman"/>
          <w:sz w:val="28"/>
          <w:szCs w:val="28"/>
        </w:rPr>
        <w:t xml:space="preserve"> на рисунке 31</w:t>
      </w:r>
      <w:r>
        <w:rPr>
          <w:rFonts w:ascii="Times New Roman" w:hAnsi="Times New Roman" w:cs="Times New Roman"/>
          <w:sz w:val="28"/>
          <w:szCs w:val="28"/>
        </w:rPr>
        <w:t>,</w:t>
      </w:r>
      <w:r w:rsidR="006E54C4">
        <w:rPr>
          <w:rFonts w:ascii="Times New Roman" w:hAnsi="Times New Roman" w:cs="Times New Roman"/>
          <w:sz w:val="28"/>
          <w:szCs w:val="28"/>
        </w:rPr>
        <w:t xml:space="preserve"> на рисунке 32</w:t>
      </w:r>
      <w:r>
        <w:rPr>
          <w:rFonts w:ascii="Times New Roman" w:hAnsi="Times New Roman" w:cs="Times New Roman"/>
          <w:sz w:val="28"/>
          <w:szCs w:val="28"/>
        </w:rPr>
        <w:t xml:space="preserve"> заметно улучшение в моделировании оценки стоимости квадратного метра с помощью случайного леса и дополнительных деревьев. Учитывая, что два данных алгоритма показывают наилучшие результаты, стоит изучить при каких параметрах данные алгоритмы покажут наилучший результат. </w:t>
      </w:r>
      <w:r w:rsidR="00391390">
        <w:rPr>
          <w:rFonts w:ascii="Times New Roman" w:hAnsi="Times New Roman" w:cs="Times New Roman"/>
          <w:sz w:val="28"/>
          <w:szCs w:val="28"/>
        </w:rPr>
        <w:t>Дал</w:t>
      </w:r>
      <w:r w:rsidR="002D042B">
        <w:rPr>
          <w:rFonts w:ascii="Times New Roman" w:hAnsi="Times New Roman" w:cs="Times New Roman"/>
          <w:sz w:val="28"/>
          <w:szCs w:val="28"/>
        </w:rPr>
        <w:t>е</w:t>
      </w:r>
      <w:r w:rsidR="00391390">
        <w:rPr>
          <w:rFonts w:ascii="Times New Roman" w:hAnsi="Times New Roman" w:cs="Times New Roman"/>
          <w:sz w:val="28"/>
          <w:szCs w:val="28"/>
        </w:rPr>
        <w:t>е,</w:t>
      </w:r>
      <w:r>
        <w:rPr>
          <w:rFonts w:ascii="Times New Roman" w:hAnsi="Times New Roman" w:cs="Times New Roman"/>
          <w:sz w:val="28"/>
          <w:szCs w:val="28"/>
        </w:rPr>
        <w:t xml:space="preserve"> данный вопрос</w:t>
      </w:r>
      <w:r w:rsidR="00391390">
        <w:rPr>
          <w:rFonts w:ascii="Times New Roman" w:hAnsi="Times New Roman" w:cs="Times New Roman"/>
          <w:sz w:val="28"/>
          <w:szCs w:val="28"/>
        </w:rPr>
        <w:t xml:space="preserve"> будет рассмотрен</w:t>
      </w:r>
      <w:r>
        <w:rPr>
          <w:rFonts w:ascii="Times New Roman" w:hAnsi="Times New Roman" w:cs="Times New Roman"/>
          <w:sz w:val="28"/>
          <w:szCs w:val="28"/>
        </w:rPr>
        <w:t xml:space="preserve"> с помощью </w:t>
      </w:r>
      <w:r w:rsidR="002D042B">
        <w:rPr>
          <w:rFonts w:ascii="Times New Roman" w:hAnsi="Times New Roman" w:cs="Times New Roman"/>
          <w:sz w:val="28"/>
          <w:szCs w:val="28"/>
        </w:rPr>
        <w:t>автоматического перебора результатов модели с разными наборами параметров модели</w:t>
      </w:r>
      <w:r w:rsidRPr="00FE23A3">
        <w:rPr>
          <w:rFonts w:ascii="Times New Roman" w:hAnsi="Times New Roman" w:cs="Times New Roman"/>
          <w:sz w:val="28"/>
          <w:szCs w:val="28"/>
        </w:rPr>
        <w:t xml:space="preserve">. </w:t>
      </w:r>
      <w:r w:rsidR="00FE23A3">
        <w:rPr>
          <w:rFonts w:ascii="Times New Roman" w:hAnsi="Times New Roman" w:cs="Times New Roman"/>
          <w:sz w:val="28"/>
          <w:szCs w:val="28"/>
        </w:rPr>
        <w:t>Параметры, значение которых планиру</w:t>
      </w:r>
      <w:r w:rsidR="00391390">
        <w:rPr>
          <w:rFonts w:ascii="Times New Roman" w:hAnsi="Times New Roman" w:cs="Times New Roman"/>
          <w:sz w:val="28"/>
          <w:szCs w:val="28"/>
        </w:rPr>
        <w:t>ется</w:t>
      </w:r>
      <w:r w:rsidR="00FE23A3">
        <w:rPr>
          <w:rFonts w:ascii="Times New Roman" w:hAnsi="Times New Roman" w:cs="Times New Roman"/>
          <w:sz w:val="28"/>
          <w:szCs w:val="28"/>
        </w:rPr>
        <w:t xml:space="preserve"> </w:t>
      </w:r>
      <w:r w:rsidR="002D042B">
        <w:rPr>
          <w:rFonts w:ascii="Times New Roman" w:hAnsi="Times New Roman" w:cs="Times New Roman"/>
          <w:sz w:val="28"/>
          <w:szCs w:val="28"/>
        </w:rPr>
        <w:t>пере</w:t>
      </w:r>
      <w:r w:rsidR="00FE23A3">
        <w:rPr>
          <w:rFonts w:ascii="Times New Roman" w:hAnsi="Times New Roman" w:cs="Times New Roman"/>
          <w:sz w:val="28"/>
          <w:szCs w:val="28"/>
        </w:rPr>
        <w:t>бирать:</w:t>
      </w:r>
    </w:p>
    <w:p w14:paraId="29968ADB" w14:textId="69F26D90"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Количество деревьев в ансамбле</w:t>
      </w:r>
      <w:r>
        <w:rPr>
          <w:rFonts w:ascii="Times New Roman" w:hAnsi="Times New Roman" w:cs="Times New Roman"/>
          <w:sz w:val="28"/>
          <w:szCs w:val="28"/>
        </w:rPr>
        <w:t xml:space="preserve"> -</w:t>
      </w:r>
      <w:r w:rsidRPr="00FE23A3">
        <w:rPr>
          <w:rFonts w:ascii="Times New Roman" w:hAnsi="Times New Roman" w:cs="Times New Roman"/>
          <w:sz w:val="28"/>
          <w:szCs w:val="28"/>
        </w:rPr>
        <w:t xml:space="preserve"> чем больше деревьев, тем более стабильным и точным будет предсказание модели, но также увеличится время обучения и предсказания</w:t>
      </w:r>
      <w:r>
        <w:rPr>
          <w:rFonts w:ascii="Times New Roman" w:hAnsi="Times New Roman" w:cs="Times New Roman"/>
          <w:sz w:val="28"/>
          <w:szCs w:val="28"/>
        </w:rPr>
        <w:t xml:space="preserve">. </w:t>
      </w:r>
      <w:r w:rsidR="00391390">
        <w:rPr>
          <w:rFonts w:ascii="Times New Roman" w:hAnsi="Times New Roman" w:cs="Times New Roman"/>
          <w:sz w:val="28"/>
          <w:szCs w:val="28"/>
        </w:rPr>
        <w:t>Были рассмотрены</w:t>
      </w:r>
      <w:r>
        <w:rPr>
          <w:rFonts w:ascii="Times New Roman" w:hAnsi="Times New Roman" w:cs="Times New Roman"/>
          <w:sz w:val="28"/>
          <w:szCs w:val="28"/>
        </w:rPr>
        <w:t xml:space="preserve"> следующие значения: </w:t>
      </w:r>
      <w:r w:rsidRPr="00FE23A3">
        <w:rPr>
          <w:rFonts w:ascii="Times New Roman" w:hAnsi="Times New Roman" w:cs="Times New Roman"/>
          <w:sz w:val="28"/>
          <w:szCs w:val="28"/>
        </w:rPr>
        <w:t>50, 100, 150, 200, 250, 300, 350, 400</w:t>
      </w:r>
      <w:r>
        <w:rPr>
          <w:rFonts w:ascii="Times New Roman" w:hAnsi="Times New Roman" w:cs="Times New Roman"/>
          <w:sz w:val="28"/>
          <w:szCs w:val="28"/>
        </w:rPr>
        <w:t>.</w:t>
      </w:r>
    </w:p>
    <w:p w14:paraId="0B7CD5D6" w14:textId="2C32B65C"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Максимальная глубина каждого дерева: ограничивает количество уровней в дереве, регулируя степень переобучения данных</w:t>
      </w:r>
      <w:r>
        <w:rPr>
          <w:rFonts w:ascii="Times New Roman" w:hAnsi="Times New Roman" w:cs="Times New Roman"/>
          <w:sz w:val="28"/>
          <w:szCs w:val="28"/>
        </w:rPr>
        <w:t xml:space="preserve">. </w:t>
      </w:r>
      <w:r w:rsidR="00391390">
        <w:rPr>
          <w:rFonts w:ascii="Times New Roman" w:hAnsi="Times New Roman" w:cs="Times New Roman"/>
          <w:sz w:val="28"/>
          <w:szCs w:val="28"/>
        </w:rPr>
        <w:t>Были изучены</w:t>
      </w:r>
      <w:r>
        <w:rPr>
          <w:rFonts w:ascii="Times New Roman" w:hAnsi="Times New Roman" w:cs="Times New Roman"/>
          <w:sz w:val="28"/>
          <w:szCs w:val="28"/>
        </w:rPr>
        <w:t xml:space="preserve"> следующие возможные значения: без ограничений</w:t>
      </w:r>
      <w:r w:rsidRPr="00FE23A3">
        <w:rPr>
          <w:rFonts w:ascii="Times New Roman" w:hAnsi="Times New Roman" w:cs="Times New Roman"/>
          <w:sz w:val="28"/>
          <w:szCs w:val="28"/>
        </w:rPr>
        <w:t>, 10, 20, 30, 40, 50</w:t>
      </w:r>
      <w:r>
        <w:rPr>
          <w:rFonts w:ascii="Times New Roman" w:hAnsi="Times New Roman" w:cs="Times New Roman"/>
          <w:sz w:val="28"/>
          <w:szCs w:val="28"/>
        </w:rPr>
        <w:t>.</w:t>
      </w:r>
    </w:p>
    <w:p w14:paraId="7A391FB2" w14:textId="05B2D2D6"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Минимальное количество образцов, необходимое для создания одного листа: данный параметр помогает контролировать рост дерева</w:t>
      </w:r>
      <w:r>
        <w:rPr>
          <w:rFonts w:ascii="Times New Roman" w:hAnsi="Times New Roman" w:cs="Times New Roman"/>
          <w:sz w:val="28"/>
          <w:szCs w:val="28"/>
        </w:rPr>
        <w:t xml:space="preserve">. </w:t>
      </w:r>
      <w:r w:rsidR="00391390">
        <w:rPr>
          <w:rFonts w:ascii="Times New Roman" w:hAnsi="Times New Roman" w:cs="Times New Roman"/>
          <w:sz w:val="28"/>
          <w:szCs w:val="28"/>
        </w:rPr>
        <w:t>Было рассмотрено</w:t>
      </w:r>
      <w:r>
        <w:rPr>
          <w:rFonts w:ascii="Times New Roman" w:hAnsi="Times New Roman" w:cs="Times New Roman"/>
          <w:sz w:val="28"/>
          <w:szCs w:val="28"/>
        </w:rPr>
        <w:t xml:space="preserve"> оптимальное количество среди следующих значений: 1, 2, 4.</w:t>
      </w:r>
    </w:p>
    <w:p w14:paraId="5A016887" w14:textId="67DFE813"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lastRenderedPageBreak/>
        <w:t>Использование или не использование случайной выборки с возвращением.</w:t>
      </w:r>
    </w:p>
    <w:p w14:paraId="66F13139" w14:textId="79FD74B6" w:rsidR="00FE23A3" w:rsidRDefault="00FE23A3"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w:t>
      </w:r>
      <w:r w:rsidR="009E74B4">
        <w:rPr>
          <w:rFonts w:ascii="Times New Roman" w:hAnsi="Times New Roman" w:cs="Times New Roman"/>
          <w:sz w:val="28"/>
          <w:szCs w:val="28"/>
        </w:rPr>
        <w:t>был запущен</w:t>
      </w:r>
      <w:r>
        <w:rPr>
          <w:rFonts w:ascii="Times New Roman" w:hAnsi="Times New Roman" w:cs="Times New Roman"/>
          <w:sz w:val="28"/>
          <w:szCs w:val="28"/>
        </w:rPr>
        <w:t xml:space="preserve"> поиск по сетке для ансамбля дополнительных деревьев. </w:t>
      </w:r>
      <w:r w:rsidR="00807089">
        <w:rPr>
          <w:rFonts w:ascii="Times New Roman" w:hAnsi="Times New Roman" w:cs="Times New Roman"/>
          <w:sz w:val="28"/>
          <w:szCs w:val="28"/>
        </w:rPr>
        <w:t xml:space="preserve">Рассчитав значение среднего абсолютного процентного отклонения для 288 комбинаций параметров, </w:t>
      </w:r>
      <w:r w:rsidR="009E74B4">
        <w:rPr>
          <w:rFonts w:ascii="Times New Roman" w:hAnsi="Times New Roman" w:cs="Times New Roman"/>
          <w:sz w:val="28"/>
          <w:szCs w:val="28"/>
        </w:rPr>
        <w:t>было</w:t>
      </w:r>
      <w:r w:rsidR="00807089">
        <w:rPr>
          <w:rFonts w:ascii="Times New Roman" w:hAnsi="Times New Roman" w:cs="Times New Roman"/>
          <w:sz w:val="28"/>
          <w:szCs w:val="28"/>
        </w:rPr>
        <w:t xml:space="preserve"> получ</w:t>
      </w:r>
      <w:r w:rsidR="009E74B4">
        <w:rPr>
          <w:rFonts w:ascii="Times New Roman" w:hAnsi="Times New Roman" w:cs="Times New Roman"/>
          <w:sz w:val="28"/>
          <w:szCs w:val="28"/>
        </w:rPr>
        <w:t>ено</w:t>
      </w:r>
      <w:r w:rsidR="00807089">
        <w:rPr>
          <w:rFonts w:ascii="Times New Roman" w:hAnsi="Times New Roman" w:cs="Times New Roman"/>
          <w:sz w:val="28"/>
          <w:szCs w:val="28"/>
        </w:rPr>
        <w:t xml:space="preserve"> значение </w:t>
      </w:r>
      <w:r w:rsidR="00196470">
        <w:rPr>
          <w:rFonts w:ascii="Times New Roman" w:hAnsi="Times New Roman" w:cs="Times New Roman"/>
          <w:sz w:val="28"/>
          <w:szCs w:val="28"/>
        </w:rPr>
        <w:t>САПО</w:t>
      </w:r>
      <w:r w:rsidR="00807089" w:rsidRPr="00807089">
        <w:rPr>
          <w:rFonts w:ascii="Times New Roman" w:hAnsi="Times New Roman" w:cs="Times New Roman"/>
          <w:sz w:val="28"/>
          <w:szCs w:val="28"/>
        </w:rPr>
        <w:t xml:space="preserve"> </w:t>
      </w:r>
      <w:r w:rsidR="00807089">
        <w:rPr>
          <w:rFonts w:ascii="Times New Roman" w:hAnsi="Times New Roman" w:cs="Times New Roman"/>
          <w:sz w:val="28"/>
          <w:szCs w:val="28"/>
        </w:rPr>
        <w:t>равное 24.3562%</w:t>
      </w:r>
      <w:r w:rsidR="00196470">
        <w:rPr>
          <w:rFonts w:ascii="Times New Roman" w:hAnsi="Times New Roman" w:cs="Times New Roman"/>
          <w:sz w:val="28"/>
          <w:szCs w:val="28"/>
        </w:rPr>
        <w:t>,</w:t>
      </w:r>
      <w:r w:rsidR="00807089">
        <w:rPr>
          <w:rFonts w:ascii="Times New Roman" w:hAnsi="Times New Roman" w:cs="Times New Roman"/>
          <w:sz w:val="28"/>
          <w:szCs w:val="28"/>
        </w:rPr>
        <w:t xml:space="preserve"> при параметрах соответственно указанным</w:t>
      </w:r>
      <w:r w:rsidR="00196470">
        <w:rPr>
          <w:rFonts w:ascii="Times New Roman" w:hAnsi="Times New Roman" w:cs="Times New Roman"/>
          <w:sz w:val="28"/>
          <w:szCs w:val="28"/>
        </w:rPr>
        <w:t xml:space="preserve"> ранее</w:t>
      </w:r>
      <w:r w:rsidR="00807089">
        <w:rPr>
          <w:rFonts w:ascii="Times New Roman" w:hAnsi="Times New Roman" w:cs="Times New Roman"/>
          <w:sz w:val="28"/>
          <w:szCs w:val="28"/>
        </w:rPr>
        <w:t>: 400, 1, 20, не использование возвращения случайной выборки с возвращением.</w:t>
      </w:r>
    </w:p>
    <w:p w14:paraId="3EC77A77" w14:textId="52F04A58" w:rsidR="00807089" w:rsidRDefault="00807089"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Применим данные рассчитанные параметры для построения итоговой модели ансамбля дополнительных деревьев. Обучим модель на тренировочных</w:t>
      </w:r>
      <w:r w:rsidR="002C098C">
        <w:rPr>
          <w:rFonts w:ascii="Times New Roman" w:hAnsi="Times New Roman" w:cs="Times New Roman"/>
          <w:sz w:val="28"/>
          <w:szCs w:val="28"/>
        </w:rPr>
        <w:t xml:space="preserve"> данных, которые составляют 80% всего набора данных. Набор показателей, которые критически важно рассмотреть при оценке результата модели, включает в себя: коэффициент детерминации, для понимания как расчетные параметры объясняют изменение изучаемого параметра, среднее квадратическое отклонение</w:t>
      </w:r>
      <w:r w:rsidR="00651308">
        <w:rPr>
          <w:rFonts w:ascii="Times New Roman" w:hAnsi="Times New Roman" w:cs="Times New Roman"/>
          <w:sz w:val="28"/>
          <w:szCs w:val="28"/>
        </w:rPr>
        <w:t>, далее указываемое как СКО,</w:t>
      </w:r>
      <w:r w:rsidR="002C098C">
        <w:rPr>
          <w:rFonts w:ascii="Times New Roman" w:hAnsi="Times New Roman" w:cs="Times New Roman"/>
          <w:sz w:val="28"/>
          <w:szCs w:val="28"/>
        </w:rPr>
        <w:t xml:space="preserve"> для понимания </w:t>
      </w:r>
      <w:r w:rsidR="002C098C" w:rsidRPr="002C098C">
        <w:rPr>
          <w:rFonts w:ascii="Times New Roman" w:hAnsi="Times New Roman" w:cs="Times New Roman"/>
          <w:sz w:val="28"/>
          <w:szCs w:val="28"/>
        </w:rPr>
        <w:t>разброс</w:t>
      </w:r>
      <w:r w:rsidR="002C098C">
        <w:rPr>
          <w:rFonts w:ascii="Times New Roman" w:hAnsi="Times New Roman" w:cs="Times New Roman"/>
          <w:sz w:val="28"/>
          <w:szCs w:val="28"/>
        </w:rPr>
        <w:t>а</w:t>
      </w:r>
      <w:r w:rsidR="002C098C" w:rsidRPr="002C098C">
        <w:rPr>
          <w:rFonts w:ascii="Times New Roman" w:hAnsi="Times New Roman" w:cs="Times New Roman"/>
          <w:sz w:val="28"/>
          <w:szCs w:val="28"/>
        </w:rPr>
        <w:t xml:space="preserve"> значений относительно среднего</w:t>
      </w:r>
      <w:r w:rsidR="002C098C">
        <w:rPr>
          <w:rFonts w:ascii="Times New Roman" w:hAnsi="Times New Roman" w:cs="Times New Roman"/>
          <w:sz w:val="28"/>
          <w:szCs w:val="28"/>
        </w:rPr>
        <w:t xml:space="preserve"> значения, среднее абсолютное отклонение</w:t>
      </w:r>
      <w:r w:rsidR="00651308">
        <w:rPr>
          <w:rFonts w:ascii="Times New Roman" w:hAnsi="Times New Roman" w:cs="Times New Roman"/>
          <w:sz w:val="28"/>
          <w:szCs w:val="28"/>
        </w:rPr>
        <w:t>, далее упоминаемое как САО,</w:t>
      </w:r>
      <w:r w:rsidR="002C098C">
        <w:rPr>
          <w:rFonts w:ascii="Times New Roman" w:hAnsi="Times New Roman" w:cs="Times New Roman"/>
          <w:sz w:val="28"/>
          <w:szCs w:val="28"/>
        </w:rPr>
        <w:t xml:space="preserve"> для оценки отклонения отдельных значений от среднего значения и среднее абсолютное процентное отклонение</w:t>
      </w:r>
      <w:r w:rsidR="00651308">
        <w:rPr>
          <w:rFonts w:ascii="Times New Roman" w:hAnsi="Times New Roman" w:cs="Times New Roman"/>
          <w:sz w:val="28"/>
          <w:szCs w:val="28"/>
        </w:rPr>
        <w:t>, далее упоминаемое как САПО,</w:t>
      </w:r>
      <w:r w:rsidR="002C098C">
        <w:rPr>
          <w:rFonts w:ascii="Times New Roman" w:hAnsi="Times New Roman" w:cs="Times New Roman"/>
          <w:sz w:val="28"/>
          <w:szCs w:val="28"/>
        </w:rPr>
        <w:t xml:space="preserve"> для упрощенной интерпретации </w:t>
      </w:r>
      <w:r w:rsidR="00651308">
        <w:rPr>
          <w:rFonts w:ascii="Times New Roman" w:hAnsi="Times New Roman" w:cs="Times New Roman"/>
          <w:sz w:val="28"/>
          <w:szCs w:val="28"/>
        </w:rPr>
        <w:t>предыдущего показателя</w:t>
      </w:r>
      <w:r w:rsidR="002C098C">
        <w:rPr>
          <w:rFonts w:ascii="Times New Roman" w:hAnsi="Times New Roman" w:cs="Times New Roman"/>
          <w:sz w:val="28"/>
          <w:szCs w:val="28"/>
        </w:rPr>
        <w:t>.</w:t>
      </w:r>
    </w:p>
    <w:p w14:paraId="071D247B" w14:textId="050334C3"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тренировочных данных име</w:t>
      </w:r>
      <w:r w:rsidR="003B35C9">
        <w:rPr>
          <w:rFonts w:ascii="Times New Roman" w:hAnsi="Times New Roman" w:cs="Times New Roman"/>
          <w:sz w:val="28"/>
          <w:szCs w:val="28"/>
        </w:rPr>
        <w:t>ются</w:t>
      </w:r>
      <w:r>
        <w:rPr>
          <w:rFonts w:ascii="Times New Roman" w:hAnsi="Times New Roman" w:cs="Times New Roman"/>
          <w:sz w:val="28"/>
          <w:szCs w:val="28"/>
        </w:rPr>
        <w:t xml:space="preserve"> следующие результаты:</w:t>
      </w:r>
    </w:p>
    <w:p w14:paraId="230B8EFC" w14:textId="2A4F2585"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99.97 (%)</w:t>
      </w:r>
    </w:p>
    <w:p w14:paraId="2CFF527F" w14:textId="6441C971"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СКО = 1198.1776</w:t>
      </w:r>
    </w:p>
    <w:p w14:paraId="108DBF33" w14:textId="62FE103D"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САО = 442.7246 (руб.)</w:t>
      </w:r>
    </w:p>
    <w:p w14:paraId="610F529E" w14:textId="14459F3E"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САПО = 0.2185 (%)</w:t>
      </w:r>
    </w:p>
    <w:p w14:paraId="27EA8D40" w14:textId="79B306A4"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две десятых процента. Безусловно, данные показатели скорее говорят о негативном качестве модели. Логичным заключением стоит считать, что ансамбль дополнительных деревьев переобучен и предназначен для данных другого объема. Тем не менее, важно</w:t>
      </w:r>
      <w:r w:rsidR="00D72724">
        <w:rPr>
          <w:rFonts w:ascii="Times New Roman" w:hAnsi="Times New Roman" w:cs="Times New Roman"/>
          <w:sz w:val="28"/>
          <w:szCs w:val="28"/>
        </w:rPr>
        <w:t xml:space="preserve"> рассмотреть, как модель покажет себя на тестовой выборке.</w:t>
      </w:r>
    </w:p>
    <w:p w14:paraId="27C4F3AC" w14:textId="31D821B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40</w:t>
      </w:r>
      <w:r>
        <w:rPr>
          <w:rFonts w:ascii="Times New Roman" w:hAnsi="Times New Roman" w:cs="Times New Roman"/>
          <w:sz w:val="28"/>
          <w:szCs w:val="28"/>
        </w:rPr>
        <w:t>.</w:t>
      </w:r>
      <w:r w:rsidRPr="00D72724">
        <w:rPr>
          <w:rFonts w:ascii="Times New Roman" w:hAnsi="Times New Roman" w:cs="Times New Roman"/>
          <w:sz w:val="28"/>
          <w:szCs w:val="28"/>
        </w:rPr>
        <w:t>99</w:t>
      </w:r>
      <w:r w:rsidRPr="00651308">
        <w:rPr>
          <w:rFonts w:ascii="Times New Roman" w:hAnsi="Times New Roman" w:cs="Times New Roman"/>
          <w:sz w:val="28"/>
          <w:szCs w:val="28"/>
        </w:rPr>
        <w:t xml:space="preserve"> (%)</w:t>
      </w:r>
    </w:p>
    <w:p w14:paraId="49C4E753" w14:textId="453EBFF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lastRenderedPageBreak/>
        <w:t xml:space="preserve">СКО = </w:t>
      </w:r>
      <w:r w:rsidRPr="00D72724">
        <w:rPr>
          <w:rFonts w:ascii="Times New Roman" w:hAnsi="Times New Roman" w:cs="Times New Roman"/>
          <w:sz w:val="28"/>
          <w:szCs w:val="28"/>
        </w:rPr>
        <w:t>59850.0712</w:t>
      </w:r>
    </w:p>
    <w:p w14:paraId="21EB2CD4" w14:textId="6D120E49"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D72724">
        <w:rPr>
          <w:rFonts w:ascii="Times New Roman" w:hAnsi="Times New Roman" w:cs="Times New Roman"/>
          <w:sz w:val="28"/>
          <w:szCs w:val="28"/>
        </w:rPr>
        <w:t>43456.8520</w:t>
      </w:r>
      <w:r w:rsidRPr="00651308">
        <w:rPr>
          <w:rFonts w:ascii="Times New Roman" w:hAnsi="Times New Roman" w:cs="Times New Roman"/>
          <w:sz w:val="28"/>
          <w:szCs w:val="28"/>
        </w:rPr>
        <w:t xml:space="preserve"> (руб.)</w:t>
      </w:r>
    </w:p>
    <w:p w14:paraId="5623740A" w14:textId="2647D106"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sidR="00C31AB6" w:rsidRPr="00D72724">
        <w:rPr>
          <w:rFonts w:ascii="Times New Roman" w:hAnsi="Times New Roman" w:cs="Times New Roman"/>
          <w:sz w:val="28"/>
          <w:szCs w:val="28"/>
        </w:rPr>
        <w:t>21</w:t>
      </w:r>
      <w:r w:rsidR="00C31AB6">
        <w:rPr>
          <w:rFonts w:ascii="Times New Roman" w:hAnsi="Times New Roman" w:cs="Times New Roman"/>
          <w:sz w:val="28"/>
          <w:szCs w:val="28"/>
        </w:rPr>
        <w:t>.</w:t>
      </w:r>
      <w:r w:rsidR="00C31AB6" w:rsidRPr="00D72724">
        <w:rPr>
          <w:rFonts w:ascii="Times New Roman" w:hAnsi="Times New Roman" w:cs="Times New Roman"/>
          <w:sz w:val="28"/>
          <w:szCs w:val="28"/>
        </w:rPr>
        <w:t>91</w:t>
      </w:r>
      <w:r w:rsidR="00C31AB6" w:rsidRPr="00651308">
        <w:rPr>
          <w:rFonts w:ascii="Times New Roman" w:hAnsi="Times New Roman" w:cs="Times New Roman"/>
          <w:sz w:val="28"/>
          <w:szCs w:val="28"/>
        </w:rPr>
        <w:t xml:space="preserve"> </w:t>
      </w:r>
      <w:r w:rsidRPr="00651308">
        <w:rPr>
          <w:rFonts w:ascii="Times New Roman" w:hAnsi="Times New Roman" w:cs="Times New Roman"/>
          <w:sz w:val="28"/>
          <w:szCs w:val="28"/>
        </w:rPr>
        <w:t>(%)</w:t>
      </w:r>
    </w:p>
    <w:p w14:paraId="51B98B05" w14:textId="77777777" w:rsidR="00196470" w:rsidRDefault="00C31AB6"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статистических показателей, расчетные параметры объясняют девиацию изучаемого параметра, стоимости квадратного метра, на 40.99%, модель в среднем ошибается на 21.91%, что равняется 43456.8520 в эквиваленте рублей. Промежуточные итоги говорят о том, что собранные параметры не позволяют оценить недвижимость с высокой точностью. Об этом говорит как и невозможность объяснить изменения целевого признака, так и статистически достаточно высокая ошибка.</w:t>
      </w:r>
      <w:r w:rsidR="00196470">
        <w:rPr>
          <w:rFonts w:ascii="Times New Roman" w:hAnsi="Times New Roman" w:cs="Times New Roman"/>
          <w:sz w:val="28"/>
          <w:szCs w:val="28"/>
        </w:rPr>
        <w:t xml:space="preserve"> Рассмотрим результаты подбора наилучших параметров для алгоритма случайного леса.</w:t>
      </w:r>
    </w:p>
    <w:p w14:paraId="77E1774C" w14:textId="01B6BE41" w:rsidR="00196470" w:rsidRDefault="00196470"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Рассчитав значение среднего абсолютного процентного отклонения для 288 комбинаций параметров на </w:t>
      </w:r>
      <w:r w:rsidR="008E0395">
        <w:rPr>
          <w:rFonts w:ascii="Times New Roman" w:hAnsi="Times New Roman" w:cs="Times New Roman"/>
          <w:sz w:val="28"/>
          <w:szCs w:val="28"/>
        </w:rPr>
        <w:t>тренировочной</w:t>
      </w:r>
      <w:r>
        <w:rPr>
          <w:rFonts w:ascii="Times New Roman" w:hAnsi="Times New Roman" w:cs="Times New Roman"/>
          <w:sz w:val="28"/>
          <w:szCs w:val="28"/>
        </w:rPr>
        <w:t xml:space="preserve"> выборке, значение САПО</w:t>
      </w:r>
      <w:r w:rsidRPr="00807089">
        <w:rPr>
          <w:rFonts w:ascii="Times New Roman" w:hAnsi="Times New Roman" w:cs="Times New Roman"/>
          <w:sz w:val="28"/>
          <w:szCs w:val="28"/>
        </w:rPr>
        <w:t xml:space="preserve"> </w:t>
      </w:r>
      <w:r>
        <w:rPr>
          <w:rFonts w:ascii="Times New Roman" w:hAnsi="Times New Roman" w:cs="Times New Roman"/>
          <w:sz w:val="28"/>
          <w:szCs w:val="28"/>
        </w:rPr>
        <w:t>равн</w:t>
      </w:r>
      <w:r w:rsidR="003B35C9">
        <w:rPr>
          <w:rFonts w:ascii="Times New Roman" w:hAnsi="Times New Roman" w:cs="Times New Roman"/>
          <w:sz w:val="28"/>
          <w:szCs w:val="28"/>
        </w:rPr>
        <w:t>яется</w:t>
      </w:r>
      <w:r>
        <w:rPr>
          <w:rFonts w:ascii="Times New Roman" w:hAnsi="Times New Roman" w:cs="Times New Roman"/>
          <w:sz w:val="28"/>
          <w:szCs w:val="28"/>
        </w:rPr>
        <w:t xml:space="preserve"> 24.6256%, при параметрах соответственно указанным ранее: 100, 1, не ограниченное, использование возвращения случайной выборки с возвращением.</w:t>
      </w:r>
    </w:p>
    <w:p w14:paraId="464DD312" w14:textId="6250C790"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тренировочных данных </w:t>
      </w:r>
      <w:r w:rsidR="003B35C9">
        <w:rPr>
          <w:rFonts w:ascii="Times New Roman" w:hAnsi="Times New Roman" w:cs="Times New Roman"/>
          <w:sz w:val="28"/>
          <w:szCs w:val="28"/>
        </w:rPr>
        <w:t>имеются</w:t>
      </w:r>
      <w:r>
        <w:rPr>
          <w:rFonts w:ascii="Times New Roman" w:hAnsi="Times New Roman" w:cs="Times New Roman"/>
          <w:sz w:val="28"/>
          <w:szCs w:val="28"/>
        </w:rPr>
        <w:t xml:space="preserve"> следующие результаты:</w:t>
      </w:r>
    </w:p>
    <w:p w14:paraId="32A72D3C" w14:textId="2ACB17C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w:t>
      </w:r>
      <w:r>
        <w:rPr>
          <w:rFonts w:ascii="Times New Roman" w:hAnsi="Times New Roman" w:cs="Times New Roman"/>
          <w:sz w:val="28"/>
          <w:szCs w:val="28"/>
        </w:rPr>
        <w:t>1</w:t>
      </w:r>
      <w:r w:rsidRPr="00651308">
        <w:rPr>
          <w:rFonts w:ascii="Times New Roman" w:hAnsi="Times New Roman" w:cs="Times New Roman"/>
          <w:sz w:val="28"/>
          <w:szCs w:val="28"/>
        </w:rPr>
        <w:t>.7</w:t>
      </w:r>
      <w:r>
        <w:rPr>
          <w:rFonts w:ascii="Times New Roman" w:hAnsi="Times New Roman" w:cs="Times New Roman"/>
          <w:sz w:val="28"/>
          <w:szCs w:val="28"/>
        </w:rPr>
        <w:t>4</w:t>
      </w:r>
      <w:r w:rsidRPr="00651308">
        <w:rPr>
          <w:rFonts w:ascii="Times New Roman" w:hAnsi="Times New Roman" w:cs="Times New Roman"/>
          <w:sz w:val="28"/>
          <w:szCs w:val="28"/>
        </w:rPr>
        <w:t xml:space="preserve"> (%)</w:t>
      </w:r>
    </w:p>
    <w:p w14:paraId="527F2C84" w14:textId="2BB43797"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Pr="008E0395">
        <w:rPr>
          <w:rFonts w:ascii="Times New Roman" w:hAnsi="Times New Roman" w:cs="Times New Roman"/>
          <w:sz w:val="28"/>
          <w:szCs w:val="28"/>
        </w:rPr>
        <w:t>23103.3346</w:t>
      </w:r>
    </w:p>
    <w:p w14:paraId="73DB95FF" w14:textId="2FEEC0B3"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8E0395">
        <w:rPr>
          <w:rFonts w:ascii="Times New Roman" w:hAnsi="Times New Roman" w:cs="Times New Roman"/>
          <w:sz w:val="28"/>
          <w:szCs w:val="28"/>
        </w:rPr>
        <w:t xml:space="preserve">16675.8290 </w:t>
      </w:r>
      <w:r w:rsidRPr="00651308">
        <w:rPr>
          <w:rFonts w:ascii="Times New Roman" w:hAnsi="Times New Roman" w:cs="Times New Roman"/>
          <w:sz w:val="28"/>
          <w:szCs w:val="28"/>
        </w:rPr>
        <w:t>(руб.)</w:t>
      </w:r>
    </w:p>
    <w:p w14:paraId="4A1653DE" w14:textId="4BD8D6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Pr>
          <w:rFonts w:ascii="Times New Roman" w:hAnsi="Times New Roman" w:cs="Times New Roman"/>
          <w:sz w:val="28"/>
          <w:szCs w:val="28"/>
        </w:rPr>
        <w:t>8</w:t>
      </w:r>
      <w:r w:rsidRPr="00651308">
        <w:rPr>
          <w:rFonts w:ascii="Times New Roman" w:hAnsi="Times New Roman" w:cs="Times New Roman"/>
          <w:sz w:val="28"/>
          <w:szCs w:val="28"/>
        </w:rPr>
        <w:t>.</w:t>
      </w:r>
      <w:r>
        <w:rPr>
          <w:rFonts w:ascii="Times New Roman" w:hAnsi="Times New Roman" w:cs="Times New Roman"/>
          <w:sz w:val="28"/>
          <w:szCs w:val="28"/>
        </w:rPr>
        <w:t>6309</w:t>
      </w:r>
      <w:r w:rsidRPr="00651308">
        <w:rPr>
          <w:rFonts w:ascii="Times New Roman" w:hAnsi="Times New Roman" w:cs="Times New Roman"/>
          <w:sz w:val="28"/>
          <w:szCs w:val="28"/>
        </w:rPr>
        <w:t xml:space="preserve"> (%)</w:t>
      </w:r>
    </w:p>
    <w:p w14:paraId="559C4BC8" w14:textId="403ADF39"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восемь целых шесть десятых процента. Такой результат гораздо более последователен и разумен, по сравнению с предыдущим. Логичным предварительным заключением стоит считать, что случайный лес подходит данной выборке значительно больше, чем ансамбль дополнительных деревьев, так как он не допускает переобучения. Тем не менее, важно рассмотреть, как модель покажет себя на тестовой выборке.</w:t>
      </w:r>
    </w:p>
    <w:p w14:paraId="68141337" w14:textId="5164EF0C"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w:t>
      </w:r>
      <w:r>
        <w:rPr>
          <w:rFonts w:ascii="Times New Roman" w:hAnsi="Times New Roman" w:cs="Times New Roman"/>
          <w:sz w:val="28"/>
          <w:szCs w:val="28"/>
        </w:rPr>
        <w:t>4.</w:t>
      </w:r>
      <w:r w:rsidRPr="00D72724">
        <w:rPr>
          <w:rFonts w:ascii="Times New Roman" w:hAnsi="Times New Roman" w:cs="Times New Roman"/>
          <w:sz w:val="28"/>
          <w:szCs w:val="28"/>
        </w:rPr>
        <w:t>9</w:t>
      </w:r>
      <w:r>
        <w:rPr>
          <w:rFonts w:ascii="Times New Roman" w:hAnsi="Times New Roman" w:cs="Times New Roman"/>
          <w:sz w:val="28"/>
          <w:szCs w:val="28"/>
        </w:rPr>
        <w:t>7</w:t>
      </w:r>
      <w:r w:rsidRPr="00651308">
        <w:rPr>
          <w:rFonts w:ascii="Times New Roman" w:hAnsi="Times New Roman" w:cs="Times New Roman"/>
          <w:sz w:val="28"/>
          <w:szCs w:val="28"/>
        </w:rPr>
        <w:t xml:space="preserve"> (%)</w:t>
      </w:r>
    </w:p>
    <w:p w14:paraId="653223D5" w14:textId="12C027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002B1B5B" w:rsidRPr="002B1B5B">
        <w:rPr>
          <w:rFonts w:ascii="Times New Roman" w:hAnsi="Times New Roman" w:cs="Times New Roman"/>
          <w:sz w:val="28"/>
          <w:szCs w:val="28"/>
        </w:rPr>
        <w:t>57794.9583</w:t>
      </w:r>
    </w:p>
    <w:p w14:paraId="4F959013" w14:textId="47E1A69F"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002B1B5B" w:rsidRPr="002B1B5B">
        <w:rPr>
          <w:rFonts w:ascii="Times New Roman" w:hAnsi="Times New Roman" w:cs="Times New Roman"/>
          <w:sz w:val="28"/>
          <w:szCs w:val="28"/>
        </w:rPr>
        <w:t xml:space="preserve">43021.9394 </w:t>
      </w:r>
      <w:r w:rsidRPr="00651308">
        <w:rPr>
          <w:rFonts w:ascii="Times New Roman" w:hAnsi="Times New Roman" w:cs="Times New Roman"/>
          <w:sz w:val="28"/>
          <w:szCs w:val="28"/>
        </w:rPr>
        <w:t>(руб.)</w:t>
      </w:r>
    </w:p>
    <w:p w14:paraId="37C4FFBF" w14:textId="347E374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lastRenderedPageBreak/>
        <w:t xml:space="preserve">САПО = </w:t>
      </w:r>
      <w:r w:rsidRPr="00D72724">
        <w:rPr>
          <w:rFonts w:ascii="Times New Roman" w:hAnsi="Times New Roman" w:cs="Times New Roman"/>
          <w:sz w:val="28"/>
          <w:szCs w:val="28"/>
        </w:rPr>
        <w:t>21</w:t>
      </w:r>
      <w:r>
        <w:rPr>
          <w:rFonts w:ascii="Times New Roman" w:hAnsi="Times New Roman" w:cs="Times New Roman"/>
          <w:sz w:val="28"/>
          <w:szCs w:val="28"/>
        </w:rPr>
        <w:t>.</w:t>
      </w:r>
      <w:r w:rsidR="002B1B5B">
        <w:rPr>
          <w:rFonts w:ascii="Times New Roman" w:hAnsi="Times New Roman" w:cs="Times New Roman"/>
          <w:sz w:val="28"/>
          <w:szCs w:val="28"/>
        </w:rPr>
        <w:t>49</w:t>
      </w:r>
      <w:r w:rsidRPr="00651308">
        <w:rPr>
          <w:rFonts w:ascii="Times New Roman" w:hAnsi="Times New Roman" w:cs="Times New Roman"/>
          <w:sz w:val="28"/>
          <w:szCs w:val="28"/>
        </w:rPr>
        <w:t xml:space="preserve"> (%)</w:t>
      </w:r>
    </w:p>
    <w:p w14:paraId="5F9DDDAB" w14:textId="731ED287" w:rsidR="008E0395"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алгоритма случайного леса на тестовой выборке</w:t>
      </w:r>
      <w:r w:rsidR="00C5026D">
        <w:rPr>
          <w:rFonts w:ascii="Times New Roman" w:hAnsi="Times New Roman" w:cs="Times New Roman"/>
          <w:sz w:val="28"/>
          <w:szCs w:val="28"/>
        </w:rPr>
        <w:t xml:space="preserve">, </w:t>
      </w:r>
      <w:r>
        <w:rPr>
          <w:rFonts w:ascii="Times New Roman" w:hAnsi="Times New Roman" w:cs="Times New Roman"/>
          <w:sz w:val="28"/>
          <w:szCs w:val="28"/>
        </w:rPr>
        <w:t>заме</w:t>
      </w:r>
      <w:r w:rsidR="00C5026D">
        <w:rPr>
          <w:rFonts w:ascii="Times New Roman" w:hAnsi="Times New Roman" w:cs="Times New Roman"/>
          <w:sz w:val="28"/>
          <w:szCs w:val="28"/>
        </w:rPr>
        <w:t>тно</w:t>
      </w:r>
      <w:r>
        <w:rPr>
          <w:rFonts w:ascii="Times New Roman" w:hAnsi="Times New Roman" w:cs="Times New Roman"/>
          <w:sz w:val="28"/>
          <w:szCs w:val="28"/>
        </w:rPr>
        <w:t xml:space="preserve"> улучшение, по сравнению с ансамблем дополнительных деревьев, что только подтверждает сделанное заключение. Основной и итоговой моделью данного исследования стоит считать модель случайного леса, расчетные параметры которой объясняют девиацию изучаемого параметра на 44.97 %, при этом допуская ошибку модели в среднем равную 21.49 %, эквивалентную 43021.94 рублям.</w:t>
      </w:r>
    </w:p>
    <w:p w14:paraId="1ED308DD" w14:textId="70B7CF70" w:rsidR="002B1B5B"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окончания подбора оптимального алгоритма и создания модели, важно понимать, как </w:t>
      </w:r>
      <w:r w:rsidR="003B35C9">
        <w:rPr>
          <w:rFonts w:ascii="Times New Roman" w:hAnsi="Times New Roman" w:cs="Times New Roman"/>
          <w:sz w:val="28"/>
          <w:szCs w:val="28"/>
        </w:rPr>
        <w:t>образуются</w:t>
      </w:r>
      <w:r>
        <w:rPr>
          <w:rFonts w:ascii="Times New Roman" w:hAnsi="Times New Roman" w:cs="Times New Roman"/>
          <w:sz w:val="28"/>
          <w:szCs w:val="28"/>
        </w:rPr>
        <w:t xml:space="preserve"> данные значения. Встает вопрос интерпретации параметров и их влияния на моделированное значение целевого параметра.</w:t>
      </w:r>
    </w:p>
    <w:p w14:paraId="0D31AB98" w14:textId="0B50192A" w:rsidR="00DA7814" w:rsidRPr="00DA7814" w:rsidRDefault="00DA7814" w:rsidP="00CD347E">
      <w:pPr>
        <w:pStyle w:val="2"/>
        <w:numPr>
          <w:ilvl w:val="1"/>
          <w:numId w:val="23"/>
        </w:numPr>
        <w:ind w:left="0" w:firstLine="0"/>
      </w:pPr>
      <w:bookmarkStart w:id="26" w:name="_Toc168301809"/>
      <w:r w:rsidRPr="00DA7814">
        <w:t>Интерпретация параметров</w:t>
      </w:r>
      <w:bookmarkEnd w:id="26"/>
    </w:p>
    <w:p w14:paraId="4E2B2170" w14:textId="5CA8537E" w:rsidR="00196470" w:rsidRDefault="00BE4A8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создания оптимальной модели для оценки стоимости квадратного метра, интерпретации статистических показателей, важно понимать, как данная модель функционирует. В отличии от линейной регрессии, интерпретация параметров и их влияния на результат модели в ансамблевом алгоритме, а именно в случайном лесе, не настолько прямолинейна. Она требует подхода более подробного, хоть и не подразумевает такого строгого определения влияния тех или иных параметров, как в случае с линейной регрессией.</w:t>
      </w:r>
    </w:p>
    <w:p w14:paraId="20CBB0F5" w14:textId="5FE0B5B0" w:rsidR="00BE4A81" w:rsidRPr="00BE4A81" w:rsidRDefault="00BE4A81" w:rsidP="00BE4A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способов понимания, на чем модель строит сво</w:t>
      </w:r>
      <w:r w:rsidR="00F4319E">
        <w:rPr>
          <w:rFonts w:ascii="Times New Roman" w:hAnsi="Times New Roman" w:cs="Times New Roman"/>
          <w:sz w:val="28"/>
          <w:szCs w:val="28"/>
        </w:rPr>
        <w:t>ю</w:t>
      </w:r>
      <w:r>
        <w:rPr>
          <w:rFonts w:ascii="Times New Roman" w:hAnsi="Times New Roman" w:cs="Times New Roman"/>
          <w:sz w:val="28"/>
          <w:szCs w:val="28"/>
        </w:rPr>
        <w:t xml:space="preserve"> </w:t>
      </w:r>
      <w:r w:rsidR="00F4319E">
        <w:rPr>
          <w:rFonts w:ascii="Times New Roman" w:hAnsi="Times New Roman" w:cs="Times New Roman"/>
          <w:sz w:val="28"/>
          <w:szCs w:val="28"/>
        </w:rPr>
        <w:t>оценку</w:t>
      </w:r>
      <w:r>
        <w:rPr>
          <w:rFonts w:ascii="Times New Roman" w:hAnsi="Times New Roman" w:cs="Times New Roman"/>
          <w:sz w:val="28"/>
          <w:szCs w:val="28"/>
        </w:rPr>
        <w:t xml:space="preserve"> – использование показателя важности признаков. </w:t>
      </w:r>
      <w:r w:rsidRPr="00BE4A81">
        <w:rPr>
          <w:rFonts w:ascii="Times New Roman" w:hAnsi="Times New Roman" w:cs="Times New Roman"/>
          <w:sz w:val="28"/>
          <w:szCs w:val="28"/>
        </w:rPr>
        <w:t>Важность каждого признака показывает, насколько полезен этот признак для модели при предсказании целевой переменной.</w:t>
      </w:r>
      <w:r>
        <w:rPr>
          <w:rFonts w:ascii="Times New Roman" w:hAnsi="Times New Roman" w:cs="Times New Roman"/>
          <w:sz w:val="28"/>
          <w:szCs w:val="28"/>
        </w:rPr>
        <w:t xml:space="preserve"> </w:t>
      </w:r>
      <w:r w:rsidRPr="00BE4A81">
        <w:rPr>
          <w:rFonts w:ascii="Times New Roman" w:hAnsi="Times New Roman" w:cs="Times New Roman"/>
          <w:sz w:val="28"/>
          <w:szCs w:val="28"/>
        </w:rPr>
        <w:t>Важность признака рассчитывается на основе того, как часто и с каким выигрышем в точности модель использует этот признак при делении данных на узлы в деревьях. Чем больше значение, тем важнее этот признак для модели.</w:t>
      </w:r>
      <w:r>
        <w:rPr>
          <w:rFonts w:ascii="Times New Roman" w:hAnsi="Times New Roman" w:cs="Times New Roman"/>
          <w:sz w:val="28"/>
          <w:szCs w:val="28"/>
        </w:rPr>
        <w:t xml:space="preserve"> Рассмотрим вывод важности признаков для построенной модели случайного леса для оценки стоимости квадратного метра коммерческого торгового объекта недвижимости на следующем рисунке.</w:t>
      </w:r>
    </w:p>
    <w:p w14:paraId="44C00422" w14:textId="26C01099" w:rsidR="00BE4A81" w:rsidRDefault="00BE4A81" w:rsidP="00BE4A81">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5A369B91" wp14:editId="3C953EBB">
            <wp:extent cx="4722637" cy="2703830"/>
            <wp:effectExtent l="0" t="0" r="0" b="0"/>
            <wp:docPr id="57446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4880" cy="2705114"/>
                    </a:xfrm>
                    <a:prstGeom prst="rect">
                      <a:avLst/>
                    </a:prstGeom>
                    <a:noFill/>
                    <a:ln>
                      <a:noFill/>
                    </a:ln>
                  </pic:spPr>
                </pic:pic>
              </a:graphicData>
            </a:graphic>
          </wp:inline>
        </w:drawing>
      </w:r>
    </w:p>
    <w:p w14:paraId="0B7035D9" w14:textId="3B77860C" w:rsidR="00BE4A81" w:rsidRPr="00BE4A81" w:rsidRDefault="00BE4A81" w:rsidP="00BE4A8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33</w:t>
      </w:r>
      <w:r w:rsidRPr="00A52001">
        <w:rPr>
          <w:rFonts w:ascii="Times New Roman" w:hAnsi="Times New Roman" w:cs="Times New Roman"/>
          <w:sz w:val="28"/>
          <w:szCs w:val="28"/>
        </w:rPr>
        <w:t xml:space="preserve"> – Важность признаков для модели</w:t>
      </w:r>
    </w:p>
    <w:p w14:paraId="5CEC4CFE" w14:textId="217734F3" w:rsidR="004E094E" w:rsidRDefault="00BE4A81" w:rsidP="004E09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более точного рассмотрения важности, стоит рассмотреть более подробные значения важности, но тем не менее, </w:t>
      </w:r>
      <w:r w:rsidR="006E54C4">
        <w:rPr>
          <w:rFonts w:ascii="Times New Roman" w:hAnsi="Times New Roman" w:cs="Times New Roman"/>
          <w:sz w:val="28"/>
          <w:szCs w:val="28"/>
        </w:rPr>
        <w:t xml:space="preserve">согласно рисунку 33, </w:t>
      </w:r>
      <w:r>
        <w:rPr>
          <w:rFonts w:ascii="Times New Roman" w:hAnsi="Times New Roman" w:cs="Times New Roman"/>
          <w:sz w:val="28"/>
          <w:szCs w:val="28"/>
        </w:rPr>
        <w:t>замет</w:t>
      </w:r>
      <w:r w:rsidR="006E54C4">
        <w:rPr>
          <w:rFonts w:ascii="Times New Roman" w:hAnsi="Times New Roman" w:cs="Times New Roman"/>
          <w:sz w:val="28"/>
          <w:szCs w:val="28"/>
        </w:rPr>
        <w:t>но</w:t>
      </w:r>
      <w:r>
        <w:rPr>
          <w:rFonts w:ascii="Times New Roman" w:hAnsi="Times New Roman" w:cs="Times New Roman"/>
          <w:sz w:val="28"/>
          <w:szCs w:val="28"/>
        </w:rPr>
        <w:t>, что основными признаками, влияющими на оценку модели являются</w:t>
      </w:r>
      <w:r w:rsidR="00F4319E">
        <w:rPr>
          <w:rFonts w:ascii="Times New Roman" w:hAnsi="Times New Roman" w:cs="Times New Roman"/>
          <w:sz w:val="28"/>
          <w:szCs w:val="28"/>
        </w:rPr>
        <w:t xml:space="preserve"> площадь объекта и географическое расстояние до рассчитанного центра города Санкт-Петербурга. Наименее важным же признаком является количество станций метро в радиусе километра от объекта, что могло возникнуть ввиду большого количества наблюдений, в которых данный признак равняется нулю, снижая количество использований данного признака в процессе построения модели. Указанное в </w:t>
      </w:r>
      <w:r w:rsidR="00F4319E" w:rsidRPr="006E54C4">
        <w:rPr>
          <w:rFonts w:ascii="Times New Roman" w:hAnsi="Times New Roman" w:cs="Times New Roman"/>
          <w:sz w:val="28"/>
          <w:szCs w:val="28"/>
        </w:rPr>
        <w:t xml:space="preserve">рисунке </w:t>
      </w:r>
      <w:r w:rsidR="006E54C4" w:rsidRPr="006E54C4">
        <w:rPr>
          <w:rFonts w:ascii="Times New Roman" w:hAnsi="Times New Roman" w:cs="Times New Roman"/>
          <w:sz w:val="28"/>
          <w:szCs w:val="28"/>
        </w:rPr>
        <w:t>33</w:t>
      </w:r>
      <w:r w:rsidR="00F4319E">
        <w:rPr>
          <w:rFonts w:ascii="Times New Roman" w:hAnsi="Times New Roman" w:cs="Times New Roman"/>
          <w:sz w:val="28"/>
          <w:szCs w:val="28"/>
        </w:rPr>
        <w:t xml:space="preserve"> влияние признаков</w:t>
      </w:r>
      <w:r w:rsidR="004E094E">
        <w:rPr>
          <w:rFonts w:ascii="Times New Roman" w:hAnsi="Times New Roman" w:cs="Times New Roman"/>
          <w:sz w:val="28"/>
          <w:szCs w:val="28"/>
        </w:rPr>
        <w:t>,</w:t>
      </w:r>
      <w:r w:rsidR="00F4319E">
        <w:rPr>
          <w:rFonts w:ascii="Times New Roman" w:hAnsi="Times New Roman" w:cs="Times New Roman"/>
          <w:sz w:val="28"/>
          <w:szCs w:val="28"/>
        </w:rPr>
        <w:t xml:space="preserve"> надлежит более подробному изучению, стоит также отметить, что сумма влияния всех признаков равняется 100%. Площадь имеет влияние, равное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6374</w:t>
      </w:r>
      <w:r w:rsidR="00F4319E">
        <w:rPr>
          <w:rFonts w:ascii="Times New Roman" w:hAnsi="Times New Roman" w:cs="Times New Roman"/>
          <w:sz w:val="28"/>
          <w:szCs w:val="28"/>
        </w:rPr>
        <w:t xml:space="preserve"> %, расстояние до рассчитанного центра равняется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0837</w:t>
      </w:r>
      <w:r w:rsidR="00F4319E">
        <w:rPr>
          <w:rFonts w:ascii="Times New Roman" w:hAnsi="Times New Roman" w:cs="Times New Roman"/>
          <w:sz w:val="28"/>
          <w:szCs w:val="28"/>
        </w:rPr>
        <w:t xml:space="preserve"> %, максимальный этаж составляет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7506</w:t>
      </w:r>
      <w:r w:rsidR="00F4319E">
        <w:rPr>
          <w:rFonts w:ascii="Times New Roman" w:hAnsi="Times New Roman" w:cs="Times New Roman"/>
          <w:sz w:val="28"/>
          <w:szCs w:val="28"/>
        </w:rPr>
        <w:t xml:space="preserve">% влияния, широта влияет на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7156</w:t>
      </w:r>
      <w:r w:rsidR="00F4319E">
        <w:rPr>
          <w:rFonts w:ascii="Times New Roman" w:hAnsi="Times New Roman" w:cs="Times New Roman"/>
          <w:sz w:val="28"/>
          <w:szCs w:val="28"/>
        </w:rPr>
        <w:t xml:space="preserve"> % из 100 %, долгота же на </w:t>
      </w:r>
      <w:r w:rsidR="00F4319E" w:rsidRPr="00F4319E">
        <w:rPr>
          <w:rFonts w:ascii="Times New Roman" w:hAnsi="Times New Roman" w:cs="Times New Roman"/>
          <w:sz w:val="28"/>
          <w:szCs w:val="28"/>
        </w:rPr>
        <w:t>10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8559</w:t>
      </w:r>
      <w:r w:rsidR="00F4319E">
        <w:rPr>
          <w:rFonts w:ascii="Times New Roman" w:hAnsi="Times New Roman" w:cs="Times New Roman"/>
          <w:sz w:val="28"/>
          <w:szCs w:val="28"/>
        </w:rPr>
        <w:t xml:space="preserve"> %, количество парковок в радиусе 1 километра на </w:t>
      </w:r>
      <w:r w:rsidR="00F4319E" w:rsidRPr="00F4319E">
        <w:rPr>
          <w:rFonts w:ascii="Times New Roman" w:hAnsi="Times New Roman" w:cs="Times New Roman"/>
          <w:sz w:val="28"/>
          <w:szCs w:val="28"/>
        </w:rPr>
        <w:t>9</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7259</w:t>
      </w:r>
      <w:r w:rsidR="00F4319E">
        <w:rPr>
          <w:rFonts w:ascii="Times New Roman" w:hAnsi="Times New Roman" w:cs="Times New Roman"/>
          <w:sz w:val="28"/>
          <w:szCs w:val="28"/>
        </w:rPr>
        <w:t xml:space="preserve"> %, средняя цена квадратного метра на </w:t>
      </w:r>
      <w:r w:rsidR="00F4319E" w:rsidRPr="00F4319E">
        <w:rPr>
          <w:rFonts w:ascii="Times New Roman" w:hAnsi="Times New Roman" w:cs="Times New Roman"/>
          <w:sz w:val="28"/>
          <w:szCs w:val="28"/>
        </w:rPr>
        <w:t>8</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0524</w:t>
      </w:r>
      <w:r w:rsidR="00F4319E">
        <w:rPr>
          <w:rFonts w:ascii="Times New Roman" w:hAnsi="Times New Roman" w:cs="Times New Roman"/>
          <w:sz w:val="28"/>
          <w:szCs w:val="28"/>
        </w:rPr>
        <w:t xml:space="preserve"> %, </w:t>
      </w:r>
      <w:r w:rsidR="004E094E">
        <w:rPr>
          <w:rFonts w:ascii="Times New Roman" w:hAnsi="Times New Roman" w:cs="Times New Roman"/>
          <w:sz w:val="28"/>
          <w:szCs w:val="28"/>
        </w:rPr>
        <w:t>а</w:t>
      </w:r>
      <w:r w:rsidR="00F4319E">
        <w:rPr>
          <w:rFonts w:ascii="Times New Roman" w:hAnsi="Times New Roman" w:cs="Times New Roman"/>
          <w:sz w:val="28"/>
          <w:szCs w:val="28"/>
        </w:rPr>
        <w:t xml:space="preserve"> влияние количества станций метро в радиусе 1 километра равняется </w:t>
      </w:r>
      <w:r w:rsidR="00F4319E" w:rsidRPr="00F4319E">
        <w:rPr>
          <w:rFonts w:ascii="Times New Roman" w:hAnsi="Times New Roman" w:cs="Times New Roman"/>
          <w:sz w:val="28"/>
          <w:szCs w:val="28"/>
        </w:rPr>
        <w:t>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1784</w:t>
      </w:r>
      <w:r w:rsidR="00F4319E">
        <w:rPr>
          <w:rFonts w:ascii="Times New Roman" w:hAnsi="Times New Roman" w:cs="Times New Roman"/>
          <w:sz w:val="28"/>
          <w:szCs w:val="28"/>
        </w:rPr>
        <w:t xml:space="preserve"> % от общей суммы.</w:t>
      </w:r>
    </w:p>
    <w:p w14:paraId="7F2CAB32" w14:textId="38DF4AFC" w:rsidR="006E54C4" w:rsidRDefault="004E094E" w:rsidP="006E54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использования важности признака, есть необходимость в изучении влияния отдельных признаков на сам целевой признак. Подобная интерпретация, опять же, по сравнению с линейной регрессией, доступна достаточно неподробным способом. Тем не менее, в рамках изучения </w:t>
      </w:r>
      <w:r>
        <w:rPr>
          <w:rFonts w:ascii="Times New Roman" w:hAnsi="Times New Roman" w:cs="Times New Roman"/>
          <w:sz w:val="28"/>
          <w:szCs w:val="28"/>
        </w:rPr>
        <w:lastRenderedPageBreak/>
        <w:t xml:space="preserve">ансамблевых моделей, эта интерпретация позволяет довольно подробно изучить влияние не просто каждого признака на моделируемый целевой признак, но и каждого наблюдения в целом. </w:t>
      </w:r>
      <w:r w:rsidR="00C5026D">
        <w:rPr>
          <w:rFonts w:ascii="Times New Roman" w:hAnsi="Times New Roman" w:cs="Times New Roman"/>
          <w:sz w:val="28"/>
          <w:szCs w:val="28"/>
        </w:rPr>
        <w:t>Используемый метод</w:t>
      </w:r>
      <w:r>
        <w:rPr>
          <w:rFonts w:ascii="Times New Roman" w:hAnsi="Times New Roman" w:cs="Times New Roman"/>
          <w:sz w:val="28"/>
          <w:szCs w:val="28"/>
        </w:rPr>
        <w:t xml:space="preserve"> называется </w:t>
      </w:r>
      <w:proofErr w:type="spellStart"/>
      <w:r w:rsidRPr="00A74FCD">
        <w:rPr>
          <w:rFonts w:ascii="Times New Roman" w:hAnsi="Times New Roman" w:cs="Times New Roman"/>
          <w:sz w:val="28"/>
          <w:szCs w:val="28"/>
          <w:lang w:val="en-US"/>
        </w:rPr>
        <w:t>shap</w:t>
      </w:r>
      <w:proofErr w:type="spellEnd"/>
      <w:r w:rsidR="00A74FCD" w:rsidRPr="00A74FCD">
        <w:rPr>
          <w:rFonts w:ascii="Times New Roman" w:hAnsi="Times New Roman" w:cs="Times New Roman"/>
          <w:sz w:val="28"/>
          <w:szCs w:val="28"/>
        </w:rPr>
        <w:t xml:space="preserve"> [34]</w:t>
      </w:r>
      <w:r>
        <w:rPr>
          <w:rFonts w:ascii="Times New Roman" w:hAnsi="Times New Roman" w:cs="Times New Roman"/>
          <w:sz w:val="28"/>
          <w:szCs w:val="28"/>
        </w:rPr>
        <w:t xml:space="preserve">, </w:t>
      </w:r>
      <w:r w:rsidR="00C5026D">
        <w:rPr>
          <w:rFonts w:ascii="Times New Roman" w:hAnsi="Times New Roman" w:cs="Times New Roman"/>
          <w:sz w:val="28"/>
          <w:szCs w:val="28"/>
        </w:rPr>
        <w:t xml:space="preserve">он </w:t>
      </w:r>
      <w:r>
        <w:rPr>
          <w:rFonts w:ascii="Times New Roman" w:hAnsi="Times New Roman" w:cs="Times New Roman"/>
          <w:sz w:val="28"/>
          <w:szCs w:val="28"/>
        </w:rPr>
        <w:t>позволя</w:t>
      </w:r>
      <w:r w:rsidR="00C5026D">
        <w:rPr>
          <w:rFonts w:ascii="Times New Roman" w:hAnsi="Times New Roman" w:cs="Times New Roman"/>
          <w:sz w:val="28"/>
          <w:szCs w:val="28"/>
        </w:rPr>
        <w:t>ет</w:t>
      </w:r>
      <w:r>
        <w:rPr>
          <w:rFonts w:ascii="Times New Roman" w:hAnsi="Times New Roman" w:cs="Times New Roman"/>
          <w:sz w:val="28"/>
          <w:szCs w:val="28"/>
        </w:rPr>
        <w:t xml:space="preserve"> использовать аддитивные объяснения для изучения, что происходит при построении модели. Применив данную библиотеку в нашей среде программирования на языке </w:t>
      </w:r>
      <w:r>
        <w:rPr>
          <w:rFonts w:ascii="Times New Roman" w:hAnsi="Times New Roman" w:cs="Times New Roman"/>
          <w:sz w:val="28"/>
          <w:szCs w:val="28"/>
          <w:lang w:val="en-US"/>
        </w:rPr>
        <w:t>python</w:t>
      </w:r>
      <w:r>
        <w:rPr>
          <w:rFonts w:ascii="Times New Roman" w:hAnsi="Times New Roman" w:cs="Times New Roman"/>
          <w:sz w:val="28"/>
          <w:szCs w:val="28"/>
        </w:rPr>
        <w:t>, на выход получаем график</w:t>
      </w:r>
      <w:r w:rsidR="006E54C4">
        <w:rPr>
          <w:rFonts w:ascii="Times New Roman" w:hAnsi="Times New Roman" w:cs="Times New Roman"/>
          <w:sz w:val="28"/>
          <w:szCs w:val="28"/>
        </w:rPr>
        <w:t xml:space="preserve"> </w:t>
      </w:r>
      <w:r>
        <w:rPr>
          <w:rFonts w:ascii="Times New Roman" w:hAnsi="Times New Roman" w:cs="Times New Roman"/>
          <w:sz w:val="28"/>
          <w:szCs w:val="28"/>
        </w:rPr>
        <w:t>влияния каждого признака на средний прогноз модели</w:t>
      </w:r>
      <w:r w:rsidR="006E54C4">
        <w:rPr>
          <w:rFonts w:ascii="Times New Roman" w:hAnsi="Times New Roman" w:cs="Times New Roman"/>
          <w:sz w:val="28"/>
          <w:szCs w:val="28"/>
        </w:rPr>
        <w:t>, представленный на следующем рисунке.</w:t>
      </w:r>
    </w:p>
    <w:p w14:paraId="251EB56F" w14:textId="77777777" w:rsidR="006E54C4" w:rsidRDefault="006E54C4">
      <w:pPr>
        <w:rPr>
          <w:noProof/>
        </w:rPr>
      </w:pPr>
      <w:r>
        <w:rPr>
          <w:noProof/>
        </w:rPr>
        <w:br w:type="page"/>
      </w:r>
    </w:p>
    <w:p w14:paraId="7F1B9DC0" w14:textId="645B7EDC" w:rsidR="004E094E" w:rsidRDefault="003C7B69" w:rsidP="003C7B69">
      <w:pPr>
        <w:spacing w:after="0" w:line="360" w:lineRule="auto"/>
        <w:jc w:val="center"/>
        <w:rPr>
          <w:rFonts w:ascii="Times New Roman" w:hAnsi="Times New Roman" w:cs="Times New Roman"/>
          <w:sz w:val="28"/>
          <w:szCs w:val="28"/>
        </w:rPr>
      </w:pPr>
      <w:r>
        <w:rPr>
          <w:noProof/>
        </w:rPr>
        <w:lastRenderedPageBreak/>
        <w:drawing>
          <wp:inline distT="0" distB="0" distL="0" distR="0" wp14:anchorId="4A8F02A0" wp14:editId="65770BA0">
            <wp:extent cx="5039172" cy="3019425"/>
            <wp:effectExtent l="0" t="0" r="0" b="0"/>
            <wp:docPr id="1639893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3832" cy="3022217"/>
                    </a:xfrm>
                    <a:prstGeom prst="rect">
                      <a:avLst/>
                    </a:prstGeom>
                    <a:noFill/>
                    <a:ln>
                      <a:noFill/>
                    </a:ln>
                  </pic:spPr>
                </pic:pic>
              </a:graphicData>
            </a:graphic>
          </wp:inline>
        </w:drawing>
      </w:r>
    </w:p>
    <w:p w14:paraId="363B08B3" w14:textId="13A4090B" w:rsidR="003C7B69" w:rsidRDefault="003C7B69" w:rsidP="003C7B6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34</w:t>
      </w:r>
      <w:r w:rsidRPr="00A52001">
        <w:rPr>
          <w:rFonts w:ascii="Times New Roman" w:hAnsi="Times New Roman" w:cs="Times New Roman"/>
          <w:sz w:val="28"/>
          <w:szCs w:val="28"/>
        </w:rPr>
        <w:t xml:space="preserve"> – Интерпретация влияния признаков с помощью </w:t>
      </w:r>
      <w:r w:rsidRPr="00A52001">
        <w:rPr>
          <w:rFonts w:ascii="Times New Roman" w:hAnsi="Times New Roman" w:cs="Times New Roman"/>
          <w:sz w:val="28"/>
          <w:szCs w:val="28"/>
          <w:lang w:val="en-US"/>
        </w:rPr>
        <w:t>SHAP</w:t>
      </w:r>
      <w:r w:rsidRPr="00A52001">
        <w:rPr>
          <w:rFonts w:ascii="Times New Roman" w:hAnsi="Times New Roman" w:cs="Times New Roman"/>
          <w:sz w:val="28"/>
          <w:szCs w:val="28"/>
        </w:rPr>
        <w:t>-значений</w:t>
      </w:r>
    </w:p>
    <w:p w14:paraId="40AA7A7F" w14:textId="4A1B9AB4" w:rsidR="00FA37E4" w:rsidRDefault="003C7B69"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Рассматривая график влияния, указанный на </w:t>
      </w:r>
      <w:r w:rsidRPr="006E54C4">
        <w:rPr>
          <w:rFonts w:ascii="Times New Roman" w:hAnsi="Times New Roman" w:cs="Times New Roman"/>
          <w:sz w:val="28"/>
          <w:szCs w:val="28"/>
        </w:rPr>
        <w:t>рисунке</w:t>
      </w:r>
      <w:r w:rsidR="006E54C4">
        <w:rPr>
          <w:rFonts w:ascii="Times New Roman" w:hAnsi="Times New Roman" w:cs="Times New Roman"/>
          <w:sz w:val="28"/>
          <w:szCs w:val="28"/>
        </w:rPr>
        <w:t xml:space="preserve"> 34</w:t>
      </w:r>
      <w:r>
        <w:rPr>
          <w:rFonts w:ascii="Times New Roman" w:hAnsi="Times New Roman" w:cs="Times New Roman"/>
          <w:sz w:val="28"/>
          <w:szCs w:val="28"/>
        </w:rPr>
        <w:t>, необходимо понимать, что по оси ординат, градационном порядке убывания влияния расположены зависимые признаки. По оси абсцисс же расположены каждые отдельные наблюдения и их числовое влияние на моделируемое значение, где 0 – базовый прогноз модели, он же среднее значение зависимого признака. Также на графике демонстрирована степень влияния, в виде градации цвета, где красный – конкретное наблюдение в рамках того или иного признака имеет крайне высокую роль для обучения модели, а синее – крайне низкое.</w:t>
      </w:r>
      <w:r w:rsidR="00FA37E4">
        <w:rPr>
          <w:rFonts w:ascii="Times New Roman" w:hAnsi="Times New Roman" w:cs="Times New Roman"/>
          <w:sz w:val="28"/>
          <w:szCs w:val="28"/>
        </w:rPr>
        <w:t xml:space="preserve"> </w:t>
      </w:r>
    </w:p>
    <w:p w14:paraId="4430E026" w14:textId="03ED92A4" w:rsidR="003C7B69" w:rsidRDefault="00FA37E4"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принципов, отме</w:t>
      </w:r>
      <w:r w:rsidR="006E54C4">
        <w:rPr>
          <w:rFonts w:ascii="Times New Roman" w:hAnsi="Times New Roman" w:cs="Times New Roman"/>
          <w:sz w:val="28"/>
          <w:szCs w:val="28"/>
        </w:rPr>
        <w:t>чено</w:t>
      </w:r>
      <w:r>
        <w:rPr>
          <w:rFonts w:ascii="Times New Roman" w:hAnsi="Times New Roman" w:cs="Times New Roman"/>
          <w:sz w:val="28"/>
          <w:szCs w:val="28"/>
        </w:rPr>
        <w:t>, что степени влияния признаков практически аналогичны тем, которые замет</w:t>
      </w:r>
      <w:r w:rsidR="006E54C4">
        <w:rPr>
          <w:rFonts w:ascii="Times New Roman" w:hAnsi="Times New Roman" w:cs="Times New Roman"/>
          <w:sz w:val="28"/>
          <w:szCs w:val="28"/>
        </w:rPr>
        <w:t>ны</w:t>
      </w:r>
      <w:r>
        <w:rPr>
          <w:rFonts w:ascii="Times New Roman" w:hAnsi="Times New Roman" w:cs="Times New Roman"/>
          <w:sz w:val="28"/>
          <w:szCs w:val="28"/>
        </w:rPr>
        <w:t xml:space="preserve"> в предыдущем </w:t>
      </w:r>
      <w:r w:rsidRPr="006E54C4">
        <w:rPr>
          <w:rFonts w:ascii="Times New Roman" w:hAnsi="Times New Roman" w:cs="Times New Roman"/>
          <w:sz w:val="28"/>
          <w:szCs w:val="28"/>
        </w:rPr>
        <w:t>рисунке</w:t>
      </w:r>
      <w:r w:rsidR="006E54C4">
        <w:rPr>
          <w:rFonts w:ascii="Times New Roman" w:hAnsi="Times New Roman" w:cs="Times New Roman"/>
          <w:sz w:val="28"/>
          <w:szCs w:val="28"/>
        </w:rPr>
        <w:t xml:space="preserve"> 33</w:t>
      </w:r>
      <w:r>
        <w:rPr>
          <w:rFonts w:ascii="Times New Roman" w:hAnsi="Times New Roman" w:cs="Times New Roman"/>
          <w:sz w:val="28"/>
          <w:szCs w:val="28"/>
        </w:rPr>
        <w:t>. Для отсутствия повторных аналогичных заключений, рассмотрим интерпретацию данного вывода информации</w:t>
      </w:r>
      <w:r w:rsidR="008E1DCF">
        <w:rPr>
          <w:rFonts w:ascii="Times New Roman" w:hAnsi="Times New Roman" w:cs="Times New Roman"/>
          <w:sz w:val="28"/>
          <w:szCs w:val="28"/>
        </w:rPr>
        <w:t>, предварительно изучив среднее влияние каждого признака на зависимый признак – стоимость квадратного метра.</w:t>
      </w:r>
    </w:p>
    <w:p w14:paraId="69DA2845" w14:textId="16DC7D30"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Площадь = -116.29201861829223</w:t>
      </w:r>
    </w:p>
    <w:p w14:paraId="7147DD78" w14:textId="6C2E5B2F"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Максимальный этаж = 251.0200610573661</w:t>
      </w:r>
    </w:p>
    <w:p w14:paraId="6D082ED7" w14:textId="34C7AD75"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Количество станций метро в радиусе 1 км = -164.29105783762756</w:t>
      </w:r>
    </w:p>
    <w:p w14:paraId="6DF9DDD2" w14:textId="6EB10734"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Широта = 931.5595059651902</w:t>
      </w:r>
    </w:p>
    <w:p w14:paraId="25BFBAE6" w14:textId="2F6A57BF"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Долгота = -1371.0091214121162</w:t>
      </w:r>
    </w:p>
    <w:p w14:paraId="4771DBE7" w14:textId="2C865951"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Количество парковок в радиусе 1 км = 531.3646769899101</w:t>
      </w:r>
    </w:p>
    <w:p w14:paraId="760DF84B" w14:textId="33276162"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lastRenderedPageBreak/>
        <w:t>Географическое расстояние до центра = -1242.6154307038264</w:t>
      </w:r>
    </w:p>
    <w:p w14:paraId="5B4AC0CC" w14:textId="2DCB3C2B"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Средняя стоимость кв. метра в районе объекта = 1386.4826642082141</w:t>
      </w:r>
    </w:p>
    <w:p w14:paraId="2FA03297" w14:textId="2AEC9E2E"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модели, получается, что в среднем географическое расстояние до центра </w:t>
      </w:r>
      <w:r w:rsidR="008E1DCF">
        <w:rPr>
          <w:rFonts w:ascii="Times New Roman" w:hAnsi="Times New Roman" w:cs="Times New Roman"/>
          <w:sz w:val="28"/>
          <w:szCs w:val="28"/>
        </w:rPr>
        <w:t>по</w:t>
      </w:r>
      <w:r>
        <w:rPr>
          <w:rFonts w:ascii="Times New Roman" w:hAnsi="Times New Roman" w:cs="Times New Roman"/>
          <w:sz w:val="28"/>
          <w:szCs w:val="28"/>
        </w:rPr>
        <w:t>нижает стоимость квадратного метра данного объекта на 1 тысячу 242 рубля, при этом,</w:t>
      </w:r>
      <w:r w:rsidR="003B35C9">
        <w:rPr>
          <w:rFonts w:ascii="Times New Roman" w:hAnsi="Times New Roman" w:cs="Times New Roman"/>
          <w:sz w:val="28"/>
          <w:szCs w:val="28"/>
        </w:rPr>
        <w:t xml:space="preserve"> </w:t>
      </w:r>
      <w:r>
        <w:rPr>
          <w:rFonts w:ascii="Times New Roman" w:hAnsi="Times New Roman" w:cs="Times New Roman"/>
          <w:sz w:val="28"/>
          <w:szCs w:val="28"/>
        </w:rPr>
        <w:t xml:space="preserve">объекты с расстоянием до центра, которое негативно влияет на стоимость квадратного метра – более важны для модели. </w:t>
      </w:r>
      <w:r w:rsidR="003B35C9">
        <w:rPr>
          <w:rFonts w:ascii="Times New Roman" w:hAnsi="Times New Roman" w:cs="Times New Roman"/>
          <w:sz w:val="28"/>
          <w:szCs w:val="28"/>
        </w:rPr>
        <w:t>Предположением является, какие именно это</w:t>
      </w:r>
      <w:r>
        <w:rPr>
          <w:rFonts w:ascii="Times New Roman" w:hAnsi="Times New Roman" w:cs="Times New Roman"/>
          <w:sz w:val="28"/>
          <w:szCs w:val="28"/>
        </w:rPr>
        <w:t xml:space="preserve"> значения данного признака, учитывая, что как логически, так и согласно проведенному геоспатическому и корреляционному анализу - при увеличении расстояния от центра, снижается стоимость квадратного метра, что данная модель</w:t>
      </w:r>
      <w:r w:rsidR="008E1DCF">
        <w:rPr>
          <w:rFonts w:ascii="Times New Roman" w:hAnsi="Times New Roman" w:cs="Times New Roman"/>
          <w:sz w:val="28"/>
          <w:szCs w:val="28"/>
        </w:rPr>
        <w:t xml:space="preserve"> и данный график</w:t>
      </w:r>
      <w:r>
        <w:rPr>
          <w:rFonts w:ascii="Times New Roman" w:hAnsi="Times New Roman" w:cs="Times New Roman"/>
          <w:sz w:val="28"/>
          <w:szCs w:val="28"/>
        </w:rPr>
        <w:t xml:space="preserve"> подтвержда</w:t>
      </w:r>
      <w:r w:rsidR="008E1DCF">
        <w:rPr>
          <w:rFonts w:ascii="Times New Roman" w:hAnsi="Times New Roman" w:cs="Times New Roman"/>
          <w:sz w:val="28"/>
          <w:szCs w:val="28"/>
        </w:rPr>
        <w:t>ю</w:t>
      </w:r>
      <w:r>
        <w:rPr>
          <w:rFonts w:ascii="Times New Roman" w:hAnsi="Times New Roman" w:cs="Times New Roman"/>
          <w:sz w:val="28"/>
          <w:szCs w:val="28"/>
        </w:rPr>
        <w:t xml:space="preserve">т. </w:t>
      </w:r>
    </w:p>
    <w:p w14:paraId="0E57F4BA" w14:textId="40B7FEA8" w:rsidR="00FA37E4" w:rsidRDefault="00FA37E4" w:rsidP="003B35C9">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площадь объекта понижает стоимость его квадратного метра на </w:t>
      </w:r>
      <w:r w:rsidR="008E1DCF">
        <w:rPr>
          <w:rFonts w:ascii="Times New Roman" w:hAnsi="Times New Roman" w:cs="Times New Roman"/>
          <w:sz w:val="28"/>
          <w:szCs w:val="28"/>
        </w:rPr>
        <w:t>116 рублей. Тем не менее, большинство наблюдений по данному признаку, накопленных в правой части графика, менее влиятельны для прогнозного значения, по сравнению с теми, которые влияют негативно. Учитывая проведенный ранее анализ, стоит указ</w:t>
      </w:r>
      <w:r w:rsidR="003B35C9">
        <w:rPr>
          <w:rFonts w:ascii="Times New Roman" w:hAnsi="Times New Roman" w:cs="Times New Roman"/>
          <w:sz w:val="28"/>
          <w:szCs w:val="28"/>
        </w:rPr>
        <w:t>ыва</w:t>
      </w:r>
      <w:r w:rsidR="008E1DCF">
        <w:rPr>
          <w:rFonts w:ascii="Times New Roman" w:hAnsi="Times New Roman" w:cs="Times New Roman"/>
          <w:sz w:val="28"/>
          <w:szCs w:val="28"/>
        </w:rPr>
        <w:t>ть на предположительное большое значение площади у наблюдений по левую сторону от стандартного прогноза модели.</w:t>
      </w:r>
    </w:p>
    <w:p w14:paraId="212C0CFA" w14:textId="43659F46" w:rsidR="008E1DCF"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максимальный этаж в здании объекта повышает стоимость его квадратного метра на </w:t>
      </w:r>
      <w:r w:rsidR="008E1DCF">
        <w:rPr>
          <w:rFonts w:ascii="Times New Roman" w:hAnsi="Times New Roman" w:cs="Times New Roman"/>
          <w:sz w:val="28"/>
          <w:szCs w:val="28"/>
        </w:rPr>
        <w:t>251 рубль. С учетом распределения, которое демонстрировано на графике, достаточно трудно сделать заключение, какие именно значения максимального этажа положительно влияют на стоимость квадратного метра и при этом оказываются наиболее важными для модели. Тем не менее, учитывая, что в своей сути, более высокие здания являются более новыми</w:t>
      </w:r>
      <w:r w:rsidR="00006B74">
        <w:rPr>
          <w:rFonts w:ascii="Times New Roman" w:hAnsi="Times New Roman" w:cs="Times New Roman"/>
          <w:sz w:val="28"/>
          <w:szCs w:val="28"/>
        </w:rPr>
        <w:t xml:space="preserve"> и качественными, по сравнению со зданиями с небольшим количество этажей, можно сделать предположение, что более высокие здания положительно влияют на стоимость квадратного метра и представляют большую важность для модели.</w:t>
      </w:r>
    </w:p>
    <w:p w14:paraId="0C9EA707" w14:textId="4559A2B8" w:rsidR="00006B74" w:rsidRDefault="00006B7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средняя стоимость квадратного метра по району повышает стоимость его квадратного метра на 1 тысячу 386 рублей. Также, основные наблюдений, имеющие большое влияние для модели, расположены справа от </w:t>
      </w:r>
      <w:r>
        <w:rPr>
          <w:rFonts w:ascii="Times New Roman" w:hAnsi="Times New Roman" w:cs="Times New Roman"/>
          <w:sz w:val="28"/>
          <w:szCs w:val="28"/>
        </w:rPr>
        <w:lastRenderedPageBreak/>
        <w:t>прогнозного значения. Логично предположить, что средняя стоимость по району задает некий стандарт, от которого во многом и отталкивается модель, повышая стоимость квадратного метра, в зависимости от значения стоимости по району.</w:t>
      </w:r>
    </w:p>
    <w:p w14:paraId="5B5B1BAF" w14:textId="28BC0B35" w:rsidR="00006B7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широты объекта по</w:t>
      </w:r>
      <w:r w:rsidR="00006B74">
        <w:rPr>
          <w:rFonts w:ascii="Times New Roman" w:hAnsi="Times New Roman" w:cs="Times New Roman"/>
          <w:sz w:val="28"/>
          <w:szCs w:val="28"/>
        </w:rPr>
        <w:t>вышают</w:t>
      </w:r>
      <w:r>
        <w:rPr>
          <w:rFonts w:ascii="Times New Roman" w:hAnsi="Times New Roman" w:cs="Times New Roman"/>
          <w:sz w:val="28"/>
          <w:szCs w:val="28"/>
        </w:rPr>
        <w:t xml:space="preserve"> стоимость квадратного метра объекта на </w:t>
      </w:r>
      <w:r w:rsidR="00006B74">
        <w:rPr>
          <w:rFonts w:ascii="Times New Roman" w:hAnsi="Times New Roman" w:cs="Times New Roman"/>
          <w:sz w:val="28"/>
          <w:szCs w:val="28"/>
        </w:rPr>
        <w:t xml:space="preserve">931 </w:t>
      </w:r>
      <w:r>
        <w:rPr>
          <w:rFonts w:ascii="Times New Roman" w:hAnsi="Times New Roman" w:cs="Times New Roman"/>
          <w:sz w:val="28"/>
          <w:szCs w:val="28"/>
        </w:rPr>
        <w:t>рубль</w:t>
      </w:r>
      <w:r w:rsidR="00006B74">
        <w:rPr>
          <w:rFonts w:ascii="Times New Roman" w:hAnsi="Times New Roman" w:cs="Times New Roman"/>
          <w:sz w:val="28"/>
          <w:szCs w:val="28"/>
        </w:rPr>
        <w:t>. В данном случае достаточно сложно сделать корректное заключение, однако стоит отметить сконцентрированность наблюдений возле стандартного прогноза модели, также как и повышенное влияние этих наблюдений. Скорее всего, наблюдения, имеющие приближенные к центру, то есть среднему значению широты – более важны для модели, несмотря на то, что не имеют критически важное влияние на прогнозное значение.</w:t>
      </w:r>
    </w:p>
    <w:p w14:paraId="353B9D4C" w14:textId="77777777" w:rsidR="0058676C"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долготы объекта понижают стоимость объекта на </w:t>
      </w:r>
      <w:r w:rsidR="00006B74">
        <w:rPr>
          <w:rFonts w:ascii="Times New Roman" w:hAnsi="Times New Roman" w:cs="Times New Roman"/>
          <w:sz w:val="28"/>
          <w:szCs w:val="28"/>
        </w:rPr>
        <w:t xml:space="preserve">1 </w:t>
      </w:r>
      <w:r>
        <w:rPr>
          <w:rFonts w:ascii="Times New Roman" w:hAnsi="Times New Roman" w:cs="Times New Roman"/>
          <w:sz w:val="28"/>
          <w:szCs w:val="28"/>
        </w:rPr>
        <w:t>тысяч</w:t>
      </w:r>
      <w:r w:rsidR="00006B74">
        <w:rPr>
          <w:rFonts w:ascii="Times New Roman" w:hAnsi="Times New Roman" w:cs="Times New Roman"/>
          <w:sz w:val="28"/>
          <w:szCs w:val="28"/>
        </w:rPr>
        <w:t>у</w:t>
      </w:r>
      <w:r>
        <w:rPr>
          <w:rFonts w:ascii="Times New Roman" w:hAnsi="Times New Roman" w:cs="Times New Roman"/>
          <w:sz w:val="28"/>
          <w:szCs w:val="28"/>
        </w:rPr>
        <w:t xml:space="preserve"> </w:t>
      </w:r>
      <w:r w:rsidR="00006B74">
        <w:rPr>
          <w:rFonts w:ascii="Times New Roman" w:hAnsi="Times New Roman" w:cs="Times New Roman"/>
          <w:sz w:val="28"/>
          <w:szCs w:val="28"/>
        </w:rPr>
        <w:t xml:space="preserve">371 </w:t>
      </w:r>
      <w:r>
        <w:rPr>
          <w:rFonts w:ascii="Times New Roman" w:hAnsi="Times New Roman" w:cs="Times New Roman"/>
          <w:sz w:val="28"/>
          <w:szCs w:val="28"/>
        </w:rPr>
        <w:t>рубл</w:t>
      </w:r>
      <w:r w:rsidR="00006B74">
        <w:rPr>
          <w:rFonts w:ascii="Times New Roman" w:hAnsi="Times New Roman" w:cs="Times New Roman"/>
          <w:sz w:val="28"/>
          <w:szCs w:val="28"/>
        </w:rPr>
        <w:t>ь</w:t>
      </w:r>
      <w:r w:rsidR="0058676C">
        <w:rPr>
          <w:rFonts w:ascii="Times New Roman" w:hAnsi="Times New Roman" w:cs="Times New Roman"/>
          <w:sz w:val="28"/>
          <w:szCs w:val="28"/>
        </w:rPr>
        <w:t>. Возможная интерпретация полностью соответствует предыдущей. Отметим еще большую сконцентрированность данных возле стандартного прогноза модели. Признак влияет достаточно мало на прогнозное значение целевого признака.</w:t>
      </w:r>
    </w:p>
    <w:p w14:paraId="63264C4C" w14:textId="746739B8" w:rsidR="0058676C" w:rsidRDefault="0058676C"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FA37E4">
        <w:rPr>
          <w:rFonts w:ascii="Times New Roman" w:hAnsi="Times New Roman" w:cs="Times New Roman"/>
          <w:sz w:val="28"/>
          <w:szCs w:val="28"/>
        </w:rPr>
        <w:t xml:space="preserve"> среднем, </w:t>
      </w:r>
      <w:r>
        <w:rPr>
          <w:rFonts w:ascii="Times New Roman" w:hAnsi="Times New Roman" w:cs="Times New Roman"/>
          <w:sz w:val="28"/>
          <w:szCs w:val="28"/>
        </w:rPr>
        <w:t>количество парковок в радиусе 1 километра от объекта</w:t>
      </w:r>
      <w:r w:rsidR="00FA37E4">
        <w:rPr>
          <w:rFonts w:ascii="Times New Roman" w:hAnsi="Times New Roman" w:cs="Times New Roman"/>
          <w:sz w:val="28"/>
          <w:szCs w:val="28"/>
        </w:rPr>
        <w:t xml:space="preserve"> по</w:t>
      </w:r>
      <w:r>
        <w:rPr>
          <w:rFonts w:ascii="Times New Roman" w:hAnsi="Times New Roman" w:cs="Times New Roman"/>
          <w:sz w:val="28"/>
          <w:szCs w:val="28"/>
        </w:rPr>
        <w:t>вышают</w:t>
      </w:r>
      <w:r w:rsidR="00FA37E4">
        <w:rPr>
          <w:rFonts w:ascii="Times New Roman" w:hAnsi="Times New Roman" w:cs="Times New Roman"/>
          <w:sz w:val="28"/>
          <w:szCs w:val="28"/>
        </w:rPr>
        <w:t xml:space="preserve"> стоимость его квадратного метра на </w:t>
      </w:r>
      <w:r>
        <w:rPr>
          <w:rFonts w:ascii="Times New Roman" w:hAnsi="Times New Roman" w:cs="Times New Roman"/>
          <w:sz w:val="28"/>
          <w:szCs w:val="28"/>
        </w:rPr>
        <w:t>531 рубль. Также видим, что более влиятельные значения признака оказывают негативное изменение для стандартного прогноза. Скорее всего речь идет об объектах с небольшим количеством парковок рядом и, соответственно, более плохим качеством инфраструктуры возле объектов, что создает негативное влияние на стоимость квадратного метра и позволяет модели равняться на эти значения, для повышения стоимости квадратного метра у объектов, у которых рядом больше парковок в радиусе 1 километра.</w:t>
      </w:r>
    </w:p>
    <w:p w14:paraId="63C5AEEB" w14:textId="0C0CF64C"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58676C">
        <w:rPr>
          <w:rFonts w:ascii="Times New Roman" w:hAnsi="Times New Roman" w:cs="Times New Roman"/>
          <w:sz w:val="28"/>
          <w:szCs w:val="28"/>
        </w:rPr>
        <w:t>В</w:t>
      </w:r>
      <w:r>
        <w:rPr>
          <w:rFonts w:ascii="Times New Roman" w:hAnsi="Times New Roman" w:cs="Times New Roman"/>
          <w:sz w:val="28"/>
          <w:szCs w:val="28"/>
        </w:rPr>
        <w:t xml:space="preserve"> среднем, количество </w:t>
      </w:r>
      <w:r w:rsidR="0058676C">
        <w:rPr>
          <w:rFonts w:ascii="Times New Roman" w:hAnsi="Times New Roman" w:cs="Times New Roman"/>
          <w:sz w:val="28"/>
          <w:szCs w:val="28"/>
        </w:rPr>
        <w:t>станций метро в радиусе</w:t>
      </w:r>
      <w:r>
        <w:rPr>
          <w:rFonts w:ascii="Times New Roman" w:hAnsi="Times New Roman" w:cs="Times New Roman"/>
          <w:sz w:val="28"/>
          <w:szCs w:val="28"/>
        </w:rPr>
        <w:t xml:space="preserve"> одного километра от объекта, </w:t>
      </w:r>
      <w:r w:rsidR="0058676C">
        <w:rPr>
          <w:rFonts w:ascii="Times New Roman" w:hAnsi="Times New Roman" w:cs="Times New Roman"/>
          <w:sz w:val="28"/>
          <w:szCs w:val="28"/>
        </w:rPr>
        <w:t>понижает</w:t>
      </w:r>
      <w:r>
        <w:rPr>
          <w:rFonts w:ascii="Times New Roman" w:hAnsi="Times New Roman" w:cs="Times New Roman"/>
          <w:sz w:val="28"/>
          <w:szCs w:val="28"/>
        </w:rPr>
        <w:t xml:space="preserve"> стоимость квадратного метра объекта </w:t>
      </w:r>
      <w:r w:rsidR="0058676C">
        <w:rPr>
          <w:rFonts w:ascii="Times New Roman" w:hAnsi="Times New Roman" w:cs="Times New Roman"/>
          <w:sz w:val="28"/>
          <w:szCs w:val="28"/>
        </w:rPr>
        <w:t>на 164 рубля</w:t>
      </w:r>
      <w:r>
        <w:rPr>
          <w:rFonts w:ascii="Times New Roman" w:hAnsi="Times New Roman" w:cs="Times New Roman"/>
          <w:sz w:val="28"/>
          <w:szCs w:val="28"/>
        </w:rPr>
        <w:t>.</w:t>
      </w:r>
      <w:r w:rsidR="0058676C">
        <w:rPr>
          <w:rFonts w:ascii="Times New Roman" w:hAnsi="Times New Roman" w:cs="Times New Roman"/>
          <w:sz w:val="28"/>
          <w:szCs w:val="28"/>
        </w:rPr>
        <w:t xml:space="preserve"> Важность небольшого количества значений для модели, расположенных справа от стандартного прогноза модели, может указывать </w:t>
      </w:r>
      <w:r w:rsidR="0058676C" w:rsidRPr="006E54C4">
        <w:rPr>
          <w:rFonts w:ascii="Times New Roman" w:hAnsi="Times New Roman" w:cs="Times New Roman"/>
          <w:sz w:val="28"/>
          <w:szCs w:val="28"/>
        </w:rPr>
        <w:t xml:space="preserve">на рисунок </w:t>
      </w:r>
      <w:r w:rsidR="006E54C4" w:rsidRPr="006E54C4">
        <w:rPr>
          <w:rFonts w:ascii="Times New Roman" w:hAnsi="Times New Roman" w:cs="Times New Roman"/>
          <w:sz w:val="28"/>
          <w:szCs w:val="28"/>
        </w:rPr>
        <w:t>27</w:t>
      </w:r>
      <w:r w:rsidR="0058676C" w:rsidRPr="006E54C4">
        <w:rPr>
          <w:rFonts w:ascii="Times New Roman" w:hAnsi="Times New Roman" w:cs="Times New Roman"/>
          <w:sz w:val="28"/>
          <w:szCs w:val="28"/>
        </w:rPr>
        <w:t>. Где</w:t>
      </w:r>
      <w:r w:rsidR="0058676C">
        <w:rPr>
          <w:rFonts w:ascii="Times New Roman" w:hAnsi="Times New Roman" w:cs="Times New Roman"/>
          <w:sz w:val="28"/>
          <w:szCs w:val="28"/>
        </w:rPr>
        <w:t xml:space="preserve"> </w:t>
      </w:r>
      <w:r w:rsidR="00391390">
        <w:rPr>
          <w:rFonts w:ascii="Times New Roman" w:hAnsi="Times New Roman" w:cs="Times New Roman"/>
          <w:sz w:val="28"/>
          <w:szCs w:val="28"/>
        </w:rPr>
        <w:t>большой процент</w:t>
      </w:r>
      <w:r w:rsidR="0058676C">
        <w:rPr>
          <w:rFonts w:ascii="Times New Roman" w:hAnsi="Times New Roman" w:cs="Times New Roman"/>
          <w:sz w:val="28"/>
          <w:szCs w:val="28"/>
        </w:rPr>
        <w:t xml:space="preserve"> объектов не имеет в радиусе 1 километра какую-либо станцию метро. </w:t>
      </w:r>
      <w:r w:rsidR="0058676C">
        <w:rPr>
          <w:rFonts w:ascii="Times New Roman" w:hAnsi="Times New Roman" w:cs="Times New Roman"/>
          <w:sz w:val="28"/>
          <w:szCs w:val="28"/>
        </w:rPr>
        <w:lastRenderedPageBreak/>
        <w:t>Следовательно, то, относительно небольшое количество объектов, имеющих рядом станцию метро, оказывают наибольшее влияние на модель, и, положительно влияют на стандартный прогноз стоимости квадратного метра.</w:t>
      </w:r>
    </w:p>
    <w:p w14:paraId="375615D6" w14:textId="4C902462" w:rsidR="007F2B25" w:rsidRDefault="007F2B25"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Большим недостатком использования ансамблевых моделей, а также аддитивных объяснений является сложность интерпретации для конкретного значения, данный метод дает лишь общее и, в некоем роде, абстрактное понимание, как значение того или иного признака влияет на значение стоимости квадратного метра. Для заполнения этого недостатка, стоит обратиться к библиотеке </w:t>
      </w:r>
      <w:r w:rsidRPr="00A74FCD">
        <w:rPr>
          <w:rFonts w:ascii="Times New Roman" w:hAnsi="Times New Roman" w:cs="Times New Roman"/>
          <w:sz w:val="28"/>
          <w:szCs w:val="28"/>
          <w:lang w:val="en-US"/>
        </w:rPr>
        <w:t>LIME</w:t>
      </w:r>
      <w:r>
        <w:rPr>
          <w:rFonts w:ascii="Times New Roman" w:hAnsi="Times New Roman" w:cs="Times New Roman"/>
          <w:sz w:val="28"/>
          <w:szCs w:val="28"/>
        </w:rPr>
        <w:t>, позволяющей достаточно подробно рассматривать, как</w:t>
      </w:r>
      <w:r w:rsidR="003B35C9">
        <w:rPr>
          <w:rFonts w:ascii="Times New Roman" w:hAnsi="Times New Roman" w:cs="Times New Roman"/>
          <w:sz w:val="28"/>
          <w:szCs w:val="28"/>
        </w:rPr>
        <w:t>,</w:t>
      </w:r>
      <w:r>
        <w:rPr>
          <w:rFonts w:ascii="Times New Roman" w:hAnsi="Times New Roman" w:cs="Times New Roman"/>
          <w:sz w:val="28"/>
          <w:szCs w:val="28"/>
        </w:rPr>
        <w:t xml:space="preserve"> на значение того или иного прогнозного значения, повлиял каждый признак. Однако данную методику </w:t>
      </w:r>
      <w:r w:rsidR="003B35C9">
        <w:rPr>
          <w:rFonts w:ascii="Times New Roman" w:hAnsi="Times New Roman" w:cs="Times New Roman"/>
          <w:sz w:val="28"/>
          <w:szCs w:val="28"/>
        </w:rPr>
        <w:t>воз</w:t>
      </w:r>
      <w:r>
        <w:rPr>
          <w:rFonts w:ascii="Times New Roman" w:hAnsi="Times New Roman" w:cs="Times New Roman"/>
          <w:sz w:val="28"/>
          <w:szCs w:val="28"/>
        </w:rPr>
        <w:t>можно применить исключительно локально, к отдельному наблюдению.</w:t>
      </w:r>
    </w:p>
    <w:p w14:paraId="04E362C8" w14:textId="73050055" w:rsidR="005C0EBD" w:rsidRDefault="007F2B25" w:rsidP="00C46558">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Поэтому</w:t>
      </w:r>
      <w:r w:rsidR="003B35C9">
        <w:rPr>
          <w:rFonts w:ascii="Times New Roman" w:hAnsi="Times New Roman" w:cs="Times New Roman"/>
          <w:sz w:val="28"/>
          <w:szCs w:val="28"/>
        </w:rPr>
        <w:t xml:space="preserve">, </w:t>
      </w:r>
      <w:r>
        <w:rPr>
          <w:rFonts w:ascii="Times New Roman" w:hAnsi="Times New Roman" w:cs="Times New Roman"/>
          <w:sz w:val="28"/>
          <w:szCs w:val="28"/>
        </w:rPr>
        <w:t xml:space="preserve">перед интерпретацией </w:t>
      </w:r>
      <w:r w:rsidR="00C46558">
        <w:rPr>
          <w:rFonts w:ascii="Times New Roman" w:hAnsi="Times New Roman" w:cs="Times New Roman"/>
          <w:sz w:val="28"/>
          <w:szCs w:val="28"/>
        </w:rPr>
        <w:t xml:space="preserve">были отобраны </w:t>
      </w:r>
      <w:r>
        <w:rPr>
          <w:rFonts w:ascii="Times New Roman" w:hAnsi="Times New Roman" w:cs="Times New Roman"/>
          <w:sz w:val="28"/>
          <w:szCs w:val="28"/>
        </w:rPr>
        <w:t>несколько наблюдений</w:t>
      </w:r>
      <w:r w:rsidR="00215B83">
        <w:rPr>
          <w:rFonts w:ascii="Times New Roman" w:hAnsi="Times New Roman" w:cs="Times New Roman"/>
          <w:sz w:val="28"/>
          <w:szCs w:val="28"/>
        </w:rPr>
        <w:t xml:space="preserve"> из тестовой выборки</w:t>
      </w:r>
      <w:r>
        <w:rPr>
          <w:rFonts w:ascii="Times New Roman" w:hAnsi="Times New Roman" w:cs="Times New Roman"/>
          <w:sz w:val="28"/>
          <w:szCs w:val="28"/>
        </w:rPr>
        <w:t>, на примере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буд</w:t>
      </w:r>
      <w:r w:rsidR="00391390">
        <w:rPr>
          <w:rFonts w:ascii="Times New Roman" w:hAnsi="Times New Roman" w:cs="Times New Roman"/>
          <w:sz w:val="28"/>
          <w:szCs w:val="28"/>
        </w:rPr>
        <w:t>ет</w:t>
      </w:r>
      <w:r>
        <w:rPr>
          <w:rFonts w:ascii="Times New Roman" w:hAnsi="Times New Roman" w:cs="Times New Roman"/>
          <w:sz w:val="28"/>
          <w:szCs w:val="28"/>
        </w:rPr>
        <w:t xml:space="preserve"> рассматривать</w:t>
      </w:r>
      <w:r w:rsidR="00391390">
        <w:rPr>
          <w:rFonts w:ascii="Times New Roman" w:hAnsi="Times New Roman" w:cs="Times New Roman"/>
          <w:sz w:val="28"/>
          <w:szCs w:val="28"/>
        </w:rPr>
        <w:t>ся</w:t>
      </w:r>
      <w:r>
        <w:rPr>
          <w:rFonts w:ascii="Times New Roman" w:hAnsi="Times New Roman" w:cs="Times New Roman"/>
          <w:sz w:val="28"/>
          <w:szCs w:val="28"/>
        </w:rPr>
        <w:t xml:space="preserve"> принцип моделирования стоимости квадратного метра на основе имеющихся признаков.</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Рассмотрим значения признаков первого примера. Целевой</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признак</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стоимость</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квадратного</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метра</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равняется</w:t>
      </w:r>
      <w:r w:rsidR="00215B83" w:rsidRPr="00215B83">
        <w:rPr>
          <w:rFonts w:ascii="Times New Roman" w:hAnsi="Times New Roman" w:cs="Times New Roman"/>
          <w:sz w:val="28"/>
          <w:szCs w:val="28"/>
        </w:rPr>
        <w:t xml:space="preserve"> 344999.2</w:t>
      </w:r>
      <w:r w:rsidR="00215B83">
        <w:rPr>
          <w:rFonts w:ascii="Times New Roman" w:hAnsi="Times New Roman" w:cs="Times New Roman"/>
          <w:sz w:val="28"/>
          <w:szCs w:val="28"/>
        </w:rPr>
        <w:t xml:space="preserve"> руб./м2. Независимые</w:t>
      </w:r>
      <w:r w:rsidR="00215B83" w:rsidRPr="00215B83">
        <w:rPr>
          <w:rFonts w:ascii="Times New Roman" w:hAnsi="Times New Roman" w:cs="Times New Roman"/>
          <w:sz w:val="28"/>
          <w:szCs w:val="28"/>
          <w:lang w:val="en-US"/>
        </w:rPr>
        <w:t xml:space="preserve"> </w:t>
      </w:r>
      <w:r w:rsidR="00215B83">
        <w:rPr>
          <w:rFonts w:ascii="Times New Roman" w:hAnsi="Times New Roman" w:cs="Times New Roman"/>
          <w:sz w:val="28"/>
          <w:szCs w:val="28"/>
        </w:rPr>
        <w:t>же признаки следующие:</w:t>
      </w:r>
    </w:p>
    <w:p w14:paraId="1920373E" w14:textId="664442EE"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Площадь = 63 (м2)</w:t>
      </w:r>
    </w:p>
    <w:p w14:paraId="03F406A4" w14:textId="06C12F38"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16</w:t>
      </w:r>
    </w:p>
    <w:p w14:paraId="43AF7AA3" w14:textId="2877327A"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станций метро в радиусе 1 километра = 0</w:t>
      </w:r>
    </w:p>
    <w:p w14:paraId="3E009220" w14:textId="054B25C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широты = 59.987226</w:t>
      </w:r>
      <w:r>
        <w:rPr>
          <w:lang w:val="en-US"/>
        </w:rPr>
        <w:sym w:font="Symbol" w:char="F0B0"/>
      </w:r>
    </w:p>
    <w:p w14:paraId="36F29BC2" w14:textId="1E2D8D3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долготы = 30.310128</w:t>
      </w:r>
      <w:r>
        <w:rPr>
          <w:lang w:val="en-US"/>
        </w:rPr>
        <w:sym w:font="Symbol" w:char="F0B0"/>
      </w:r>
    </w:p>
    <w:p w14:paraId="144E3BEB" w14:textId="0E8D4B09"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парковок в радиусе 1 километра = 84</w:t>
      </w:r>
    </w:p>
    <w:p w14:paraId="185D6311" w14:textId="3AF286AD" w:rsid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Расстояние до центра = 2.54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50ABCB4B" w14:textId="71A97F8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Средняя стоимость кв. метра в районе = </w:t>
      </w:r>
      <w:r w:rsidRPr="00215B83">
        <w:rPr>
          <w:rFonts w:ascii="Times New Roman" w:hAnsi="Times New Roman" w:cs="Times New Roman"/>
          <w:sz w:val="28"/>
          <w:szCs w:val="28"/>
        </w:rPr>
        <w:t>279766.910244</w:t>
      </w:r>
      <w:r>
        <w:rPr>
          <w:rFonts w:ascii="Times New Roman" w:hAnsi="Times New Roman" w:cs="Times New Roman"/>
          <w:sz w:val="28"/>
          <w:szCs w:val="28"/>
        </w:rPr>
        <w:t xml:space="preserve"> (руб./м2)</w:t>
      </w:r>
    </w:p>
    <w:p w14:paraId="1A79BCBB" w14:textId="0396B823" w:rsidR="00215B83" w:rsidRPr="00215B83" w:rsidRDefault="00215B83" w:rsidP="00215B83">
      <w:pPr>
        <w:tabs>
          <w:tab w:val="left" w:pos="4170"/>
        </w:tabs>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215B83">
        <w:rPr>
          <w:rFonts w:ascii="Times New Roman" w:hAnsi="Times New Roman" w:cs="Times New Roman"/>
          <w:sz w:val="28"/>
          <w:szCs w:val="28"/>
        </w:rPr>
        <w:t>339291.04</w:t>
      </w:r>
      <w:r>
        <w:rPr>
          <w:rFonts w:ascii="Times New Roman" w:hAnsi="Times New Roman" w:cs="Times New Roman"/>
          <w:sz w:val="28"/>
          <w:szCs w:val="28"/>
        </w:rPr>
        <w:t xml:space="preserve"> (</w:t>
      </w:r>
      <w:proofErr w:type="spellStart"/>
      <w:r>
        <w:rPr>
          <w:rFonts w:ascii="Times New Roman" w:hAnsi="Times New Roman" w:cs="Times New Roman"/>
          <w:sz w:val="28"/>
          <w:szCs w:val="28"/>
        </w:rPr>
        <w:t>руб</w:t>
      </w:r>
      <w:proofErr w:type="spellEnd"/>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критически малая, прогнозное значение было меньше фактического на </w:t>
      </w:r>
      <w:r w:rsidRPr="00215B83">
        <w:rPr>
          <w:rFonts w:ascii="Times New Roman" w:hAnsi="Times New Roman" w:cs="Times New Roman"/>
          <w:sz w:val="28"/>
          <w:szCs w:val="28"/>
        </w:rPr>
        <w:t>5708.16</w:t>
      </w:r>
      <w:r>
        <w:rPr>
          <w:rFonts w:ascii="Times New Roman" w:hAnsi="Times New Roman" w:cs="Times New Roman"/>
          <w:sz w:val="28"/>
          <w:szCs w:val="28"/>
        </w:rPr>
        <w:t xml:space="preserve"> </w:t>
      </w:r>
      <w:r>
        <w:rPr>
          <w:rFonts w:ascii="Times New Roman" w:hAnsi="Times New Roman" w:cs="Times New Roman"/>
          <w:sz w:val="28"/>
          <w:szCs w:val="28"/>
        </w:rPr>
        <w:lastRenderedPageBreak/>
        <w:t>руб. Как</w:t>
      </w:r>
      <w:r w:rsidRPr="00215B83">
        <w:rPr>
          <w:rFonts w:ascii="Times New Roman" w:hAnsi="Times New Roman" w:cs="Times New Roman"/>
          <w:sz w:val="28"/>
          <w:szCs w:val="28"/>
        </w:rPr>
        <w:t xml:space="preserve"> </w:t>
      </w:r>
      <w:r>
        <w:rPr>
          <w:rFonts w:ascii="Times New Roman" w:hAnsi="Times New Roman" w:cs="Times New Roman"/>
          <w:sz w:val="28"/>
          <w:szCs w:val="28"/>
        </w:rPr>
        <w:t>уже</w:t>
      </w:r>
      <w:r w:rsidRPr="00215B83">
        <w:rPr>
          <w:rFonts w:ascii="Times New Roman" w:hAnsi="Times New Roman" w:cs="Times New Roman"/>
          <w:sz w:val="28"/>
          <w:szCs w:val="28"/>
        </w:rPr>
        <w:t xml:space="preserve"> </w:t>
      </w:r>
      <w:r>
        <w:rPr>
          <w:rFonts w:ascii="Times New Roman" w:hAnsi="Times New Roman" w:cs="Times New Roman"/>
          <w:sz w:val="28"/>
          <w:szCs w:val="28"/>
        </w:rPr>
        <w:t>было</w:t>
      </w:r>
      <w:r w:rsidRPr="00215B83">
        <w:rPr>
          <w:rFonts w:ascii="Times New Roman" w:hAnsi="Times New Roman" w:cs="Times New Roman"/>
          <w:sz w:val="28"/>
          <w:szCs w:val="28"/>
        </w:rPr>
        <w:t xml:space="preserve"> </w:t>
      </w:r>
      <w:r>
        <w:rPr>
          <w:rFonts w:ascii="Times New Roman" w:hAnsi="Times New Roman" w:cs="Times New Roman"/>
          <w:sz w:val="28"/>
          <w:szCs w:val="28"/>
        </w:rPr>
        <w:t>сказано, важно понимать, как модель сделала такой прогноз. Подробное</w:t>
      </w:r>
      <w:r w:rsidRPr="00215B83">
        <w:rPr>
          <w:rFonts w:ascii="Times New Roman" w:hAnsi="Times New Roman" w:cs="Times New Roman"/>
          <w:sz w:val="28"/>
          <w:szCs w:val="28"/>
          <w:lang w:val="en-US"/>
        </w:rPr>
        <w:t xml:space="preserve"> </w:t>
      </w:r>
      <w:r>
        <w:rPr>
          <w:rFonts w:ascii="Times New Roman" w:hAnsi="Times New Roman" w:cs="Times New Roman"/>
          <w:sz w:val="28"/>
          <w:szCs w:val="28"/>
        </w:rPr>
        <w:t xml:space="preserve">локальное объяснение можно </w:t>
      </w:r>
      <w:r w:rsidR="00B95691">
        <w:rPr>
          <w:rFonts w:ascii="Times New Roman" w:hAnsi="Times New Roman" w:cs="Times New Roman"/>
          <w:sz w:val="28"/>
          <w:szCs w:val="28"/>
        </w:rPr>
        <w:t>изучить на следующем рисунке.</w:t>
      </w:r>
    </w:p>
    <w:p w14:paraId="69DE72A1" w14:textId="62AA1AB7" w:rsidR="004E094E" w:rsidRDefault="005C0EBD" w:rsidP="00A52001">
      <w:pPr>
        <w:spacing w:after="0" w:line="360" w:lineRule="auto"/>
        <w:jc w:val="center"/>
        <w:rPr>
          <w:rFonts w:ascii="Times New Roman" w:hAnsi="Times New Roman" w:cs="Times New Roman"/>
          <w:sz w:val="28"/>
          <w:szCs w:val="28"/>
        </w:rPr>
      </w:pPr>
      <w:r>
        <w:rPr>
          <w:noProof/>
        </w:rPr>
        <w:drawing>
          <wp:inline distT="0" distB="0" distL="0" distR="0" wp14:anchorId="1FBB7E9B" wp14:editId="13FC640C">
            <wp:extent cx="3615935" cy="1856740"/>
            <wp:effectExtent l="0" t="0" r="0" b="0"/>
            <wp:docPr id="5832788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9261" cy="1858448"/>
                    </a:xfrm>
                    <a:prstGeom prst="rect">
                      <a:avLst/>
                    </a:prstGeom>
                    <a:noFill/>
                    <a:ln>
                      <a:noFill/>
                    </a:ln>
                  </pic:spPr>
                </pic:pic>
              </a:graphicData>
            </a:graphic>
          </wp:inline>
        </w:drawing>
      </w:r>
    </w:p>
    <w:p w14:paraId="7BA7B4F7" w14:textId="7B9590A9" w:rsidR="00B95691" w:rsidRPr="00B95691" w:rsidRDefault="00B95691"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35</w:t>
      </w:r>
      <w:r w:rsidRPr="00A52001">
        <w:rPr>
          <w:rFonts w:ascii="Times New Roman" w:hAnsi="Times New Roman" w:cs="Times New Roman"/>
          <w:sz w:val="28"/>
          <w:szCs w:val="28"/>
        </w:rPr>
        <w:t xml:space="preserve"> – Локальная интерпретация прогноза на первом примере</w:t>
      </w:r>
    </w:p>
    <w:p w14:paraId="081AF746" w14:textId="188A4934" w:rsidR="00B95691" w:rsidRDefault="00B95691" w:rsidP="00B956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на рисунке </w:t>
      </w:r>
      <w:r w:rsidR="006E54C4">
        <w:rPr>
          <w:rFonts w:ascii="Times New Roman" w:hAnsi="Times New Roman" w:cs="Times New Roman"/>
          <w:sz w:val="28"/>
          <w:szCs w:val="28"/>
        </w:rPr>
        <w:t>35</w:t>
      </w:r>
      <w:r>
        <w:rPr>
          <w:rFonts w:ascii="Times New Roman" w:hAnsi="Times New Roman" w:cs="Times New Roman"/>
          <w:sz w:val="28"/>
          <w:szCs w:val="28"/>
        </w:rPr>
        <w:t xml:space="preserve">, а также на выводе функции библиотеки </w:t>
      </w:r>
      <w:r>
        <w:rPr>
          <w:rFonts w:ascii="Times New Roman" w:hAnsi="Times New Roman" w:cs="Times New Roman"/>
          <w:sz w:val="28"/>
          <w:szCs w:val="28"/>
          <w:lang w:val="en-US"/>
        </w:rPr>
        <w:t>LIME</w:t>
      </w:r>
      <w:r>
        <w:rPr>
          <w:rFonts w:ascii="Times New Roman" w:hAnsi="Times New Roman" w:cs="Times New Roman"/>
          <w:sz w:val="28"/>
          <w:szCs w:val="28"/>
        </w:rPr>
        <w:t>, рассмотрим более подробную информацию о данном прогнозе. Важно</w:t>
      </w:r>
      <w:r w:rsidRPr="00B95691">
        <w:rPr>
          <w:rFonts w:ascii="Times New Roman" w:hAnsi="Times New Roman" w:cs="Times New Roman"/>
          <w:sz w:val="28"/>
          <w:szCs w:val="28"/>
        </w:rPr>
        <w:t xml:space="preserve"> </w:t>
      </w:r>
      <w:r>
        <w:rPr>
          <w:rFonts w:ascii="Times New Roman" w:hAnsi="Times New Roman" w:cs="Times New Roman"/>
          <w:sz w:val="28"/>
          <w:szCs w:val="28"/>
        </w:rPr>
        <w:t>отметить</w:t>
      </w:r>
      <w:r w:rsidRPr="00B95691">
        <w:rPr>
          <w:rFonts w:ascii="Times New Roman" w:hAnsi="Times New Roman" w:cs="Times New Roman"/>
          <w:sz w:val="28"/>
          <w:szCs w:val="28"/>
        </w:rPr>
        <w:t xml:space="preserve">, </w:t>
      </w:r>
      <w:r>
        <w:rPr>
          <w:rFonts w:ascii="Times New Roman" w:hAnsi="Times New Roman" w:cs="Times New Roman"/>
          <w:sz w:val="28"/>
          <w:szCs w:val="28"/>
        </w:rPr>
        <w:t>что</w:t>
      </w:r>
      <w:r w:rsidRPr="00B95691">
        <w:rPr>
          <w:rFonts w:ascii="Times New Roman" w:hAnsi="Times New Roman" w:cs="Times New Roman"/>
          <w:sz w:val="28"/>
          <w:szCs w:val="28"/>
        </w:rPr>
        <w:t xml:space="preserve"> </w:t>
      </w:r>
      <w:r>
        <w:rPr>
          <w:rFonts w:ascii="Times New Roman" w:hAnsi="Times New Roman" w:cs="Times New Roman"/>
          <w:sz w:val="28"/>
          <w:szCs w:val="28"/>
        </w:rPr>
        <w:t>условия</w:t>
      </w:r>
      <w:r w:rsidRPr="00B95691">
        <w:rPr>
          <w:rFonts w:ascii="Times New Roman" w:hAnsi="Times New Roman" w:cs="Times New Roman"/>
          <w:sz w:val="28"/>
          <w:szCs w:val="28"/>
        </w:rPr>
        <w:t xml:space="preserve">, </w:t>
      </w:r>
      <w:r>
        <w:rPr>
          <w:rFonts w:ascii="Times New Roman" w:hAnsi="Times New Roman" w:cs="Times New Roman"/>
          <w:sz w:val="28"/>
          <w:szCs w:val="28"/>
        </w:rPr>
        <w:t>согласно</w:t>
      </w:r>
      <w:r w:rsidRPr="00B95691">
        <w:rPr>
          <w:rFonts w:ascii="Times New Roman" w:hAnsi="Times New Roman" w:cs="Times New Roman"/>
          <w:sz w:val="28"/>
          <w:szCs w:val="28"/>
        </w:rPr>
        <w:t xml:space="preserve"> </w:t>
      </w:r>
      <w:r>
        <w:rPr>
          <w:rFonts w:ascii="Times New Roman" w:hAnsi="Times New Roman" w:cs="Times New Roman"/>
          <w:sz w:val="28"/>
          <w:szCs w:val="28"/>
        </w:rPr>
        <w:t>которым</w:t>
      </w:r>
      <w:r w:rsidRPr="00B95691">
        <w:rPr>
          <w:rFonts w:ascii="Times New Roman" w:hAnsi="Times New Roman" w:cs="Times New Roman"/>
          <w:sz w:val="28"/>
          <w:szCs w:val="28"/>
        </w:rPr>
        <w:t xml:space="preserve"> </w:t>
      </w:r>
      <w:r>
        <w:rPr>
          <w:rFonts w:ascii="Times New Roman" w:hAnsi="Times New Roman" w:cs="Times New Roman"/>
          <w:sz w:val="28"/>
          <w:szCs w:val="28"/>
        </w:rPr>
        <w:t>модель</w:t>
      </w:r>
      <w:r w:rsidRPr="00B95691">
        <w:rPr>
          <w:rFonts w:ascii="Times New Roman" w:hAnsi="Times New Roman" w:cs="Times New Roman"/>
          <w:sz w:val="28"/>
          <w:szCs w:val="28"/>
        </w:rPr>
        <w:t xml:space="preserve"> </w:t>
      </w:r>
      <w:r>
        <w:rPr>
          <w:rFonts w:ascii="Times New Roman" w:hAnsi="Times New Roman" w:cs="Times New Roman"/>
          <w:sz w:val="28"/>
          <w:szCs w:val="28"/>
        </w:rPr>
        <w:t>изменяет прогнозное значение существуют не для каждого отдельного наблюдения, но для всех, кто попадает в данные рамки. Однако</w:t>
      </w:r>
      <w:r w:rsidRPr="00B95691">
        <w:rPr>
          <w:rFonts w:ascii="Times New Roman" w:hAnsi="Times New Roman" w:cs="Times New Roman"/>
          <w:sz w:val="28"/>
          <w:szCs w:val="28"/>
        </w:rPr>
        <w:t xml:space="preserve"> </w:t>
      </w:r>
      <w:r>
        <w:rPr>
          <w:rFonts w:ascii="Times New Roman" w:hAnsi="Times New Roman" w:cs="Times New Roman"/>
          <w:sz w:val="28"/>
          <w:szCs w:val="28"/>
        </w:rPr>
        <w:t>число</w:t>
      </w:r>
      <w:r w:rsidRPr="00B95691">
        <w:rPr>
          <w:rFonts w:ascii="Times New Roman" w:hAnsi="Times New Roman" w:cs="Times New Roman"/>
          <w:sz w:val="28"/>
          <w:szCs w:val="28"/>
        </w:rPr>
        <w:t xml:space="preserve">, </w:t>
      </w:r>
      <w:r>
        <w:rPr>
          <w:rFonts w:ascii="Times New Roman" w:hAnsi="Times New Roman" w:cs="Times New Roman"/>
          <w:sz w:val="28"/>
          <w:szCs w:val="28"/>
        </w:rPr>
        <w:t>на</w:t>
      </w:r>
      <w:r w:rsidRPr="00B95691">
        <w:rPr>
          <w:rFonts w:ascii="Times New Roman" w:hAnsi="Times New Roman" w:cs="Times New Roman"/>
          <w:sz w:val="28"/>
          <w:szCs w:val="28"/>
        </w:rPr>
        <w:t xml:space="preserve"> </w:t>
      </w:r>
      <w:r>
        <w:rPr>
          <w:rFonts w:ascii="Times New Roman" w:hAnsi="Times New Roman" w:cs="Times New Roman"/>
          <w:sz w:val="28"/>
          <w:szCs w:val="28"/>
        </w:rPr>
        <w:t>которое</w:t>
      </w:r>
      <w:r w:rsidRPr="00B95691">
        <w:rPr>
          <w:rFonts w:ascii="Times New Roman" w:hAnsi="Times New Roman" w:cs="Times New Roman"/>
          <w:sz w:val="28"/>
          <w:szCs w:val="28"/>
        </w:rPr>
        <w:t xml:space="preserve"> </w:t>
      </w:r>
      <w:r>
        <w:rPr>
          <w:rFonts w:ascii="Times New Roman" w:hAnsi="Times New Roman" w:cs="Times New Roman"/>
          <w:sz w:val="28"/>
          <w:szCs w:val="28"/>
        </w:rPr>
        <w:t>изменяется</w:t>
      </w:r>
      <w:r w:rsidRPr="00B95691">
        <w:rPr>
          <w:rFonts w:ascii="Times New Roman" w:hAnsi="Times New Roman" w:cs="Times New Roman"/>
          <w:sz w:val="28"/>
          <w:szCs w:val="28"/>
        </w:rPr>
        <w:t xml:space="preserve"> </w:t>
      </w:r>
      <w:r>
        <w:rPr>
          <w:rFonts w:ascii="Times New Roman" w:hAnsi="Times New Roman" w:cs="Times New Roman"/>
          <w:sz w:val="28"/>
          <w:szCs w:val="28"/>
        </w:rPr>
        <w:t>прогнозное</w:t>
      </w:r>
      <w:r w:rsidRPr="00B95691">
        <w:rPr>
          <w:rFonts w:ascii="Times New Roman" w:hAnsi="Times New Roman" w:cs="Times New Roman"/>
          <w:sz w:val="28"/>
          <w:szCs w:val="28"/>
        </w:rPr>
        <w:t xml:space="preserve"> </w:t>
      </w:r>
      <w:r>
        <w:rPr>
          <w:rFonts w:ascii="Times New Roman" w:hAnsi="Times New Roman" w:cs="Times New Roman"/>
          <w:sz w:val="28"/>
          <w:szCs w:val="28"/>
        </w:rPr>
        <w:t>значения, согласно попаданию в те или иные рамки, достаточно уникальное для каждого из прогнозов, ввиду комбинации разных параметров.</w:t>
      </w:r>
    </w:p>
    <w:p w14:paraId="593661AF" w14:textId="009274B8" w:rsidR="00B95691" w:rsidRPr="001B5DD5" w:rsidRDefault="00B95691" w:rsidP="00B956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Расстояние</w:t>
      </w:r>
      <w:r w:rsidRPr="00B95691">
        <w:rPr>
          <w:rFonts w:ascii="Times New Roman" w:hAnsi="Times New Roman" w:cs="Times New Roman"/>
          <w:sz w:val="28"/>
          <w:szCs w:val="28"/>
        </w:rPr>
        <w:t xml:space="preserve"> </w:t>
      </w:r>
      <w:r>
        <w:rPr>
          <w:rFonts w:ascii="Times New Roman" w:hAnsi="Times New Roman" w:cs="Times New Roman"/>
          <w:sz w:val="28"/>
          <w:szCs w:val="28"/>
        </w:rPr>
        <w:t>до</w:t>
      </w:r>
      <w:r w:rsidRPr="00B95691">
        <w:rPr>
          <w:rFonts w:ascii="Times New Roman" w:hAnsi="Times New Roman" w:cs="Times New Roman"/>
          <w:sz w:val="28"/>
          <w:szCs w:val="28"/>
        </w:rPr>
        <w:t xml:space="preserve"> </w:t>
      </w:r>
      <w:r>
        <w:rPr>
          <w:rFonts w:ascii="Times New Roman" w:hAnsi="Times New Roman" w:cs="Times New Roman"/>
          <w:sz w:val="28"/>
          <w:szCs w:val="28"/>
        </w:rPr>
        <w:t>центра</w:t>
      </w:r>
      <w:r w:rsidRPr="00B95691">
        <w:rPr>
          <w:rFonts w:ascii="Times New Roman" w:hAnsi="Times New Roman" w:cs="Times New Roman"/>
          <w:sz w:val="28"/>
          <w:szCs w:val="28"/>
        </w:rPr>
        <w:t xml:space="preserve">, </w:t>
      </w:r>
      <w:r>
        <w:rPr>
          <w:rFonts w:ascii="Times New Roman" w:hAnsi="Times New Roman" w:cs="Times New Roman"/>
          <w:sz w:val="28"/>
          <w:szCs w:val="28"/>
        </w:rPr>
        <w:t>равное</w:t>
      </w:r>
      <w:r w:rsidRPr="00B95691">
        <w:rPr>
          <w:rFonts w:ascii="Times New Roman" w:hAnsi="Times New Roman" w:cs="Times New Roman"/>
          <w:sz w:val="28"/>
          <w:szCs w:val="28"/>
        </w:rPr>
        <w:t xml:space="preserve"> </w:t>
      </w:r>
      <w:r>
        <w:rPr>
          <w:rFonts w:ascii="Times New Roman" w:hAnsi="Times New Roman" w:cs="Times New Roman"/>
          <w:sz w:val="28"/>
          <w:szCs w:val="28"/>
        </w:rPr>
        <w:t>или</w:t>
      </w:r>
      <w:r w:rsidRPr="00B95691">
        <w:rPr>
          <w:rFonts w:ascii="Times New Roman" w:hAnsi="Times New Roman" w:cs="Times New Roman"/>
          <w:sz w:val="28"/>
          <w:szCs w:val="28"/>
        </w:rPr>
        <w:t xml:space="preserve"> </w:t>
      </w:r>
      <w:r>
        <w:rPr>
          <w:rFonts w:ascii="Times New Roman" w:hAnsi="Times New Roman" w:cs="Times New Roman"/>
          <w:sz w:val="28"/>
          <w:szCs w:val="28"/>
        </w:rPr>
        <w:t>меньшее</w:t>
      </w:r>
      <w:r w:rsidRPr="00B95691">
        <w:rPr>
          <w:rFonts w:ascii="Times New Roman" w:hAnsi="Times New Roman" w:cs="Times New Roman"/>
          <w:sz w:val="28"/>
          <w:szCs w:val="28"/>
        </w:rPr>
        <w:t xml:space="preserve">, </w:t>
      </w:r>
      <w:r>
        <w:rPr>
          <w:rFonts w:ascii="Times New Roman" w:hAnsi="Times New Roman" w:cs="Times New Roman"/>
          <w:sz w:val="28"/>
          <w:szCs w:val="28"/>
        </w:rPr>
        <w:t>чем</w:t>
      </w:r>
      <w:r w:rsidRPr="00B95691">
        <w:rPr>
          <w:rFonts w:ascii="Times New Roman" w:hAnsi="Times New Roman" w:cs="Times New Roman"/>
          <w:sz w:val="28"/>
          <w:szCs w:val="28"/>
        </w:rPr>
        <w:t xml:space="preserve"> 3.69 </w:t>
      </w:r>
      <w:r>
        <w:rPr>
          <w:rFonts w:ascii="Times New Roman" w:hAnsi="Times New Roman" w:cs="Times New Roman"/>
          <w:sz w:val="28"/>
          <w:szCs w:val="28"/>
        </w:rPr>
        <w:t>км</w:t>
      </w:r>
      <w:r w:rsidRPr="00B95691">
        <w:rPr>
          <w:rFonts w:ascii="Times New Roman" w:hAnsi="Times New Roman" w:cs="Times New Roman"/>
          <w:sz w:val="28"/>
          <w:szCs w:val="28"/>
        </w:rPr>
        <w:t xml:space="preserve"> </w:t>
      </w:r>
      <w:r>
        <w:rPr>
          <w:rFonts w:ascii="Times New Roman" w:hAnsi="Times New Roman" w:cs="Times New Roman"/>
          <w:sz w:val="28"/>
          <w:szCs w:val="28"/>
        </w:rPr>
        <w:t>повышает стоимость</w:t>
      </w:r>
      <w:r w:rsidR="001B5DD5">
        <w:rPr>
          <w:rFonts w:ascii="Times New Roman" w:hAnsi="Times New Roman" w:cs="Times New Roman"/>
          <w:sz w:val="28"/>
          <w:szCs w:val="28"/>
        </w:rPr>
        <w:t xml:space="preserve">, в данном прогнозе, </w:t>
      </w:r>
      <w:r>
        <w:rPr>
          <w:rFonts w:ascii="Times New Roman" w:hAnsi="Times New Roman" w:cs="Times New Roman"/>
          <w:sz w:val="28"/>
          <w:szCs w:val="28"/>
        </w:rPr>
        <w:t xml:space="preserve">на </w:t>
      </w:r>
      <w:r w:rsidRPr="00B95691">
        <w:rPr>
          <w:rFonts w:ascii="Times New Roman" w:hAnsi="Times New Roman" w:cs="Times New Roman"/>
          <w:sz w:val="28"/>
          <w:szCs w:val="28"/>
        </w:rPr>
        <w:t>50359.64958314775</w:t>
      </w:r>
      <w:r>
        <w:rPr>
          <w:rFonts w:ascii="Times New Roman" w:hAnsi="Times New Roman" w:cs="Times New Roman"/>
          <w:sz w:val="28"/>
          <w:szCs w:val="28"/>
        </w:rPr>
        <w:t xml:space="preserve"> рублей. Максимальный</w:t>
      </w:r>
      <w:r w:rsidRPr="001B5DD5">
        <w:rPr>
          <w:rFonts w:ascii="Times New Roman" w:hAnsi="Times New Roman" w:cs="Times New Roman"/>
          <w:sz w:val="28"/>
          <w:szCs w:val="28"/>
        </w:rPr>
        <w:t xml:space="preserve"> </w:t>
      </w:r>
      <w:r>
        <w:rPr>
          <w:rFonts w:ascii="Times New Roman" w:hAnsi="Times New Roman" w:cs="Times New Roman"/>
          <w:sz w:val="28"/>
          <w:szCs w:val="28"/>
        </w:rPr>
        <w:t>этаж</w:t>
      </w:r>
      <w:r w:rsidRPr="001B5DD5">
        <w:rPr>
          <w:rFonts w:ascii="Times New Roman" w:hAnsi="Times New Roman" w:cs="Times New Roman"/>
          <w:sz w:val="28"/>
          <w:szCs w:val="28"/>
        </w:rPr>
        <w:t xml:space="preserve">, </w:t>
      </w:r>
      <w:r>
        <w:rPr>
          <w:rFonts w:ascii="Times New Roman" w:hAnsi="Times New Roman" w:cs="Times New Roman"/>
          <w:sz w:val="28"/>
          <w:szCs w:val="28"/>
        </w:rPr>
        <w:t>превышающий</w:t>
      </w:r>
      <w:r w:rsidRPr="001B5DD5">
        <w:rPr>
          <w:rFonts w:ascii="Times New Roman" w:hAnsi="Times New Roman" w:cs="Times New Roman"/>
          <w:sz w:val="28"/>
          <w:szCs w:val="28"/>
        </w:rPr>
        <w:t xml:space="preserve"> 14</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повышает</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стоимость квадратного метра на </w:t>
      </w:r>
      <w:r w:rsidR="001B5DD5" w:rsidRPr="001B5DD5">
        <w:rPr>
          <w:rFonts w:ascii="Times New Roman" w:hAnsi="Times New Roman" w:cs="Times New Roman"/>
          <w:sz w:val="28"/>
          <w:szCs w:val="28"/>
        </w:rPr>
        <w:t xml:space="preserve">21076.97972767247 </w:t>
      </w:r>
      <w:r w:rsidR="001B5DD5">
        <w:rPr>
          <w:rFonts w:ascii="Times New Roman" w:hAnsi="Times New Roman" w:cs="Times New Roman"/>
          <w:sz w:val="28"/>
          <w:szCs w:val="28"/>
        </w:rPr>
        <w:t>рублей. Площадь</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объекта</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равная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или</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меньшая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чем</w:t>
      </w:r>
      <w:r w:rsidR="001B5DD5" w:rsidRPr="001B5DD5">
        <w:rPr>
          <w:rFonts w:ascii="Times New Roman" w:hAnsi="Times New Roman" w:cs="Times New Roman"/>
          <w:sz w:val="28"/>
          <w:szCs w:val="28"/>
        </w:rPr>
        <w:t xml:space="preserve"> 63.02 </w:t>
      </w:r>
      <w:r w:rsidR="001B5DD5">
        <w:rPr>
          <w:rFonts w:ascii="Times New Roman" w:hAnsi="Times New Roman" w:cs="Times New Roman"/>
          <w:sz w:val="28"/>
          <w:szCs w:val="28"/>
        </w:rPr>
        <w:t xml:space="preserve">м2, повышает стоимость квадратного объекта на </w:t>
      </w:r>
      <w:r w:rsidR="001B5DD5" w:rsidRPr="001B5DD5">
        <w:rPr>
          <w:rFonts w:ascii="Times New Roman" w:hAnsi="Times New Roman" w:cs="Times New Roman"/>
          <w:sz w:val="28"/>
          <w:szCs w:val="28"/>
        </w:rPr>
        <w:t>17076.332813606758</w:t>
      </w:r>
      <w:r w:rsidR="001B5DD5">
        <w:rPr>
          <w:rFonts w:ascii="Times New Roman" w:hAnsi="Times New Roman" w:cs="Times New Roman"/>
          <w:sz w:val="28"/>
          <w:szCs w:val="28"/>
        </w:rPr>
        <w:t xml:space="preserve"> рублей.</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Средняя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стоимость</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квадратного</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метра по району, находящаяся в рамках от 261699.97 рублей и до </w:t>
      </w:r>
      <w:r w:rsidR="001B5DD5" w:rsidRPr="001B5DD5">
        <w:rPr>
          <w:rFonts w:ascii="Times New Roman" w:hAnsi="Times New Roman" w:cs="Times New Roman"/>
          <w:sz w:val="28"/>
          <w:szCs w:val="28"/>
        </w:rPr>
        <w:t>279766.91</w:t>
      </w:r>
      <w:r w:rsidR="001B5DD5">
        <w:rPr>
          <w:rFonts w:ascii="Times New Roman" w:hAnsi="Times New Roman" w:cs="Times New Roman"/>
          <w:sz w:val="28"/>
          <w:szCs w:val="28"/>
        </w:rPr>
        <w:t xml:space="preserve"> рублей, повышает стоимость квадратного метра данного объекта на </w:t>
      </w:r>
      <w:r w:rsidR="001B5DD5" w:rsidRPr="001B5DD5">
        <w:rPr>
          <w:rFonts w:ascii="Times New Roman" w:hAnsi="Times New Roman" w:cs="Times New Roman"/>
          <w:sz w:val="28"/>
          <w:szCs w:val="28"/>
        </w:rPr>
        <w:t>9658.796439006705</w:t>
      </w:r>
      <w:r w:rsidR="001B5DD5">
        <w:rPr>
          <w:rFonts w:ascii="Times New Roman" w:hAnsi="Times New Roman" w:cs="Times New Roman"/>
          <w:sz w:val="28"/>
          <w:szCs w:val="28"/>
        </w:rPr>
        <w:t xml:space="preserve"> рублей. Количество</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парковок</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в</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радиусе 1 километра, превышающее 59 – понижает стоимость квадратного метра на </w:t>
      </w:r>
      <w:r w:rsidR="001B5DD5" w:rsidRPr="001B5DD5">
        <w:rPr>
          <w:rFonts w:ascii="Times New Roman" w:hAnsi="Times New Roman" w:cs="Times New Roman"/>
          <w:sz w:val="28"/>
          <w:szCs w:val="28"/>
        </w:rPr>
        <w:t>3923.067180290473</w:t>
      </w:r>
      <w:r w:rsidR="001B5DD5">
        <w:rPr>
          <w:rFonts w:ascii="Times New Roman" w:hAnsi="Times New Roman" w:cs="Times New Roman"/>
          <w:sz w:val="28"/>
          <w:szCs w:val="28"/>
        </w:rPr>
        <w:t xml:space="preserve"> рубля. При расположении объекта</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на долготе от 30.28</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до 30.33</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включительно, стоимость его квадратного метра повышается на </w:t>
      </w:r>
      <w:r w:rsidR="001B5DD5" w:rsidRPr="001B5DD5">
        <w:rPr>
          <w:rFonts w:ascii="Times New Roman" w:hAnsi="Times New Roman" w:cs="Times New Roman"/>
          <w:sz w:val="28"/>
          <w:szCs w:val="28"/>
        </w:rPr>
        <w:t>3769.7083065712513</w:t>
      </w:r>
      <w:r w:rsidR="001B5DD5">
        <w:rPr>
          <w:rFonts w:ascii="Times New Roman" w:hAnsi="Times New Roman" w:cs="Times New Roman"/>
          <w:sz w:val="28"/>
          <w:szCs w:val="28"/>
        </w:rPr>
        <w:t xml:space="preserve"> рублей. Отсутствие станций метро в радиусе 1 километра от объекта, понижает его стоимость на 1450</w:t>
      </w:r>
      <w:r w:rsidR="001B5DD5" w:rsidRPr="001B5DD5">
        <w:rPr>
          <w:rFonts w:ascii="Times New Roman" w:hAnsi="Times New Roman" w:cs="Times New Roman"/>
          <w:sz w:val="28"/>
          <w:szCs w:val="28"/>
        </w:rPr>
        <w:t>.3270034932632</w:t>
      </w:r>
      <w:r w:rsidR="001B5DD5">
        <w:rPr>
          <w:rFonts w:ascii="Times New Roman" w:hAnsi="Times New Roman" w:cs="Times New Roman"/>
          <w:sz w:val="28"/>
          <w:szCs w:val="28"/>
        </w:rPr>
        <w:t xml:space="preserve"> рублей.</w:t>
      </w:r>
      <w:r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При </w:t>
      </w:r>
      <w:r w:rsidR="001B5DD5">
        <w:rPr>
          <w:rFonts w:ascii="Times New Roman" w:hAnsi="Times New Roman" w:cs="Times New Roman"/>
          <w:sz w:val="28"/>
          <w:szCs w:val="28"/>
        </w:rPr>
        <w:lastRenderedPageBreak/>
        <w:t>расположении объекта на широтах, превышающих 59.99</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стоимость его квадратного метра снижается на </w:t>
      </w:r>
      <w:r w:rsidR="001B5DD5" w:rsidRPr="001B5DD5">
        <w:rPr>
          <w:rFonts w:ascii="Times New Roman" w:hAnsi="Times New Roman" w:cs="Times New Roman"/>
          <w:sz w:val="28"/>
          <w:szCs w:val="28"/>
        </w:rPr>
        <w:t>184.37957627598684</w:t>
      </w:r>
      <w:r w:rsidR="001B5DD5">
        <w:rPr>
          <w:rFonts w:ascii="Times New Roman" w:hAnsi="Times New Roman" w:cs="Times New Roman"/>
          <w:sz w:val="28"/>
          <w:szCs w:val="28"/>
        </w:rPr>
        <w:t xml:space="preserve"> рубля.</w:t>
      </w:r>
    </w:p>
    <w:p w14:paraId="1BC6D7E9" w14:textId="58BA28E6" w:rsidR="00151387" w:rsidRDefault="00BD1F8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будет рассмотрен второй пример и интерпретация его прогноза. </w:t>
      </w:r>
      <w:r w:rsidR="00151387">
        <w:rPr>
          <w:rFonts w:ascii="Times New Roman" w:hAnsi="Times New Roman" w:cs="Times New Roman"/>
          <w:sz w:val="28"/>
          <w:szCs w:val="28"/>
        </w:rPr>
        <w:t>Целевой</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признак</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стоимость</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квадратного</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метра</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 xml:space="preserve">равняется </w:t>
      </w:r>
      <w:r w:rsidR="00151387" w:rsidRPr="00151387">
        <w:rPr>
          <w:rFonts w:ascii="Times New Roman" w:hAnsi="Times New Roman" w:cs="Times New Roman"/>
          <w:sz w:val="28"/>
          <w:szCs w:val="28"/>
        </w:rPr>
        <w:t>274842.8</w:t>
      </w:r>
      <w:r w:rsidR="00151387">
        <w:rPr>
          <w:rFonts w:ascii="Times New Roman" w:hAnsi="Times New Roman" w:cs="Times New Roman"/>
          <w:sz w:val="28"/>
          <w:szCs w:val="28"/>
        </w:rPr>
        <w:t xml:space="preserve"> руб./м2. Независимые</w:t>
      </w:r>
      <w:r w:rsidR="00151387" w:rsidRPr="00151387">
        <w:rPr>
          <w:rFonts w:ascii="Times New Roman" w:hAnsi="Times New Roman" w:cs="Times New Roman"/>
          <w:sz w:val="28"/>
          <w:szCs w:val="28"/>
        </w:rPr>
        <w:t xml:space="preserve"> </w:t>
      </w:r>
      <w:r w:rsidR="00151387">
        <w:rPr>
          <w:rFonts w:ascii="Times New Roman" w:hAnsi="Times New Roman" w:cs="Times New Roman"/>
          <w:sz w:val="28"/>
          <w:szCs w:val="28"/>
        </w:rPr>
        <w:t>же признаки следующие:</w:t>
      </w:r>
    </w:p>
    <w:p w14:paraId="3655B9FC" w14:textId="5983DC4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Площадь = </w:t>
      </w:r>
      <w:r w:rsidR="00BD1F84">
        <w:rPr>
          <w:rFonts w:ascii="Times New Roman" w:hAnsi="Times New Roman" w:cs="Times New Roman"/>
          <w:sz w:val="28"/>
          <w:szCs w:val="28"/>
        </w:rPr>
        <w:t>47.5</w:t>
      </w:r>
      <w:r w:rsidRPr="00215B83">
        <w:rPr>
          <w:rFonts w:ascii="Times New Roman" w:hAnsi="Times New Roman" w:cs="Times New Roman"/>
          <w:sz w:val="28"/>
          <w:szCs w:val="28"/>
        </w:rPr>
        <w:t xml:space="preserve"> (м2)</w:t>
      </w:r>
    </w:p>
    <w:p w14:paraId="11CCBA73" w14:textId="658E9063"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w:t>
      </w:r>
      <w:r w:rsidR="00BD1F84">
        <w:rPr>
          <w:rFonts w:ascii="Times New Roman" w:hAnsi="Times New Roman" w:cs="Times New Roman"/>
          <w:sz w:val="28"/>
          <w:szCs w:val="28"/>
        </w:rPr>
        <w:t>0</w:t>
      </w:r>
    </w:p>
    <w:p w14:paraId="76198AEA" w14:textId="77777777"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станций метро в радиусе 1 километра = 0</w:t>
      </w:r>
    </w:p>
    <w:p w14:paraId="4CF33B9A" w14:textId="0399C2E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широты = 59.</w:t>
      </w:r>
      <w:r w:rsidR="00BD1F84">
        <w:rPr>
          <w:rFonts w:ascii="Times New Roman" w:hAnsi="Times New Roman" w:cs="Times New Roman"/>
          <w:sz w:val="28"/>
          <w:szCs w:val="28"/>
        </w:rPr>
        <w:t>57111</w:t>
      </w:r>
      <w:r>
        <w:rPr>
          <w:lang w:val="en-US"/>
        </w:rPr>
        <w:sym w:font="Symbol" w:char="F0B0"/>
      </w:r>
    </w:p>
    <w:p w14:paraId="2A4261E2" w14:textId="519FB416"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долготы = 30.3</w:t>
      </w:r>
      <w:r w:rsidR="00BD1F84">
        <w:rPr>
          <w:rFonts w:ascii="Times New Roman" w:hAnsi="Times New Roman" w:cs="Times New Roman"/>
          <w:sz w:val="28"/>
          <w:szCs w:val="28"/>
        </w:rPr>
        <w:t>30852</w:t>
      </w:r>
      <w:r>
        <w:rPr>
          <w:lang w:val="en-US"/>
        </w:rPr>
        <w:sym w:font="Symbol" w:char="F0B0"/>
      </w:r>
    </w:p>
    <w:p w14:paraId="4FB1D3E6" w14:textId="2020FE6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парковок в радиусе 1 километра = </w:t>
      </w:r>
      <w:r w:rsidR="00BD1F84">
        <w:rPr>
          <w:rFonts w:ascii="Times New Roman" w:hAnsi="Times New Roman" w:cs="Times New Roman"/>
          <w:sz w:val="28"/>
          <w:szCs w:val="28"/>
        </w:rPr>
        <w:t>2</w:t>
      </w:r>
      <w:r w:rsidRPr="00215B83">
        <w:rPr>
          <w:rFonts w:ascii="Times New Roman" w:hAnsi="Times New Roman" w:cs="Times New Roman"/>
          <w:sz w:val="28"/>
          <w:szCs w:val="28"/>
        </w:rPr>
        <w:t>4</w:t>
      </w:r>
    </w:p>
    <w:p w14:paraId="741AEC41" w14:textId="1C09EAB5" w:rsidR="00151387"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Расстояние до центра = 2.</w:t>
      </w:r>
      <w:r w:rsidR="00BD1F84">
        <w:rPr>
          <w:rFonts w:ascii="Times New Roman" w:hAnsi="Times New Roman" w:cs="Times New Roman"/>
          <w:sz w:val="28"/>
          <w:szCs w:val="28"/>
        </w:rPr>
        <w:t>3</w:t>
      </w:r>
      <w:r w:rsidRPr="00215B83">
        <w:rPr>
          <w:rFonts w:ascii="Times New Roman" w:hAnsi="Times New Roman" w:cs="Times New Roman"/>
          <w:sz w:val="28"/>
          <w:szCs w:val="28"/>
        </w:rPr>
        <w:t xml:space="preserve">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47E66150" w14:textId="510EE2A1"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Средняя стоимость кв. метра в районе = </w:t>
      </w:r>
      <w:r w:rsidRPr="00215B83">
        <w:rPr>
          <w:rFonts w:ascii="Times New Roman" w:hAnsi="Times New Roman" w:cs="Times New Roman"/>
          <w:sz w:val="28"/>
          <w:szCs w:val="28"/>
        </w:rPr>
        <w:t>2</w:t>
      </w:r>
      <w:r w:rsidR="00BD1F84">
        <w:rPr>
          <w:rFonts w:ascii="Times New Roman" w:hAnsi="Times New Roman" w:cs="Times New Roman"/>
          <w:sz w:val="28"/>
          <w:szCs w:val="28"/>
        </w:rPr>
        <w:t>88191.655769</w:t>
      </w:r>
      <w:r>
        <w:rPr>
          <w:rFonts w:ascii="Times New Roman" w:hAnsi="Times New Roman" w:cs="Times New Roman"/>
          <w:sz w:val="28"/>
          <w:szCs w:val="28"/>
        </w:rPr>
        <w:t xml:space="preserve"> (руб./м2)</w:t>
      </w:r>
    </w:p>
    <w:p w14:paraId="2A7C2F72" w14:textId="0C2709F7" w:rsidR="00BD1F84" w:rsidRDefault="00151387" w:rsidP="006E54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151387">
        <w:rPr>
          <w:rFonts w:ascii="Times New Roman" w:hAnsi="Times New Roman" w:cs="Times New Roman"/>
          <w:sz w:val="28"/>
          <w:szCs w:val="28"/>
        </w:rPr>
        <w:t xml:space="preserve">366681.9 </w:t>
      </w:r>
      <w:r>
        <w:rPr>
          <w:rFonts w:ascii="Times New Roman" w:hAnsi="Times New Roman" w:cs="Times New Roman"/>
          <w:sz w:val="28"/>
          <w:szCs w:val="28"/>
        </w:rPr>
        <w:t>(</w:t>
      </w:r>
      <w:proofErr w:type="spellStart"/>
      <w:r>
        <w:rPr>
          <w:rFonts w:ascii="Times New Roman" w:hAnsi="Times New Roman" w:cs="Times New Roman"/>
          <w:sz w:val="28"/>
          <w:szCs w:val="28"/>
        </w:rPr>
        <w:t>руб</w:t>
      </w:r>
      <w:proofErr w:type="spellEnd"/>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велика, прогнозное значение было больше фактического на </w:t>
      </w:r>
      <w:r w:rsidRPr="00151387">
        <w:rPr>
          <w:rFonts w:ascii="Times New Roman" w:hAnsi="Times New Roman" w:cs="Times New Roman"/>
          <w:sz w:val="28"/>
          <w:szCs w:val="28"/>
        </w:rPr>
        <w:t>91,839.1</w:t>
      </w:r>
      <w:r>
        <w:rPr>
          <w:rFonts w:ascii="Times New Roman" w:hAnsi="Times New Roman" w:cs="Times New Roman"/>
          <w:sz w:val="28"/>
          <w:szCs w:val="28"/>
        </w:rPr>
        <w:t xml:space="preserve"> руб. Подробное</w:t>
      </w:r>
      <w:r w:rsidRPr="00151387">
        <w:rPr>
          <w:rFonts w:ascii="Times New Roman" w:hAnsi="Times New Roman" w:cs="Times New Roman"/>
          <w:sz w:val="28"/>
          <w:szCs w:val="28"/>
        </w:rPr>
        <w:t xml:space="preserve"> </w:t>
      </w:r>
      <w:r>
        <w:rPr>
          <w:rFonts w:ascii="Times New Roman" w:hAnsi="Times New Roman" w:cs="Times New Roman"/>
          <w:sz w:val="28"/>
          <w:szCs w:val="28"/>
        </w:rPr>
        <w:t>локальное объяснение можно изучить на следующем рисунке.</w:t>
      </w:r>
    </w:p>
    <w:p w14:paraId="23982355" w14:textId="750D75FC" w:rsidR="00151387" w:rsidRDefault="00151387" w:rsidP="00151387">
      <w:pPr>
        <w:spacing w:after="0" w:line="360" w:lineRule="auto"/>
        <w:jc w:val="center"/>
        <w:rPr>
          <w:rFonts w:ascii="Times New Roman" w:hAnsi="Times New Roman" w:cs="Times New Roman"/>
          <w:sz w:val="28"/>
          <w:szCs w:val="28"/>
        </w:rPr>
      </w:pPr>
      <w:r>
        <w:rPr>
          <w:noProof/>
        </w:rPr>
        <w:drawing>
          <wp:inline distT="0" distB="0" distL="0" distR="0" wp14:anchorId="63FFEDF4" wp14:editId="6C5890E4">
            <wp:extent cx="4068238" cy="2398395"/>
            <wp:effectExtent l="0" t="0" r="0" b="0"/>
            <wp:docPr id="1260677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0487" cy="2399721"/>
                    </a:xfrm>
                    <a:prstGeom prst="rect">
                      <a:avLst/>
                    </a:prstGeom>
                    <a:noFill/>
                    <a:ln>
                      <a:noFill/>
                    </a:ln>
                  </pic:spPr>
                </pic:pic>
              </a:graphicData>
            </a:graphic>
          </wp:inline>
        </w:drawing>
      </w:r>
    </w:p>
    <w:p w14:paraId="42A7D761" w14:textId="1E35A2EF" w:rsidR="00151387" w:rsidRPr="00151387" w:rsidRDefault="00151387" w:rsidP="0015138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36 </w:t>
      </w:r>
      <w:r w:rsidRPr="00A52001">
        <w:rPr>
          <w:rFonts w:ascii="Times New Roman" w:hAnsi="Times New Roman" w:cs="Times New Roman"/>
          <w:sz w:val="28"/>
          <w:szCs w:val="28"/>
        </w:rPr>
        <w:t>– Локальная интерпретация прогноза на втором примере</w:t>
      </w:r>
    </w:p>
    <w:p w14:paraId="25CADE33" w14:textId="310737F8" w:rsidR="005C0EBD" w:rsidRDefault="006E54C4" w:rsidP="008A381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36, р</w:t>
      </w:r>
      <w:r w:rsidR="00151387" w:rsidRPr="00151387">
        <w:rPr>
          <w:rFonts w:ascii="Times New Roman" w:hAnsi="Times New Roman" w:cs="Times New Roman"/>
          <w:sz w:val="28"/>
          <w:szCs w:val="28"/>
        </w:rPr>
        <w:t>асстояние до центра, равное или меньшее, чем 3.69 км, повышает стоимость, в данном прогнозе, на 48872.24806409316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Площадь объекта, равная или меньшая, чем 63.02 м</w:t>
      </w:r>
      <w:r w:rsidR="00151387">
        <w:rPr>
          <w:rFonts w:ascii="Times New Roman" w:hAnsi="Times New Roman" w:cs="Times New Roman"/>
          <w:sz w:val="28"/>
          <w:szCs w:val="28"/>
        </w:rPr>
        <w:t>2</w:t>
      </w:r>
      <w:r w:rsidR="00151387" w:rsidRPr="00151387">
        <w:rPr>
          <w:rFonts w:ascii="Times New Roman" w:hAnsi="Times New Roman" w:cs="Times New Roman"/>
          <w:sz w:val="28"/>
          <w:szCs w:val="28"/>
        </w:rPr>
        <w:t>, повышает стоимость квадратного объекта на 18718.65267273187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 xml:space="preserve">Максимальный </w:t>
      </w:r>
      <w:r w:rsidR="00151387" w:rsidRPr="00151387">
        <w:rPr>
          <w:rFonts w:ascii="Times New Roman" w:hAnsi="Times New Roman" w:cs="Times New Roman"/>
          <w:sz w:val="28"/>
          <w:szCs w:val="28"/>
        </w:rPr>
        <w:lastRenderedPageBreak/>
        <w:t>этаж, превышающий 7, но не превышающий 14, повышает стоимость квадратного метра на 13835.207049832874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Средняя стоимость квадратного метра по району, превышающая 279766.91 рублей, повышает стоимость квадратного метра данного объекта на 13045.084345183102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Количество парковок в радиусе 1 километра, равное или меньшее 27, повышает стоимость квадратного метра на 4517.004046288595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При расположении объекта на долготе от 30.33° до 30.37° включительно, стоимость его квадратного метра понижается на 2342.6085099318284 рубля.</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При расположении объекта на широтах от 59.94° до 59.99° включительно, стоимость его квадратного метра повышается на 300.39526245696914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Отсутствие станций метро в радиусе 1 километра от объекта понижает его стоимость на 162.91647925066712 рубля.</w:t>
      </w:r>
    </w:p>
    <w:p w14:paraId="16EB07A8" w14:textId="3BAEBC10" w:rsidR="00BD1F84" w:rsidRDefault="00BD1F8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будет рассмотрен третий пример и интерпретация его прогноза. Целевой</w:t>
      </w:r>
      <w:r w:rsidRPr="00215B83">
        <w:rPr>
          <w:rFonts w:ascii="Times New Roman" w:hAnsi="Times New Roman" w:cs="Times New Roman"/>
          <w:sz w:val="28"/>
          <w:szCs w:val="28"/>
        </w:rPr>
        <w:t xml:space="preserve"> </w:t>
      </w:r>
      <w:r>
        <w:rPr>
          <w:rFonts w:ascii="Times New Roman" w:hAnsi="Times New Roman" w:cs="Times New Roman"/>
          <w:sz w:val="28"/>
          <w:szCs w:val="28"/>
        </w:rPr>
        <w:t>признак</w:t>
      </w:r>
      <w:r w:rsidRPr="00215B83">
        <w:rPr>
          <w:rFonts w:ascii="Times New Roman" w:hAnsi="Times New Roman" w:cs="Times New Roman"/>
          <w:sz w:val="28"/>
          <w:szCs w:val="28"/>
        </w:rPr>
        <w:t xml:space="preserve">, </w:t>
      </w:r>
      <w:r>
        <w:rPr>
          <w:rFonts w:ascii="Times New Roman" w:hAnsi="Times New Roman" w:cs="Times New Roman"/>
          <w:sz w:val="28"/>
          <w:szCs w:val="28"/>
        </w:rPr>
        <w:t>стоимость</w:t>
      </w:r>
      <w:r w:rsidRPr="00215B83">
        <w:rPr>
          <w:rFonts w:ascii="Times New Roman" w:hAnsi="Times New Roman" w:cs="Times New Roman"/>
          <w:sz w:val="28"/>
          <w:szCs w:val="28"/>
        </w:rPr>
        <w:t xml:space="preserve"> </w:t>
      </w:r>
      <w:r>
        <w:rPr>
          <w:rFonts w:ascii="Times New Roman" w:hAnsi="Times New Roman" w:cs="Times New Roman"/>
          <w:sz w:val="28"/>
          <w:szCs w:val="28"/>
        </w:rPr>
        <w:t>квадратного</w:t>
      </w:r>
      <w:r w:rsidRPr="00215B83">
        <w:rPr>
          <w:rFonts w:ascii="Times New Roman" w:hAnsi="Times New Roman" w:cs="Times New Roman"/>
          <w:sz w:val="28"/>
          <w:szCs w:val="28"/>
        </w:rPr>
        <w:t xml:space="preserve"> </w:t>
      </w:r>
      <w:r>
        <w:rPr>
          <w:rFonts w:ascii="Times New Roman" w:hAnsi="Times New Roman" w:cs="Times New Roman"/>
          <w:sz w:val="28"/>
          <w:szCs w:val="28"/>
        </w:rPr>
        <w:t>метра</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равняется </w:t>
      </w:r>
      <w:r w:rsidRPr="00BD1F84">
        <w:rPr>
          <w:rFonts w:ascii="Times New Roman" w:hAnsi="Times New Roman" w:cs="Times New Roman"/>
          <w:sz w:val="28"/>
          <w:szCs w:val="28"/>
        </w:rPr>
        <w:t>254466.0</w:t>
      </w:r>
      <w:r>
        <w:rPr>
          <w:rFonts w:ascii="Times New Roman" w:hAnsi="Times New Roman" w:cs="Times New Roman"/>
          <w:sz w:val="28"/>
          <w:szCs w:val="28"/>
        </w:rPr>
        <w:t xml:space="preserve"> руб./м2. Независимые</w:t>
      </w:r>
      <w:r w:rsidRPr="00151387">
        <w:rPr>
          <w:rFonts w:ascii="Times New Roman" w:hAnsi="Times New Roman" w:cs="Times New Roman"/>
          <w:sz w:val="28"/>
          <w:szCs w:val="28"/>
        </w:rPr>
        <w:t xml:space="preserve"> </w:t>
      </w:r>
      <w:r>
        <w:rPr>
          <w:rFonts w:ascii="Times New Roman" w:hAnsi="Times New Roman" w:cs="Times New Roman"/>
          <w:sz w:val="28"/>
          <w:szCs w:val="28"/>
        </w:rPr>
        <w:t>же признаки следующие:</w:t>
      </w:r>
    </w:p>
    <w:p w14:paraId="519169EF" w14:textId="5CFCD20D"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Площадь = </w:t>
      </w:r>
      <w:r>
        <w:rPr>
          <w:rFonts w:ascii="Times New Roman" w:hAnsi="Times New Roman" w:cs="Times New Roman"/>
          <w:sz w:val="28"/>
          <w:szCs w:val="28"/>
        </w:rPr>
        <w:t>190</w:t>
      </w:r>
      <w:r w:rsidRPr="00215B83">
        <w:rPr>
          <w:rFonts w:ascii="Times New Roman" w:hAnsi="Times New Roman" w:cs="Times New Roman"/>
          <w:sz w:val="28"/>
          <w:szCs w:val="28"/>
        </w:rPr>
        <w:t xml:space="preserve"> (м2)</w:t>
      </w:r>
    </w:p>
    <w:p w14:paraId="5299CE9D" w14:textId="77777777"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w:t>
      </w:r>
      <w:r>
        <w:rPr>
          <w:rFonts w:ascii="Times New Roman" w:hAnsi="Times New Roman" w:cs="Times New Roman"/>
          <w:sz w:val="28"/>
          <w:szCs w:val="28"/>
        </w:rPr>
        <w:t>0</w:t>
      </w:r>
    </w:p>
    <w:p w14:paraId="7198403D" w14:textId="78E54906"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станций метро в радиусе 1 километра = </w:t>
      </w:r>
      <w:r>
        <w:rPr>
          <w:rFonts w:ascii="Times New Roman" w:hAnsi="Times New Roman" w:cs="Times New Roman"/>
          <w:sz w:val="28"/>
          <w:szCs w:val="28"/>
        </w:rPr>
        <w:t>1</w:t>
      </w:r>
    </w:p>
    <w:p w14:paraId="78E550E1" w14:textId="34B75508"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Координаты широты = </w:t>
      </w:r>
      <w:r w:rsidRPr="00BD1F84">
        <w:rPr>
          <w:rFonts w:ascii="Times New Roman" w:hAnsi="Times New Roman" w:cs="Times New Roman"/>
          <w:sz w:val="28"/>
          <w:szCs w:val="28"/>
        </w:rPr>
        <w:t>59.905357</w:t>
      </w:r>
      <w:r>
        <w:rPr>
          <w:lang w:val="en-US"/>
        </w:rPr>
        <w:sym w:font="Symbol" w:char="F0B0"/>
      </w:r>
    </w:p>
    <w:p w14:paraId="105CB729" w14:textId="3376334F"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Координаты долготы = </w:t>
      </w:r>
      <w:r w:rsidRPr="00BD1F84">
        <w:rPr>
          <w:rFonts w:ascii="Times New Roman" w:hAnsi="Times New Roman" w:cs="Times New Roman"/>
          <w:sz w:val="28"/>
          <w:szCs w:val="28"/>
        </w:rPr>
        <w:t>30.342404</w:t>
      </w:r>
      <w:r>
        <w:rPr>
          <w:lang w:val="en-US"/>
        </w:rPr>
        <w:sym w:font="Symbol" w:char="F0B0"/>
      </w:r>
    </w:p>
    <w:p w14:paraId="4FEB5744" w14:textId="406E4CFB"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парковок в радиусе 1 километра = </w:t>
      </w:r>
      <w:r>
        <w:rPr>
          <w:rFonts w:ascii="Times New Roman" w:hAnsi="Times New Roman" w:cs="Times New Roman"/>
          <w:sz w:val="28"/>
          <w:szCs w:val="28"/>
        </w:rPr>
        <w:t>77</w:t>
      </w:r>
    </w:p>
    <w:p w14:paraId="127FAE76" w14:textId="449BABF9" w:rsidR="00BD1F84"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Расстояние до центра = </w:t>
      </w:r>
      <w:r>
        <w:rPr>
          <w:rFonts w:ascii="Times New Roman" w:hAnsi="Times New Roman" w:cs="Times New Roman"/>
          <w:sz w:val="28"/>
          <w:szCs w:val="28"/>
        </w:rPr>
        <w:t>3</w:t>
      </w:r>
      <w:r w:rsidRPr="00215B83">
        <w:rPr>
          <w:rFonts w:ascii="Times New Roman" w:hAnsi="Times New Roman" w:cs="Times New Roman"/>
          <w:sz w:val="28"/>
          <w:szCs w:val="28"/>
        </w:rPr>
        <w:t>.</w:t>
      </w:r>
      <w:r>
        <w:rPr>
          <w:rFonts w:ascii="Times New Roman" w:hAnsi="Times New Roman" w:cs="Times New Roman"/>
          <w:sz w:val="28"/>
          <w:szCs w:val="28"/>
        </w:rPr>
        <w:t>7</w:t>
      </w:r>
      <w:r w:rsidRPr="00215B83">
        <w:rPr>
          <w:rFonts w:ascii="Times New Roman" w:hAnsi="Times New Roman" w:cs="Times New Roman"/>
          <w:sz w:val="28"/>
          <w:szCs w:val="28"/>
        </w:rPr>
        <w:t xml:space="preserve">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4754A7C7" w14:textId="3D049040"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Средняя стоимость кв. метра в районе = </w:t>
      </w:r>
      <w:r w:rsidRPr="00BD1F84">
        <w:rPr>
          <w:rFonts w:ascii="Times New Roman" w:hAnsi="Times New Roman" w:cs="Times New Roman"/>
          <w:sz w:val="28"/>
          <w:szCs w:val="28"/>
        </w:rPr>
        <w:t>245996.388889</w:t>
      </w:r>
      <w:r>
        <w:rPr>
          <w:rFonts w:ascii="Times New Roman" w:hAnsi="Times New Roman" w:cs="Times New Roman"/>
          <w:sz w:val="28"/>
          <w:szCs w:val="28"/>
        </w:rPr>
        <w:t xml:space="preserve"> (руб./м2)</w:t>
      </w:r>
    </w:p>
    <w:p w14:paraId="2840BE68" w14:textId="601B62BB" w:rsidR="005C0EBD" w:rsidRPr="00653051" w:rsidRDefault="00BD1F84" w:rsidP="00A05E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BD1F84">
        <w:rPr>
          <w:rFonts w:ascii="Times New Roman" w:hAnsi="Times New Roman" w:cs="Times New Roman"/>
          <w:sz w:val="28"/>
          <w:szCs w:val="28"/>
        </w:rPr>
        <w:t>278698.472</w:t>
      </w:r>
      <w:r w:rsidRPr="00151387">
        <w:rPr>
          <w:rFonts w:ascii="Times New Roman" w:hAnsi="Times New Roman" w:cs="Times New Roman"/>
          <w:sz w:val="28"/>
          <w:szCs w:val="28"/>
        </w:rPr>
        <w:t xml:space="preserve"> </w:t>
      </w:r>
      <w:r>
        <w:rPr>
          <w:rFonts w:ascii="Times New Roman" w:hAnsi="Times New Roman" w:cs="Times New Roman"/>
          <w:sz w:val="28"/>
          <w:szCs w:val="28"/>
        </w:rPr>
        <w:t>(руб</w:t>
      </w:r>
      <w:r w:rsidR="004F6D35" w:rsidRPr="004F6D35">
        <w:rPr>
          <w:rFonts w:ascii="Times New Roman" w:hAnsi="Times New Roman" w:cs="Times New Roman"/>
          <w:sz w:val="28"/>
          <w:szCs w:val="28"/>
        </w:rPr>
        <w:t>.</w:t>
      </w:r>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достаточно невелика, прогнозное значение было больше фактического на </w:t>
      </w:r>
      <w:r w:rsidRPr="00BD1F84">
        <w:rPr>
          <w:rFonts w:ascii="Times New Roman" w:hAnsi="Times New Roman" w:cs="Times New Roman"/>
          <w:sz w:val="28"/>
          <w:szCs w:val="28"/>
        </w:rPr>
        <w:t>24232.472</w:t>
      </w:r>
      <w:r>
        <w:rPr>
          <w:rFonts w:ascii="Times New Roman" w:hAnsi="Times New Roman" w:cs="Times New Roman"/>
          <w:sz w:val="28"/>
          <w:szCs w:val="28"/>
        </w:rPr>
        <w:t xml:space="preserve"> рублей. Подробное</w:t>
      </w:r>
      <w:r w:rsidRPr="00151387">
        <w:rPr>
          <w:rFonts w:ascii="Times New Roman" w:hAnsi="Times New Roman" w:cs="Times New Roman"/>
          <w:sz w:val="28"/>
          <w:szCs w:val="28"/>
        </w:rPr>
        <w:t xml:space="preserve"> </w:t>
      </w:r>
      <w:r>
        <w:rPr>
          <w:rFonts w:ascii="Times New Roman" w:hAnsi="Times New Roman" w:cs="Times New Roman"/>
          <w:sz w:val="28"/>
          <w:szCs w:val="28"/>
        </w:rPr>
        <w:t>локальное объяснение можно изучить на следующем рисунке.</w:t>
      </w:r>
      <w:r w:rsidR="005C0EBD" w:rsidRPr="00653051">
        <w:rPr>
          <w:rFonts w:ascii="Times New Roman" w:hAnsi="Times New Roman" w:cs="Times New Roman"/>
          <w:sz w:val="28"/>
          <w:szCs w:val="28"/>
        </w:rPr>
        <w:t xml:space="preserve"> </w:t>
      </w:r>
    </w:p>
    <w:p w14:paraId="7D93B819" w14:textId="16B19F13" w:rsidR="00BD1F84" w:rsidRDefault="00BD1F84" w:rsidP="00A52001">
      <w:pPr>
        <w:spacing w:after="0" w:line="360" w:lineRule="auto"/>
        <w:jc w:val="center"/>
        <w:rPr>
          <w:rFonts w:ascii="Times New Roman" w:hAnsi="Times New Roman" w:cs="Times New Roman"/>
          <w:sz w:val="28"/>
          <w:szCs w:val="28"/>
        </w:rPr>
      </w:pPr>
      <w:r>
        <w:rPr>
          <w:noProof/>
        </w:rPr>
        <w:lastRenderedPageBreak/>
        <w:drawing>
          <wp:inline distT="0" distB="0" distL="0" distR="0" wp14:anchorId="7DB340F5" wp14:editId="7FA14C54">
            <wp:extent cx="4324762" cy="2248535"/>
            <wp:effectExtent l="0" t="0" r="0" b="0"/>
            <wp:docPr id="12597454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8918" cy="2250696"/>
                    </a:xfrm>
                    <a:prstGeom prst="rect">
                      <a:avLst/>
                    </a:prstGeom>
                    <a:noFill/>
                    <a:ln>
                      <a:noFill/>
                    </a:ln>
                  </pic:spPr>
                </pic:pic>
              </a:graphicData>
            </a:graphic>
          </wp:inline>
        </w:drawing>
      </w:r>
    </w:p>
    <w:p w14:paraId="270A927E" w14:textId="6AEA3B1A" w:rsidR="00BD1F84" w:rsidRPr="00151387" w:rsidRDefault="00BD1F84" w:rsidP="00BD1F84">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37 </w:t>
      </w:r>
      <w:r w:rsidRPr="00A52001">
        <w:rPr>
          <w:rFonts w:ascii="Times New Roman" w:hAnsi="Times New Roman" w:cs="Times New Roman"/>
          <w:sz w:val="28"/>
          <w:szCs w:val="28"/>
        </w:rPr>
        <w:t>– Локальная интерпретация прогноза на третьем примере</w:t>
      </w:r>
    </w:p>
    <w:p w14:paraId="415642FD" w14:textId="24EA0CC9" w:rsidR="009D56BF" w:rsidRDefault="006E54C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37, п</w:t>
      </w:r>
      <w:r w:rsidR="00BD1F84" w:rsidRPr="00BD1F84">
        <w:rPr>
          <w:rFonts w:ascii="Times New Roman" w:hAnsi="Times New Roman" w:cs="Times New Roman"/>
          <w:sz w:val="28"/>
          <w:szCs w:val="28"/>
        </w:rPr>
        <w:t>лощадь объекта, превышающая 137.78 м², понижает стоимость квадратного метра на 29015.81943204747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Максимальный этаж, превышающий 7, но не превышающий 14, повышает стоимость квадратного метра на 12352.040224456628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При расположении объекта на широтах от 59.90° до 59.94° включительно, стоимость его квадратного метра повышается на 6661.101443562702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При расположении объекта на долготе от 30.33° до 30.37° включительно, стоимость его квадратного метра понижается на 3280.3473199394507 рубля.</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Количество станций метро в радиусе от 0.50 км до 1 км включительно, повышает стоимость квадратного метра на 2301.2005195455686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Количество парковок в радиусе 1 километра, превышающее 59, понижает стоимость квадратного метра на 2019.8659183008176 рубля.</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Расстояние до центра, превышающее 3.69 км, но не превышающее 6.79 км, повышает стоимость квадратного метра на 1998.6247910993848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Средняя стоимость квадратного метра по району, находящаяся в рамках от 225573.17 рублей до 261699.97 рублей, повышает стоимость квадратного метра данного объекта на 435.7003183559775 рублей.</w:t>
      </w:r>
    </w:p>
    <w:p w14:paraId="56425566" w14:textId="77777777" w:rsidR="009D56BF" w:rsidRDefault="009D56BF"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Рассмотрев принцип, согласно которому можно интерпретировать прогноз модели, можем сказать, что несмотря на сложность интерпретации прогнозов модели, существуют способы объяснения того или иного полученного из модели значения, в особенности, если речь идет об отдельном наблюдении и отдельном прогнозе. Более того, закономерности, рассмотренные в данных примерах </w:t>
      </w:r>
      <w:r>
        <w:rPr>
          <w:rFonts w:ascii="Times New Roman" w:hAnsi="Times New Roman" w:cs="Times New Roman"/>
          <w:sz w:val="28"/>
          <w:szCs w:val="28"/>
        </w:rPr>
        <w:lastRenderedPageBreak/>
        <w:t xml:space="preserve">показывают логичные и последовательные суждения модели, демонстрируя ее корректность. Такие же закономерности были обнаружены при анализе имеющихся данных. </w:t>
      </w:r>
    </w:p>
    <w:p w14:paraId="53E3C3C7" w14:textId="7E944871" w:rsidR="00CA4F09" w:rsidRDefault="009D56BF"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приведенных случаях демонстрируется, что</w:t>
      </w:r>
      <w:r w:rsidR="00A05EEB">
        <w:rPr>
          <w:rFonts w:ascii="Times New Roman" w:hAnsi="Times New Roman" w:cs="Times New Roman"/>
          <w:sz w:val="28"/>
          <w:szCs w:val="28"/>
        </w:rPr>
        <w:t xml:space="preserve"> объекты в</w:t>
      </w:r>
      <w:r>
        <w:rPr>
          <w:rFonts w:ascii="Times New Roman" w:hAnsi="Times New Roman" w:cs="Times New Roman"/>
          <w:sz w:val="28"/>
          <w:szCs w:val="28"/>
        </w:rPr>
        <w:t xml:space="preserve"> здания</w:t>
      </w:r>
      <w:r w:rsidR="00A05EEB">
        <w:rPr>
          <w:rFonts w:ascii="Times New Roman" w:hAnsi="Times New Roman" w:cs="Times New Roman"/>
          <w:sz w:val="28"/>
          <w:szCs w:val="28"/>
        </w:rPr>
        <w:t>х</w:t>
      </w:r>
      <w:r>
        <w:rPr>
          <w:rFonts w:ascii="Times New Roman" w:hAnsi="Times New Roman" w:cs="Times New Roman"/>
          <w:sz w:val="28"/>
          <w:szCs w:val="28"/>
        </w:rPr>
        <w:t xml:space="preserve"> средней этажности </w:t>
      </w:r>
      <w:r w:rsidR="00A05EEB">
        <w:rPr>
          <w:rFonts w:ascii="Times New Roman" w:hAnsi="Times New Roman" w:cs="Times New Roman"/>
          <w:sz w:val="28"/>
          <w:szCs w:val="28"/>
        </w:rPr>
        <w:t>стоят дороже, площадь объектов, не превышающая 100 квадратных метров имеет тенденцию повышать стоимость объекта, отсутствие станций метро возле объекта же понижает его стоимость, когда наличие хотя бы одной станции метро – повышает. Количество парковок в радиусе километра повышает стоимость квадратного метра, но до определенного количества, как заметно на третьем примере</w:t>
      </w:r>
      <w:r w:rsidR="00A05EEB" w:rsidRPr="007F73F0">
        <w:rPr>
          <w:rFonts w:ascii="Times New Roman" w:hAnsi="Times New Roman" w:cs="Times New Roman"/>
          <w:sz w:val="28"/>
          <w:szCs w:val="28"/>
        </w:rPr>
        <w:t xml:space="preserve">, на рисунке </w:t>
      </w:r>
      <w:r w:rsidR="007F73F0" w:rsidRPr="007F73F0">
        <w:rPr>
          <w:rFonts w:ascii="Times New Roman" w:hAnsi="Times New Roman" w:cs="Times New Roman"/>
          <w:sz w:val="28"/>
          <w:szCs w:val="28"/>
        </w:rPr>
        <w:t>37</w:t>
      </w:r>
      <w:r w:rsidR="00A05EEB" w:rsidRPr="007F73F0">
        <w:rPr>
          <w:rFonts w:ascii="Times New Roman" w:hAnsi="Times New Roman" w:cs="Times New Roman"/>
          <w:sz w:val="28"/>
          <w:szCs w:val="28"/>
        </w:rPr>
        <w:t>. Небольшая</w:t>
      </w:r>
      <w:r w:rsidR="00A05EEB">
        <w:rPr>
          <w:rFonts w:ascii="Times New Roman" w:hAnsi="Times New Roman" w:cs="Times New Roman"/>
          <w:sz w:val="28"/>
          <w:szCs w:val="28"/>
        </w:rPr>
        <w:t xml:space="preserve"> дистанция до центра также увеличивает стоимость квадратного метра, когда как средняя стоимость квадратного метра, скорее задает рамки для прогнозного значения.</w:t>
      </w:r>
    </w:p>
    <w:p w14:paraId="74683100" w14:textId="2C56EBA3" w:rsidR="000B7A18" w:rsidRDefault="00CA4F09"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проделанную работу, изучение теоретических основ данной проблематики, сбор и обработка данных, выполненный подробный анализ и дальнейшее построение моделей, с подробной интерпретацией этих значений, важно обозначить основные выводы. </w:t>
      </w:r>
    </w:p>
    <w:p w14:paraId="3A857143" w14:textId="07BDA5F5" w:rsidR="000B7A18" w:rsidRDefault="000B7A18" w:rsidP="009A5C70">
      <w:pPr>
        <w:rPr>
          <w:rFonts w:ascii="Times New Roman" w:hAnsi="Times New Roman" w:cs="Times New Roman"/>
          <w:sz w:val="28"/>
          <w:szCs w:val="28"/>
        </w:rPr>
      </w:pPr>
      <w:r>
        <w:rPr>
          <w:rFonts w:ascii="Times New Roman" w:hAnsi="Times New Roman" w:cs="Times New Roman"/>
          <w:sz w:val="28"/>
          <w:szCs w:val="28"/>
        </w:rPr>
        <w:br w:type="page"/>
      </w:r>
    </w:p>
    <w:p w14:paraId="1AECDFA7" w14:textId="41C1AB86" w:rsidR="000B7A18" w:rsidRDefault="009A5C70" w:rsidP="009A5C70">
      <w:pPr>
        <w:pStyle w:val="10"/>
      </w:pPr>
      <w:bookmarkStart w:id="27" w:name="_Toc168301810"/>
      <w:r w:rsidRPr="000B7A18">
        <w:lastRenderedPageBreak/>
        <w:t>ЗАКЛЮЧЕНИЕ</w:t>
      </w:r>
      <w:bookmarkEnd w:id="27"/>
    </w:p>
    <w:p w14:paraId="08B4F935" w14:textId="77777777" w:rsidR="000B7A18" w:rsidRDefault="000B7A18" w:rsidP="00BD1F84">
      <w:pPr>
        <w:spacing w:after="0" w:line="360" w:lineRule="auto"/>
        <w:ind w:firstLine="709"/>
        <w:jc w:val="both"/>
        <w:rPr>
          <w:rFonts w:ascii="Times New Roman" w:hAnsi="Times New Roman" w:cs="Times New Roman"/>
          <w:sz w:val="28"/>
          <w:szCs w:val="28"/>
        </w:rPr>
      </w:pPr>
      <w:r w:rsidRPr="000B7A18">
        <w:rPr>
          <w:rFonts w:ascii="Times New Roman" w:hAnsi="Times New Roman" w:cs="Times New Roman"/>
          <w:sz w:val="28"/>
          <w:szCs w:val="28"/>
        </w:rPr>
        <w:t xml:space="preserve">Данное </w:t>
      </w:r>
      <w:r>
        <w:rPr>
          <w:rFonts w:ascii="Times New Roman" w:hAnsi="Times New Roman" w:cs="Times New Roman"/>
          <w:sz w:val="28"/>
          <w:szCs w:val="28"/>
        </w:rPr>
        <w:t>исследование было направлено на изучения возможности моделирования стоимости коммерческой торговой недвижимости. В работе был представлен сбор и обработка данных с открытого источника данных, представляющего большую часть рынка, подробный анализ рынка недвижимости в Санкт-Петербурге, его особенностей. В частности были рассмотрены ценообразующие факторы коммерческого объекта, зависимости, которые они создают с целевым признаком. Была проведена оценка моделей, в рамках прогноза стоимости квадратного метра, выбран самый оптимальный алгоритм и построена модель для оценки коммерческого объекта. Изучены принципы, согласно которым построенная модель образует прогноз. Указанный набор процессов, в своей совокупности, позволяет практически применять полученный результат в рамках работы с оценкой недвижимости, изучения особенностей такого локального рынка и использования модели для эффективного инвестирования средств в рынок торговой недвижимости.</w:t>
      </w:r>
    </w:p>
    <w:p w14:paraId="1D26B27F" w14:textId="55C16506" w:rsidR="000B7A18" w:rsidRDefault="000B7A18" w:rsidP="00BD1F84">
      <w:pPr>
        <w:spacing w:after="0" w:line="360" w:lineRule="auto"/>
        <w:ind w:firstLine="709"/>
        <w:jc w:val="both"/>
        <w:rPr>
          <w:rFonts w:ascii="Times New Roman" w:hAnsi="Times New Roman" w:cs="Times New Roman"/>
          <w:sz w:val="28"/>
          <w:szCs w:val="28"/>
        </w:rPr>
      </w:pPr>
      <w:r w:rsidRPr="00A74FCD">
        <w:rPr>
          <w:rFonts w:ascii="Times New Roman" w:hAnsi="Times New Roman" w:cs="Times New Roman"/>
          <w:sz w:val="28"/>
          <w:szCs w:val="28"/>
        </w:rPr>
        <w:t>По итогам перво</w:t>
      </w:r>
      <w:r w:rsidR="003948DD">
        <w:rPr>
          <w:rFonts w:ascii="Times New Roman" w:hAnsi="Times New Roman" w:cs="Times New Roman"/>
          <w:sz w:val="28"/>
          <w:szCs w:val="28"/>
        </w:rPr>
        <w:t>го</w:t>
      </w:r>
      <w:r w:rsidRPr="00A74FCD">
        <w:rPr>
          <w:rFonts w:ascii="Times New Roman" w:hAnsi="Times New Roman" w:cs="Times New Roman"/>
          <w:sz w:val="28"/>
          <w:szCs w:val="28"/>
        </w:rPr>
        <w:t xml:space="preserve"> </w:t>
      </w:r>
      <w:r w:rsidR="003948DD">
        <w:rPr>
          <w:rFonts w:ascii="Times New Roman" w:hAnsi="Times New Roman" w:cs="Times New Roman"/>
          <w:sz w:val="28"/>
          <w:szCs w:val="28"/>
        </w:rPr>
        <w:t>раздела</w:t>
      </w:r>
      <w:r w:rsidRPr="00A74FCD">
        <w:rPr>
          <w:rFonts w:ascii="Times New Roman" w:hAnsi="Times New Roman" w:cs="Times New Roman"/>
          <w:sz w:val="28"/>
          <w:szCs w:val="28"/>
        </w:rPr>
        <w:t>,</w:t>
      </w:r>
      <w:r w:rsidR="00A024C3">
        <w:rPr>
          <w:rFonts w:ascii="Times New Roman" w:hAnsi="Times New Roman" w:cs="Times New Roman"/>
          <w:sz w:val="28"/>
          <w:szCs w:val="28"/>
        </w:rPr>
        <w:t xml:space="preserve"> были изучены основные теоретические аспекты рынка коммерческой недвижимости, его понятия, классификации и принципов функционирования. Также были рассмотрены основные принципы процессов оценки коммерческой недвижимости. Указаны теоретические основы моделирования, для более корректного изучения вопроса применения машинного обучения в рамках оценки коммерческой недвижимости. </w:t>
      </w:r>
      <w:r w:rsidR="00A024C3" w:rsidRPr="00A74FCD">
        <w:rPr>
          <w:rFonts w:ascii="Times New Roman" w:hAnsi="Times New Roman" w:cs="Times New Roman"/>
          <w:sz w:val="28"/>
          <w:szCs w:val="28"/>
        </w:rPr>
        <w:t>Рассмотрены основные источники, рассматривающие подобную проблематику, изучены результаты данных работ.</w:t>
      </w:r>
      <w:r w:rsidR="00A024C3">
        <w:rPr>
          <w:rFonts w:ascii="Times New Roman" w:hAnsi="Times New Roman" w:cs="Times New Roman"/>
          <w:sz w:val="28"/>
          <w:szCs w:val="28"/>
        </w:rPr>
        <w:t xml:space="preserve"> Помимо этого, были определены основные признаки, которые необходимо учитывать при оценке коммерческой недвижимости.</w:t>
      </w:r>
    </w:p>
    <w:p w14:paraId="24F0C632" w14:textId="3D4C1CD7" w:rsidR="00F30960" w:rsidRDefault="000B7A18" w:rsidP="00072C3F">
      <w:pPr>
        <w:spacing w:after="0" w:line="360" w:lineRule="auto"/>
        <w:ind w:firstLine="709"/>
        <w:jc w:val="both"/>
        <w:rPr>
          <w:rFonts w:ascii="Times New Roman" w:hAnsi="Times New Roman" w:cs="Times New Roman"/>
          <w:sz w:val="28"/>
          <w:szCs w:val="28"/>
        </w:rPr>
      </w:pPr>
      <w:r w:rsidRPr="00782A9E">
        <w:rPr>
          <w:rFonts w:ascii="Times New Roman" w:hAnsi="Times New Roman" w:cs="Times New Roman"/>
          <w:sz w:val="28"/>
          <w:szCs w:val="28"/>
        </w:rPr>
        <w:t>Втор</w:t>
      </w:r>
      <w:r w:rsidR="003948DD">
        <w:rPr>
          <w:rFonts w:ascii="Times New Roman" w:hAnsi="Times New Roman" w:cs="Times New Roman"/>
          <w:sz w:val="28"/>
          <w:szCs w:val="28"/>
        </w:rPr>
        <w:t>ой</w:t>
      </w:r>
      <w:r w:rsidRPr="00782A9E">
        <w:rPr>
          <w:rFonts w:ascii="Times New Roman" w:hAnsi="Times New Roman" w:cs="Times New Roman"/>
          <w:sz w:val="28"/>
          <w:szCs w:val="28"/>
        </w:rPr>
        <w:t xml:space="preserve"> </w:t>
      </w:r>
      <w:r w:rsidR="003948DD">
        <w:rPr>
          <w:rFonts w:ascii="Times New Roman" w:hAnsi="Times New Roman" w:cs="Times New Roman"/>
          <w:sz w:val="28"/>
          <w:szCs w:val="28"/>
        </w:rPr>
        <w:t>раздел</w:t>
      </w:r>
      <w:r>
        <w:rPr>
          <w:rFonts w:ascii="Times New Roman" w:hAnsi="Times New Roman" w:cs="Times New Roman"/>
          <w:sz w:val="28"/>
          <w:szCs w:val="28"/>
        </w:rPr>
        <w:t xml:space="preserve"> был посвящен сбору данных с помощью парсера</w:t>
      </w:r>
      <w:r w:rsidR="00072C3F">
        <w:rPr>
          <w:rFonts w:ascii="Times New Roman" w:hAnsi="Times New Roman" w:cs="Times New Roman"/>
          <w:sz w:val="28"/>
          <w:szCs w:val="28"/>
        </w:rPr>
        <w:t xml:space="preserve">, написанного на языке программирования </w:t>
      </w:r>
      <w:r w:rsidR="00072C3F">
        <w:rPr>
          <w:rFonts w:ascii="Times New Roman" w:hAnsi="Times New Roman" w:cs="Times New Roman"/>
          <w:sz w:val="28"/>
          <w:szCs w:val="28"/>
          <w:lang w:val="en-US"/>
        </w:rPr>
        <w:t>Python</w:t>
      </w:r>
      <w:r w:rsidR="00072C3F">
        <w:rPr>
          <w:rFonts w:ascii="Times New Roman" w:hAnsi="Times New Roman" w:cs="Times New Roman"/>
          <w:sz w:val="28"/>
          <w:szCs w:val="28"/>
        </w:rPr>
        <w:t xml:space="preserve">, используя библиотеку </w:t>
      </w:r>
      <w:r w:rsidR="00072C3F">
        <w:rPr>
          <w:rFonts w:ascii="Times New Roman" w:hAnsi="Times New Roman" w:cs="Times New Roman"/>
          <w:sz w:val="28"/>
          <w:szCs w:val="28"/>
          <w:lang w:val="en-US"/>
        </w:rPr>
        <w:t>Selenium</w:t>
      </w:r>
      <w:r w:rsidR="00F30960">
        <w:rPr>
          <w:rFonts w:ascii="Times New Roman" w:hAnsi="Times New Roman" w:cs="Times New Roman"/>
          <w:sz w:val="28"/>
          <w:szCs w:val="28"/>
        </w:rPr>
        <w:t>,</w:t>
      </w:r>
      <w:r w:rsidR="00072C3F">
        <w:rPr>
          <w:rFonts w:ascii="Times New Roman" w:hAnsi="Times New Roman" w:cs="Times New Roman"/>
          <w:sz w:val="28"/>
          <w:szCs w:val="28"/>
        </w:rPr>
        <w:t xml:space="preserve"> и</w:t>
      </w:r>
      <w:r w:rsidR="00F30960">
        <w:rPr>
          <w:rFonts w:ascii="Times New Roman" w:hAnsi="Times New Roman" w:cs="Times New Roman"/>
          <w:sz w:val="28"/>
          <w:szCs w:val="28"/>
        </w:rPr>
        <w:t xml:space="preserve"> последующему изучению и обработке</w:t>
      </w:r>
      <w:r w:rsidR="00072C3F">
        <w:rPr>
          <w:rFonts w:ascii="Times New Roman" w:hAnsi="Times New Roman" w:cs="Times New Roman"/>
          <w:sz w:val="28"/>
          <w:szCs w:val="28"/>
        </w:rPr>
        <w:t xml:space="preserve"> полученных данных</w:t>
      </w:r>
      <w:r w:rsidR="00F30960">
        <w:rPr>
          <w:rFonts w:ascii="Times New Roman" w:hAnsi="Times New Roman" w:cs="Times New Roman"/>
          <w:sz w:val="28"/>
          <w:szCs w:val="28"/>
        </w:rPr>
        <w:t xml:space="preserve">. Рассматривались принципы, согласно которым проводился сбор данных, какие ключевые особенности подразумевались в указанных процессах. Был проведен </w:t>
      </w:r>
      <w:r w:rsidR="00F30960">
        <w:rPr>
          <w:rFonts w:ascii="Times New Roman" w:hAnsi="Times New Roman" w:cs="Times New Roman"/>
          <w:sz w:val="28"/>
          <w:szCs w:val="28"/>
        </w:rPr>
        <w:lastRenderedPageBreak/>
        <w:t>комплекс досконального изучения имеющегося набора данных, рассмотрены и применены возможности увеличения выборки, улучшения ее качества</w:t>
      </w:r>
      <w:r w:rsidR="00072C3F">
        <w:rPr>
          <w:rFonts w:ascii="Times New Roman" w:hAnsi="Times New Roman" w:cs="Times New Roman"/>
          <w:sz w:val="28"/>
          <w:szCs w:val="28"/>
        </w:rPr>
        <w:t xml:space="preserve">, а именно </w:t>
      </w:r>
      <w:r w:rsidR="00F30960">
        <w:rPr>
          <w:rFonts w:ascii="Times New Roman" w:hAnsi="Times New Roman" w:cs="Times New Roman"/>
          <w:sz w:val="28"/>
          <w:szCs w:val="28"/>
        </w:rPr>
        <w:t>расчет и введение новых признаков, влияние которых, позволит более точно предсказывать целевой признак. В данную категорию входит как и использование геокодера для расшифровки</w:t>
      </w:r>
      <w:r w:rsidR="00782A9E">
        <w:rPr>
          <w:rFonts w:ascii="Times New Roman" w:hAnsi="Times New Roman" w:cs="Times New Roman"/>
          <w:sz w:val="28"/>
          <w:szCs w:val="28"/>
        </w:rPr>
        <w:t xml:space="preserve"> геопозиции</w:t>
      </w:r>
      <w:r w:rsidR="00F30960">
        <w:rPr>
          <w:rFonts w:ascii="Times New Roman" w:hAnsi="Times New Roman" w:cs="Times New Roman"/>
          <w:sz w:val="28"/>
          <w:szCs w:val="28"/>
        </w:rPr>
        <w:t xml:space="preserve"> </w:t>
      </w:r>
      <w:r w:rsidR="00782A9E">
        <w:rPr>
          <w:rFonts w:ascii="Times New Roman" w:hAnsi="Times New Roman" w:cs="Times New Roman"/>
          <w:sz w:val="28"/>
          <w:szCs w:val="28"/>
        </w:rPr>
        <w:t>объектов, так и введение факторов, ориентированных на географическое расположение в городе, включая такие, как</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учет доступности к объектам, с помощью метрополитена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уровень доступности парковок возле объектов</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расчетное географическое расстояние до центра города</w:t>
      </w:r>
      <w:r w:rsidR="00072C3F">
        <w:rPr>
          <w:rFonts w:ascii="Times New Roman" w:hAnsi="Times New Roman" w:cs="Times New Roman"/>
          <w:sz w:val="28"/>
          <w:szCs w:val="28"/>
        </w:rPr>
        <w:t>; р</w:t>
      </w:r>
      <w:r w:rsidR="00782A9E">
        <w:rPr>
          <w:rFonts w:ascii="Times New Roman" w:hAnsi="Times New Roman" w:cs="Times New Roman"/>
          <w:sz w:val="28"/>
          <w:szCs w:val="28"/>
        </w:rPr>
        <w:t xml:space="preserve">асположение объектов на координатной плоскости. </w:t>
      </w:r>
      <w:r w:rsidR="00F30960">
        <w:rPr>
          <w:rFonts w:ascii="Times New Roman" w:hAnsi="Times New Roman" w:cs="Times New Roman"/>
          <w:sz w:val="28"/>
          <w:szCs w:val="28"/>
        </w:rPr>
        <w:t xml:space="preserve">Все признаки были подвержены </w:t>
      </w:r>
      <w:r>
        <w:rPr>
          <w:rFonts w:ascii="Times New Roman" w:hAnsi="Times New Roman" w:cs="Times New Roman"/>
          <w:sz w:val="28"/>
          <w:szCs w:val="28"/>
        </w:rPr>
        <w:t>обработк</w:t>
      </w:r>
      <w:r w:rsidR="00F30960">
        <w:rPr>
          <w:rFonts w:ascii="Times New Roman" w:hAnsi="Times New Roman" w:cs="Times New Roman"/>
          <w:sz w:val="28"/>
          <w:szCs w:val="28"/>
        </w:rPr>
        <w:t>е и изучению</w:t>
      </w:r>
      <w:r w:rsidR="00072C3F">
        <w:rPr>
          <w:rFonts w:ascii="Times New Roman" w:hAnsi="Times New Roman" w:cs="Times New Roman"/>
          <w:sz w:val="28"/>
          <w:szCs w:val="28"/>
        </w:rPr>
        <w:t>. Были рассмотрены</w:t>
      </w:r>
      <w:r w:rsidR="00F30960">
        <w:rPr>
          <w:rFonts w:ascii="Times New Roman" w:hAnsi="Times New Roman" w:cs="Times New Roman"/>
          <w:sz w:val="28"/>
          <w:szCs w:val="28"/>
        </w:rPr>
        <w:t xml:space="preserve"> их тенденци</w:t>
      </w:r>
      <w:r w:rsidR="00072C3F">
        <w:rPr>
          <w:rFonts w:ascii="Times New Roman" w:hAnsi="Times New Roman" w:cs="Times New Roman"/>
          <w:sz w:val="28"/>
          <w:szCs w:val="28"/>
        </w:rPr>
        <w:t>и</w:t>
      </w:r>
      <w:r w:rsidR="00782A9E">
        <w:rPr>
          <w:rFonts w:ascii="Times New Roman" w:hAnsi="Times New Roman" w:cs="Times New Roman"/>
          <w:sz w:val="28"/>
          <w:szCs w:val="28"/>
        </w:rPr>
        <w:t xml:space="preserve"> и особенност</w:t>
      </w:r>
      <w:r w:rsidR="00072C3F">
        <w:rPr>
          <w:rFonts w:ascii="Times New Roman" w:hAnsi="Times New Roman" w:cs="Times New Roman"/>
          <w:sz w:val="28"/>
          <w:szCs w:val="28"/>
        </w:rPr>
        <w:t>и</w:t>
      </w:r>
      <w:r w:rsidR="00782A9E">
        <w:rPr>
          <w:rFonts w:ascii="Times New Roman" w:hAnsi="Times New Roman" w:cs="Times New Roman"/>
          <w:sz w:val="28"/>
          <w:szCs w:val="28"/>
        </w:rPr>
        <w:t>, позволивши</w:t>
      </w:r>
      <w:r w:rsidR="00072C3F">
        <w:rPr>
          <w:rFonts w:ascii="Times New Roman" w:hAnsi="Times New Roman" w:cs="Times New Roman"/>
          <w:sz w:val="28"/>
          <w:szCs w:val="28"/>
        </w:rPr>
        <w:t>е</w:t>
      </w:r>
      <w:r w:rsidR="00782A9E">
        <w:rPr>
          <w:rFonts w:ascii="Times New Roman" w:hAnsi="Times New Roman" w:cs="Times New Roman"/>
          <w:sz w:val="28"/>
          <w:szCs w:val="28"/>
        </w:rPr>
        <w:t xml:space="preserve">, во многом, выявить возможность их дальнейшего использования как и в анализе, так и </w:t>
      </w:r>
      <w:r w:rsidR="00072C3F">
        <w:rPr>
          <w:rFonts w:ascii="Times New Roman" w:hAnsi="Times New Roman" w:cs="Times New Roman"/>
          <w:sz w:val="28"/>
          <w:szCs w:val="28"/>
        </w:rPr>
        <w:t>в рамках</w:t>
      </w:r>
      <w:r w:rsidR="00782A9E">
        <w:rPr>
          <w:rFonts w:ascii="Times New Roman" w:hAnsi="Times New Roman" w:cs="Times New Roman"/>
          <w:sz w:val="28"/>
          <w:szCs w:val="28"/>
        </w:rPr>
        <w:t xml:space="preserve"> построения моделей</w:t>
      </w:r>
      <w:r w:rsidR="00F30960">
        <w:rPr>
          <w:rFonts w:ascii="Times New Roman" w:hAnsi="Times New Roman" w:cs="Times New Roman"/>
          <w:sz w:val="28"/>
          <w:szCs w:val="28"/>
        </w:rPr>
        <w:t xml:space="preserve">. </w:t>
      </w:r>
    </w:p>
    <w:p w14:paraId="57B39FBA" w14:textId="21E107B7" w:rsidR="000B7A18" w:rsidRDefault="00F30960"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w:t>
      </w:r>
      <w:r w:rsidR="00782A9E">
        <w:rPr>
          <w:rFonts w:ascii="Times New Roman" w:hAnsi="Times New Roman" w:cs="Times New Roman"/>
          <w:sz w:val="28"/>
          <w:szCs w:val="28"/>
        </w:rPr>
        <w:t>, в третье</w:t>
      </w:r>
      <w:r w:rsidR="003948DD">
        <w:rPr>
          <w:rFonts w:ascii="Times New Roman" w:hAnsi="Times New Roman" w:cs="Times New Roman"/>
          <w:sz w:val="28"/>
          <w:szCs w:val="28"/>
        </w:rPr>
        <w:t>м</w:t>
      </w:r>
      <w:r w:rsidR="00782A9E">
        <w:rPr>
          <w:rFonts w:ascii="Times New Roman" w:hAnsi="Times New Roman" w:cs="Times New Roman"/>
          <w:sz w:val="28"/>
          <w:szCs w:val="28"/>
        </w:rPr>
        <w:t xml:space="preserve"> </w:t>
      </w:r>
      <w:r w:rsidR="003948DD">
        <w:rPr>
          <w:rFonts w:ascii="Times New Roman" w:hAnsi="Times New Roman" w:cs="Times New Roman"/>
          <w:sz w:val="28"/>
          <w:szCs w:val="28"/>
        </w:rPr>
        <w:t>разделе</w:t>
      </w:r>
      <w:r w:rsidR="00072C3F">
        <w:rPr>
          <w:rFonts w:ascii="Times New Roman" w:hAnsi="Times New Roman" w:cs="Times New Roman"/>
          <w:sz w:val="28"/>
          <w:szCs w:val="28"/>
        </w:rPr>
        <w:t>,</w:t>
      </w:r>
      <w:r>
        <w:rPr>
          <w:rFonts w:ascii="Times New Roman" w:hAnsi="Times New Roman" w:cs="Times New Roman"/>
          <w:sz w:val="28"/>
          <w:szCs w:val="28"/>
        </w:rPr>
        <w:t xml:space="preserve"> был проведен подробный</w:t>
      </w:r>
      <w:r w:rsidR="00782A9E">
        <w:rPr>
          <w:rFonts w:ascii="Times New Roman" w:hAnsi="Times New Roman" w:cs="Times New Roman"/>
          <w:sz w:val="28"/>
          <w:szCs w:val="28"/>
        </w:rPr>
        <w:t xml:space="preserve"> геоспатический</w:t>
      </w:r>
      <w:r>
        <w:rPr>
          <w:rFonts w:ascii="Times New Roman" w:hAnsi="Times New Roman" w:cs="Times New Roman"/>
          <w:sz w:val="28"/>
          <w:szCs w:val="28"/>
        </w:rPr>
        <w:t xml:space="preserve"> </w:t>
      </w:r>
      <w:r w:rsidR="00782A9E">
        <w:rPr>
          <w:rFonts w:ascii="Times New Roman" w:hAnsi="Times New Roman" w:cs="Times New Roman"/>
          <w:sz w:val="28"/>
          <w:szCs w:val="28"/>
        </w:rPr>
        <w:t xml:space="preserve">и корреляционный </w:t>
      </w:r>
      <w:r>
        <w:rPr>
          <w:rFonts w:ascii="Times New Roman" w:hAnsi="Times New Roman" w:cs="Times New Roman"/>
          <w:sz w:val="28"/>
          <w:szCs w:val="28"/>
        </w:rPr>
        <w:t>анализ</w:t>
      </w:r>
      <w:r w:rsidR="00782A9E">
        <w:rPr>
          <w:rFonts w:ascii="Times New Roman" w:hAnsi="Times New Roman" w:cs="Times New Roman"/>
          <w:sz w:val="28"/>
          <w:szCs w:val="28"/>
        </w:rPr>
        <w:t xml:space="preserve"> всех основных признаков</w:t>
      </w:r>
      <w:r>
        <w:rPr>
          <w:rFonts w:ascii="Times New Roman" w:hAnsi="Times New Roman" w:cs="Times New Roman"/>
          <w:sz w:val="28"/>
          <w:szCs w:val="28"/>
        </w:rPr>
        <w:t xml:space="preserve">, позволивший рассмотреть </w:t>
      </w:r>
      <w:r w:rsidR="00782A9E">
        <w:rPr>
          <w:rFonts w:ascii="Times New Roman" w:hAnsi="Times New Roman" w:cs="Times New Roman"/>
          <w:sz w:val="28"/>
          <w:szCs w:val="28"/>
        </w:rPr>
        <w:t>закономерности на рынке коммерческой недвижимости Санкт-Петербурга, выявить ключевые зависимости каждого из признаков, с учетом расположения объектов и позволивш</w:t>
      </w:r>
      <w:r w:rsidR="00072C3F">
        <w:rPr>
          <w:rFonts w:ascii="Times New Roman" w:hAnsi="Times New Roman" w:cs="Times New Roman"/>
          <w:sz w:val="28"/>
          <w:szCs w:val="28"/>
        </w:rPr>
        <w:t>ий</w:t>
      </w:r>
      <w:r w:rsidR="00782A9E">
        <w:rPr>
          <w:rFonts w:ascii="Times New Roman" w:hAnsi="Times New Roman" w:cs="Times New Roman"/>
          <w:sz w:val="28"/>
          <w:szCs w:val="28"/>
        </w:rPr>
        <w:t xml:space="preserve"> понять, какие из признаков действительно необходимы для точного и корректного моделирования стоимости коммерческой недвижимости</w:t>
      </w:r>
      <w:r>
        <w:rPr>
          <w:rFonts w:ascii="Times New Roman" w:hAnsi="Times New Roman" w:cs="Times New Roman"/>
          <w:sz w:val="28"/>
          <w:szCs w:val="28"/>
        </w:rPr>
        <w:t xml:space="preserve">. </w:t>
      </w:r>
      <w:r w:rsidR="00782A9E">
        <w:rPr>
          <w:rFonts w:ascii="Times New Roman" w:hAnsi="Times New Roman" w:cs="Times New Roman"/>
          <w:sz w:val="28"/>
          <w:szCs w:val="28"/>
        </w:rPr>
        <w:t>Большая часть данной главы посвящена изучения географических особенностей рынка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с помощью </w:t>
      </w:r>
      <w:r w:rsidR="00072C3F">
        <w:rPr>
          <w:rFonts w:ascii="Times New Roman" w:hAnsi="Times New Roman" w:cs="Times New Roman"/>
          <w:sz w:val="28"/>
          <w:szCs w:val="28"/>
        </w:rPr>
        <w:t>свободной геоинформационной системы</w:t>
      </w:r>
      <w:r w:rsidR="00072C3F" w:rsidRPr="00072C3F">
        <w:rPr>
          <w:rFonts w:ascii="Times New Roman" w:hAnsi="Times New Roman" w:cs="Times New Roman"/>
          <w:sz w:val="28"/>
          <w:szCs w:val="28"/>
        </w:rPr>
        <w:t xml:space="preserve"> для создания,</w:t>
      </w:r>
      <w:r w:rsidR="00072C3F">
        <w:rPr>
          <w:rFonts w:ascii="Times New Roman" w:hAnsi="Times New Roman" w:cs="Times New Roman"/>
          <w:sz w:val="28"/>
          <w:szCs w:val="28"/>
        </w:rPr>
        <w:t xml:space="preserve"> обработки</w:t>
      </w:r>
      <w:r w:rsidR="00072C3F" w:rsidRPr="00072C3F">
        <w:rPr>
          <w:rFonts w:ascii="Times New Roman" w:hAnsi="Times New Roman" w:cs="Times New Roman"/>
          <w:sz w:val="28"/>
          <w:szCs w:val="28"/>
        </w:rPr>
        <w:t>, визуализации</w:t>
      </w:r>
      <w:r w:rsidR="00072C3F">
        <w:rPr>
          <w:rFonts w:ascii="Times New Roman" w:hAnsi="Times New Roman" w:cs="Times New Roman"/>
          <w:sz w:val="28"/>
          <w:szCs w:val="28"/>
        </w:rPr>
        <w:t>, изучения и</w:t>
      </w:r>
      <w:r w:rsidR="00072C3F" w:rsidRPr="00072C3F">
        <w:rPr>
          <w:rFonts w:ascii="Times New Roman" w:hAnsi="Times New Roman" w:cs="Times New Roman"/>
          <w:sz w:val="28"/>
          <w:szCs w:val="28"/>
        </w:rPr>
        <w:t xml:space="preserve"> анализа геопространственной информации</w:t>
      </w:r>
      <w:r w:rsidR="00072C3F">
        <w:rPr>
          <w:rFonts w:ascii="Times New Roman" w:hAnsi="Times New Roman" w:cs="Times New Roman"/>
          <w:sz w:val="28"/>
          <w:szCs w:val="28"/>
        </w:rPr>
        <w:t xml:space="preserve"> – </w:t>
      </w:r>
      <w:r w:rsidR="00072C3F">
        <w:rPr>
          <w:rFonts w:ascii="Times New Roman" w:hAnsi="Times New Roman" w:cs="Times New Roman"/>
          <w:sz w:val="28"/>
          <w:szCs w:val="28"/>
          <w:lang w:val="en-US"/>
        </w:rPr>
        <w:t>QGIS</w:t>
      </w:r>
      <w:r w:rsidR="00072C3F">
        <w:rPr>
          <w:rFonts w:ascii="Times New Roman" w:hAnsi="Times New Roman" w:cs="Times New Roman"/>
          <w:sz w:val="28"/>
          <w:szCs w:val="28"/>
        </w:rPr>
        <w:t>. В</w:t>
      </w:r>
      <w:r w:rsidR="00782A9E">
        <w:rPr>
          <w:rFonts w:ascii="Times New Roman" w:hAnsi="Times New Roman" w:cs="Times New Roman"/>
          <w:sz w:val="28"/>
          <w:szCs w:val="28"/>
        </w:rPr>
        <w:t xml:space="preserve"> частности</w:t>
      </w:r>
      <w:r w:rsidR="00072C3F">
        <w:rPr>
          <w:rFonts w:ascii="Times New Roman" w:hAnsi="Times New Roman" w:cs="Times New Roman"/>
          <w:sz w:val="28"/>
          <w:szCs w:val="28"/>
        </w:rPr>
        <w:t xml:space="preserve">, данная среда позволила подробно изучить </w:t>
      </w:r>
      <w:r w:rsidR="00782A9E">
        <w:rPr>
          <w:rFonts w:ascii="Times New Roman" w:hAnsi="Times New Roman" w:cs="Times New Roman"/>
          <w:sz w:val="28"/>
          <w:szCs w:val="28"/>
        </w:rPr>
        <w:t>распределения объектов на территории города Санкт-Петербурга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и</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соответствующих этому распределению изменени</w:t>
      </w:r>
      <w:r w:rsidR="00072C3F">
        <w:rPr>
          <w:rFonts w:ascii="Times New Roman" w:hAnsi="Times New Roman" w:cs="Times New Roman"/>
          <w:sz w:val="28"/>
          <w:szCs w:val="28"/>
        </w:rPr>
        <w:t>й</w:t>
      </w:r>
      <w:r w:rsidR="00782A9E">
        <w:rPr>
          <w:rFonts w:ascii="Times New Roman" w:hAnsi="Times New Roman" w:cs="Times New Roman"/>
          <w:sz w:val="28"/>
          <w:szCs w:val="28"/>
        </w:rPr>
        <w:t xml:space="preserve"> в стоимости квадратного метра. </w:t>
      </w:r>
    </w:p>
    <w:p w14:paraId="309DF60E" w14:textId="40F8DC9F" w:rsidR="00196470" w:rsidRDefault="00072C3F" w:rsidP="00B41AE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четверто</w:t>
      </w:r>
      <w:r w:rsidR="003948DD">
        <w:rPr>
          <w:rFonts w:ascii="Times New Roman" w:hAnsi="Times New Roman" w:cs="Times New Roman"/>
          <w:sz w:val="28"/>
          <w:szCs w:val="28"/>
        </w:rPr>
        <w:t>м</w:t>
      </w:r>
      <w:r>
        <w:rPr>
          <w:rFonts w:ascii="Times New Roman" w:hAnsi="Times New Roman" w:cs="Times New Roman"/>
          <w:sz w:val="28"/>
          <w:szCs w:val="28"/>
        </w:rPr>
        <w:t xml:space="preserve"> </w:t>
      </w:r>
      <w:r w:rsidR="003948DD">
        <w:rPr>
          <w:rFonts w:ascii="Times New Roman" w:hAnsi="Times New Roman" w:cs="Times New Roman"/>
          <w:sz w:val="28"/>
          <w:szCs w:val="28"/>
        </w:rPr>
        <w:t>разделе</w:t>
      </w:r>
      <w:r>
        <w:rPr>
          <w:rFonts w:ascii="Times New Roman" w:hAnsi="Times New Roman" w:cs="Times New Roman"/>
          <w:sz w:val="28"/>
          <w:szCs w:val="28"/>
        </w:rPr>
        <w:t xml:space="preserve"> были рассмотрены методы машинного обучения</w:t>
      </w:r>
      <w:r w:rsidR="00D5371E">
        <w:rPr>
          <w:rFonts w:ascii="Times New Roman" w:hAnsi="Times New Roman" w:cs="Times New Roman"/>
          <w:sz w:val="28"/>
          <w:szCs w:val="28"/>
        </w:rPr>
        <w:t>, которые позволили бы моделировать стоимость коммерческой недвижимости.</w:t>
      </w:r>
      <w:r w:rsidR="00BC669C">
        <w:rPr>
          <w:rFonts w:ascii="Times New Roman" w:hAnsi="Times New Roman" w:cs="Times New Roman"/>
          <w:sz w:val="28"/>
          <w:szCs w:val="28"/>
        </w:rPr>
        <w:t xml:space="preserve"> </w:t>
      </w:r>
      <w:r w:rsidR="00D5371E">
        <w:rPr>
          <w:rFonts w:ascii="Times New Roman" w:hAnsi="Times New Roman" w:cs="Times New Roman"/>
          <w:sz w:val="28"/>
          <w:szCs w:val="28"/>
        </w:rPr>
        <w:t xml:space="preserve">После </w:t>
      </w:r>
      <w:r w:rsidR="000E2341">
        <w:rPr>
          <w:rFonts w:ascii="Times New Roman" w:hAnsi="Times New Roman" w:cs="Times New Roman"/>
          <w:sz w:val="28"/>
          <w:szCs w:val="28"/>
        </w:rPr>
        <w:t xml:space="preserve">чего был проведен комплексный оценочный анализ результатов модели. Опираясь на показатель среднего абсолютного процентного отклонения, была определена наилучшая модель для имеющегося набора данных – случайный лес </w:t>
      </w:r>
      <w:r w:rsidR="000E2341">
        <w:rPr>
          <w:rFonts w:ascii="Times New Roman" w:hAnsi="Times New Roman" w:cs="Times New Roman"/>
          <w:sz w:val="28"/>
          <w:szCs w:val="28"/>
        </w:rPr>
        <w:lastRenderedPageBreak/>
        <w:t xml:space="preserve">на нестандартизированных данных. Показатель средней абсолютной процентной ошибки модели на тестовой выборке равнялся 21.49 %, что эквивалентно </w:t>
      </w:r>
      <w:r w:rsidR="000E2341" w:rsidRPr="002B1B5B">
        <w:rPr>
          <w:rFonts w:ascii="Times New Roman" w:hAnsi="Times New Roman" w:cs="Times New Roman"/>
          <w:sz w:val="28"/>
          <w:szCs w:val="28"/>
        </w:rPr>
        <w:t>43021.9394</w:t>
      </w:r>
      <w:r w:rsidR="000E2341">
        <w:rPr>
          <w:rFonts w:ascii="Times New Roman" w:hAnsi="Times New Roman" w:cs="Times New Roman"/>
          <w:sz w:val="28"/>
          <w:szCs w:val="28"/>
        </w:rPr>
        <w:t xml:space="preserve"> рублю.</w:t>
      </w:r>
      <w:r w:rsidR="00BC669C">
        <w:rPr>
          <w:rFonts w:ascii="Times New Roman" w:hAnsi="Times New Roman" w:cs="Times New Roman"/>
          <w:sz w:val="28"/>
          <w:szCs w:val="28"/>
        </w:rPr>
        <w:t xml:space="preserve"> После чего была подробно изучена структура построенной модели, интерпретация важности и влияния расчетных признаков на стоимость квадратного метра торгового объекта. Использование данной модели позволяет эффективно и автоматически оценить стоимость коммерческого торгового объекта недвижимости в Санкт-Петербурге, имея лишь малый набор параметров.</w:t>
      </w:r>
    </w:p>
    <w:p w14:paraId="76E7A2FB" w14:textId="0B9C8448" w:rsidR="00D91E41" w:rsidRDefault="00B41AEA"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также оценить точность моделирования, показывающего ошибку в 21.49 % и объясняющий изменением расчетных признаков изменение целевого признака на 44.97%, что может казаться недостаточным значением в рамках моделирования, однако важно учитывать особенности рынка. Э</w:t>
      </w:r>
      <w:r w:rsidR="00C31AB6" w:rsidRPr="00B41AEA">
        <w:rPr>
          <w:rFonts w:ascii="Times New Roman" w:hAnsi="Times New Roman" w:cs="Times New Roman"/>
          <w:sz w:val="28"/>
          <w:szCs w:val="28"/>
        </w:rPr>
        <w:t>то также говорит</w:t>
      </w:r>
      <w:r>
        <w:rPr>
          <w:rFonts w:ascii="Times New Roman" w:hAnsi="Times New Roman" w:cs="Times New Roman"/>
          <w:sz w:val="28"/>
          <w:szCs w:val="28"/>
        </w:rPr>
        <w:t xml:space="preserve"> </w:t>
      </w:r>
      <w:r w:rsidR="00C31AB6" w:rsidRPr="00B41AEA">
        <w:rPr>
          <w:rFonts w:ascii="Times New Roman" w:hAnsi="Times New Roman" w:cs="Times New Roman"/>
          <w:sz w:val="28"/>
          <w:szCs w:val="28"/>
        </w:rPr>
        <w:t>об отсутствии возможности достижения такой точности на нынешнем рынке коммерческой торговой недвижимости в Санкт-Петербурге</w:t>
      </w:r>
      <w:r>
        <w:rPr>
          <w:rFonts w:ascii="Times New Roman" w:hAnsi="Times New Roman" w:cs="Times New Roman"/>
          <w:sz w:val="28"/>
          <w:szCs w:val="28"/>
        </w:rPr>
        <w:t>, используя данные с открытых источников</w:t>
      </w:r>
      <w:r w:rsidR="00C31AB6" w:rsidRPr="00B41AEA">
        <w:rPr>
          <w:rFonts w:ascii="Times New Roman" w:hAnsi="Times New Roman" w:cs="Times New Roman"/>
          <w:sz w:val="28"/>
          <w:szCs w:val="28"/>
        </w:rPr>
        <w:t>. Рынок претерпел множество структурных изменений ввиду неожиданных</w:t>
      </w:r>
      <w:r>
        <w:rPr>
          <w:rFonts w:ascii="Times New Roman" w:hAnsi="Times New Roman" w:cs="Times New Roman"/>
          <w:sz w:val="28"/>
          <w:szCs w:val="28"/>
        </w:rPr>
        <w:t xml:space="preserve"> </w:t>
      </w:r>
      <w:r w:rsidR="00C31AB6" w:rsidRPr="00B41AEA">
        <w:rPr>
          <w:rFonts w:ascii="Times New Roman" w:hAnsi="Times New Roman" w:cs="Times New Roman"/>
          <w:sz w:val="28"/>
          <w:szCs w:val="28"/>
        </w:rPr>
        <w:t>геополитических причин</w:t>
      </w:r>
      <w:r>
        <w:rPr>
          <w:rFonts w:ascii="Times New Roman" w:hAnsi="Times New Roman" w:cs="Times New Roman"/>
          <w:sz w:val="28"/>
          <w:szCs w:val="28"/>
        </w:rPr>
        <w:t>, корректировки макроэкономических параметров</w:t>
      </w:r>
      <w:r w:rsidR="00C31AB6" w:rsidRPr="00B41AEA">
        <w:rPr>
          <w:rFonts w:ascii="Times New Roman" w:hAnsi="Times New Roman" w:cs="Times New Roman"/>
          <w:sz w:val="28"/>
          <w:szCs w:val="28"/>
        </w:rPr>
        <w:t xml:space="preserve"> и</w:t>
      </w:r>
      <w:r>
        <w:rPr>
          <w:rFonts w:ascii="Times New Roman" w:hAnsi="Times New Roman" w:cs="Times New Roman"/>
          <w:sz w:val="28"/>
          <w:szCs w:val="28"/>
        </w:rPr>
        <w:t xml:space="preserve"> определенного уровня</w:t>
      </w:r>
      <w:r w:rsidR="00C31AB6" w:rsidRPr="00B41AEA">
        <w:rPr>
          <w:rFonts w:ascii="Times New Roman" w:hAnsi="Times New Roman" w:cs="Times New Roman"/>
          <w:sz w:val="28"/>
          <w:szCs w:val="28"/>
        </w:rPr>
        <w:t xml:space="preserve"> социального напряжения.</w:t>
      </w:r>
      <w:r w:rsidR="00196470" w:rsidRPr="00B41AEA">
        <w:rPr>
          <w:rFonts w:ascii="Times New Roman" w:hAnsi="Times New Roman" w:cs="Times New Roman"/>
          <w:sz w:val="28"/>
          <w:szCs w:val="28"/>
        </w:rPr>
        <w:t xml:space="preserve"> </w:t>
      </w:r>
      <w:r w:rsidR="00C31AB6" w:rsidRPr="00B41AEA">
        <w:rPr>
          <w:rFonts w:ascii="Times New Roman" w:hAnsi="Times New Roman" w:cs="Times New Roman"/>
          <w:sz w:val="28"/>
          <w:szCs w:val="28"/>
        </w:rPr>
        <w:t xml:space="preserve">С учетом такого рода факторов – нельзя сказать, что данное исследование не показало возможность использовать модель для корректной оценки на рынке. </w:t>
      </w:r>
      <w:r>
        <w:rPr>
          <w:rFonts w:ascii="Times New Roman" w:hAnsi="Times New Roman" w:cs="Times New Roman"/>
          <w:sz w:val="28"/>
          <w:szCs w:val="28"/>
        </w:rPr>
        <w:t>Серьезной</w:t>
      </w:r>
      <w:r w:rsidR="00C31AB6" w:rsidRPr="00B41AEA">
        <w:rPr>
          <w:rFonts w:ascii="Times New Roman" w:hAnsi="Times New Roman" w:cs="Times New Roman"/>
          <w:sz w:val="28"/>
          <w:szCs w:val="28"/>
        </w:rPr>
        <w:t xml:space="preserve"> преградой в данном исследовании стало в том числе ограниченная доступность критически важных данных для оценки недвижимости. Тем не менее, учитывая </w:t>
      </w:r>
      <w:r w:rsidR="00196470" w:rsidRPr="00B41AEA">
        <w:rPr>
          <w:rFonts w:ascii="Times New Roman" w:hAnsi="Times New Roman" w:cs="Times New Roman"/>
          <w:sz w:val="28"/>
          <w:szCs w:val="28"/>
        </w:rPr>
        <w:t>проделанную работу и имеющиеся обстоятельства, которые оказывают отрицательное влияние на исследование подобного рода</w:t>
      </w:r>
      <w:r w:rsidR="00CA4F09" w:rsidRPr="00B41AEA">
        <w:rPr>
          <w:rFonts w:ascii="Times New Roman" w:hAnsi="Times New Roman" w:cs="Times New Roman"/>
          <w:sz w:val="28"/>
          <w:szCs w:val="28"/>
        </w:rPr>
        <w:t>,</w:t>
      </w:r>
      <w:r w:rsidR="00196470" w:rsidRPr="00B41AEA">
        <w:rPr>
          <w:rFonts w:ascii="Times New Roman" w:hAnsi="Times New Roman" w:cs="Times New Roman"/>
          <w:sz w:val="28"/>
          <w:szCs w:val="28"/>
        </w:rPr>
        <w:t xml:space="preserve"> можно заявить о достаточно</w:t>
      </w:r>
      <w:r w:rsidRPr="00B41AEA">
        <w:rPr>
          <w:rFonts w:ascii="Times New Roman" w:hAnsi="Times New Roman" w:cs="Times New Roman"/>
          <w:sz w:val="28"/>
          <w:szCs w:val="28"/>
        </w:rPr>
        <w:t xml:space="preserve">й </w:t>
      </w:r>
      <w:r w:rsidR="00CA4F09" w:rsidRPr="00B41AEA">
        <w:rPr>
          <w:rFonts w:ascii="Times New Roman" w:hAnsi="Times New Roman" w:cs="Times New Roman"/>
          <w:sz w:val="28"/>
          <w:szCs w:val="28"/>
        </w:rPr>
        <w:t>точности</w:t>
      </w:r>
      <w:r w:rsidRPr="00B41AEA">
        <w:rPr>
          <w:rFonts w:ascii="Times New Roman" w:hAnsi="Times New Roman" w:cs="Times New Roman"/>
          <w:sz w:val="28"/>
          <w:szCs w:val="28"/>
        </w:rPr>
        <w:t xml:space="preserve"> модели</w:t>
      </w:r>
      <w:r w:rsidR="00196470" w:rsidRPr="00B41AEA">
        <w:rPr>
          <w:rFonts w:ascii="Times New Roman" w:hAnsi="Times New Roman" w:cs="Times New Roman"/>
          <w:sz w:val="28"/>
          <w:szCs w:val="28"/>
        </w:rPr>
        <w:t>, позволяющ</w:t>
      </w:r>
      <w:r w:rsidR="00CA4F09" w:rsidRPr="00B41AEA">
        <w:rPr>
          <w:rFonts w:ascii="Times New Roman" w:hAnsi="Times New Roman" w:cs="Times New Roman"/>
          <w:sz w:val="28"/>
          <w:szCs w:val="28"/>
        </w:rPr>
        <w:t>ей</w:t>
      </w:r>
      <w:r w:rsidR="00196470" w:rsidRPr="00B41AEA">
        <w:rPr>
          <w:rFonts w:ascii="Times New Roman" w:hAnsi="Times New Roman" w:cs="Times New Roman"/>
          <w:sz w:val="28"/>
          <w:szCs w:val="28"/>
        </w:rPr>
        <w:t xml:space="preserve"> определить рамки стоимости квадратного метра для каждого торгового объекта при знании его основных параметров</w:t>
      </w:r>
      <w:r>
        <w:rPr>
          <w:rFonts w:ascii="Times New Roman" w:hAnsi="Times New Roman" w:cs="Times New Roman"/>
          <w:sz w:val="28"/>
          <w:szCs w:val="28"/>
        </w:rPr>
        <w:t>,</w:t>
      </w:r>
      <w:r w:rsidR="00CA4F09" w:rsidRPr="00B41AEA">
        <w:rPr>
          <w:rFonts w:ascii="Times New Roman" w:hAnsi="Times New Roman" w:cs="Times New Roman"/>
          <w:sz w:val="28"/>
          <w:szCs w:val="28"/>
        </w:rPr>
        <w:t xml:space="preserve"> и по</w:t>
      </w:r>
      <w:r w:rsidR="00E278C0" w:rsidRPr="00B41AEA">
        <w:rPr>
          <w:rFonts w:ascii="Times New Roman" w:hAnsi="Times New Roman" w:cs="Times New Roman"/>
          <w:sz w:val="28"/>
          <w:szCs w:val="28"/>
        </w:rPr>
        <w:t>нять, как именно</w:t>
      </w:r>
      <w:r w:rsidRPr="00B41AEA">
        <w:rPr>
          <w:rFonts w:ascii="Times New Roman" w:hAnsi="Times New Roman" w:cs="Times New Roman"/>
          <w:sz w:val="28"/>
          <w:szCs w:val="28"/>
        </w:rPr>
        <w:t>, по какому принципу и алгоритму</w:t>
      </w:r>
      <w:r>
        <w:rPr>
          <w:rFonts w:ascii="Times New Roman" w:hAnsi="Times New Roman" w:cs="Times New Roman"/>
          <w:sz w:val="28"/>
          <w:szCs w:val="28"/>
        </w:rPr>
        <w:t>,</w:t>
      </w:r>
      <w:r w:rsidR="00E278C0" w:rsidRPr="00B41AEA">
        <w:rPr>
          <w:rFonts w:ascii="Times New Roman" w:hAnsi="Times New Roman" w:cs="Times New Roman"/>
          <w:sz w:val="28"/>
          <w:szCs w:val="28"/>
        </w:rPr>
        <w:t xml:space="preserve"> данная стоимость образовалась.</w:t>
      </w:r>
    </w:p>
    <w:p w14:paraId="4FDAE034" w14:textId="6BAECC51" w:rsidR="00C77FBB" w:rsidRPr="00653051" w:rsidRDefault="00C77FBB" w:rsidP="00C77FBB">
      <w:pPr>
        <w:spacing w:after="0" w:line="360" w:lineRule="auto"/>
        <w:ind w:firstLine="709"/>
        <w:jc w:val="both"/>
        <w:rPr>
          <w:rFonts w:ascii="Times New Roman" w:eastAsia="Times New Roman" w:hAnsi="Times New Roman" w:cs="Times New Roman"/>
          <w:bCs/>
          <w:sz w:val="28"/>
          <w:szCs w:val="28"/>
          <w:lang w:eastAsia="ru-RU"/>
        </w:rPr>
      </w:pPr>
      <w:r w:rsidRPr="00C77FBB">
        <w:rPr>
          <w:rFonts w:ascii="Times New Roman" w:hAnsi="Times New Roman" w:cs="Times New Roman"/>
          <w:sz w:val="28"/>
          <w:szCs w:val="28"/>
        </w:rPr>
        <w:t>Таким образом, можем сказать о полноте решений поставленных задач:</w:t>
      </w:r>
      <w:r>
        <w:rPr>
          <w:rFonts w:ascii="Times New Roman" w:hAnsi="Times New Roman" w:cs="Times New Roman"/>
          <w:sz w:val="28"/>
          <w:szCs w:val="28"/>
        </w:rPr>
        <w:t xml:space="preserve"> было проведено изучение теоретических основ коммерческой недвижимости, способов анализа данного рынка. Были изучены имеющиеся открытые источники данных, после чего был произведен их сбор парсером, обработка на </w:t>
      </w:r>
      <w:r>
        <w:rPr>
          <w:rFonts w:ascii="Times New Roman" w:hAnsi="Times New Roman" w:cs="Times New Roman"/>
          <w:sz w:val="28"/>
          <w:szCs w:val="28"/>
        </w:rPr>
        <w:lastRenderedPageBreak/>
        <w:t xml:space="preserve">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Проведен полный геоспатический анализ в среде </w:t>
      </w:r>
      <w:r>
        <w:rPr>
          <w:rFonts w:ascii="Times New Roman" w:hAnsi="Times New Roman" w:cs="Times New Roman"/>
          <w:sz w:val="28"/>
          <w:szCs w:val="28"/>
          <w:lang w:val="en-US"/>
        </w:rPr>
        <w:t>QGIS</w:t>
      </w:r>
      <w:r>
        <w:rPr>
          <w:rFonts w:ascii="Times New Roman" w:hAnsi="Times New Roman" w:cs="Times New Roman"/>
          <w:sz w:val="28"/>
          <w:szCs w:val="28"/>
        </w:rPr>
        <w:t>, корректно отобраны значимые и влиятельные признаки с учетом проведенного корреляционного анализа. Построены и оценены модели для оценки объекта коммерческой недвижимости, после чего была определена самая точная модель, позволившая, также, провести интерпретацию своих особенностей. При дальнейшем использовании, данная модель может потребовать небольшой доработки в формате создания практической среды, используя рассмотренные функции и алгоритмы в процессе исследования, для корректного и эффективного практического применения модели в рамках оценки коммерческой торговой недвижимости в Санкт-Петербурге.</w:t>
      </w:r>
    </w:p>
    <w:p w14:paraId="6C65C809" w14:textId="11945544" w:rsidR="009A5C70" w:rsidRDefault="009A5C70">
      <w:pPr>
        <w:rPr>
          <w:rFonts w:ascii="Times New Roman" w:hAnsi="Times New Roman" w:cs="Times New Roman"/>
          <w:sz w:val="28"/>
          <w:szCs w:val="28"/>
        </w:rPr>
      </w:pPr>
      <w:r>
        <w:rPr>
          <w:rFonts w:ascii="Times New Roman" w:hAnsi="Times New Roman" w:cs="Times New Roman"/>
          <w:sz w:val="28"/>
          <w:szCs w:val="28"/>
        </w:rPr>
        <w:br w:type="page"/>
      </w:r>
    </w:p>
    <w:p w14:paraId="4C7ABF43" w14:textId="77777777" w:rsidR="009A5C70" w:rsidRDefault="009A5C70" w:rsidP="009A5C70">
      <w:pPr>
        <w:pStyle w:val="10"/>
      </w:pPr>
      <w:bookmarkStart w:id="28" w:name="_Toc168228757"/>
      <w:bookmarkStart w:id="29" w:name="_Toc168301811"/>
      <w:r>
        <w:lastRenderedPageBreak/>
        <w:t>СПИСОК ИСПОЛЬЗОВАННОЙ ЛИТЕРАТУРЫ</w:t>
      </w:r>
      <w:bookmarkEnd w:id="28"/>
      <w:bookmarkEnd w:id="29"/>
    </w:p>
    <w:p w14:paraId="61EB516C" w14:textId="77777777" w:rsidR="00C63DB3" w:rsidRPr="00C63DB3" w:rsidRDefault="00C63DB3" w:rsidP="008A6B50">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Гражданский кодекс РФ.</w:t>
      </w:r>
    </w:p>
    <w:p w14:paraId="1B9F8EE1"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Международные стандарты оценки (МСО-2005). – М.: Международная федерация оценщиков, 2005.</w:t>
      </w:r>
    </w:p>
    <w:p w14:paraId="5338FDC4"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Европейские стандарты оценки (ЕГАО, 2003). – М.: Европейская группа ассоциаций оценщиков, 2003.</w:t>
      </w:r>
    </w:p>
    <w:p w14:paraId="4C6C329A" w14:textId="77777777" w:rsidR="00C63DB3" w:rsidRPr="00C63DB3" w:rsidRDefault="00C63DB3" w:rsidP="008A6B50">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eastAsia="Times New Roman" w:hAnsi="Times New Roman" w:cs="Times New Roman"/>
          <w:sz w:val="28"/>
          <w:szCs w:val="28"/>
          <w:lang w:eastAsia="ru-RU"/>
        </w:rPr>
        <w:t>Федеральный закон № 122-ФЗ от 21 июля 1997 года «О государственной регистрации прав на недвижимое имущество и сделок с ним».</w:t>
      </w:r>
    </w:p>
    <w:p w14:paraId="6DDE1516"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Федеральный закон № 135-ФЗ от 29.07.1998 г. «Об оценочной деятельности в Российской Федерации» // Собрание законодательства Российской Федерации. – 1998. – № 31. – Ст. 3813.</w:t>
      </w:r>
    </w:p>
    <w:p w14:paraId="7BDBD058"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256 от 20.07.2007 г. «Об утверждении федерального стандарта оценки "Общие понятия оценки, подходы к оценке и требования по проведению оценки (ФСО № 1)"» // Российская газета. – 2007. – № 166.</w:t>
      </w:r>
    </w:p>
    <w:p w14:paraId="3AD4BAC7"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255 от 20.07.2007 г. «Об утверждении федерального стандарта оценки "Цель оценки и виды стоимости (ФСО № 2)"» // Российская газета. – 2007. – № 166.</w:t>
      </w:r>
    </w:p>
    <w:p w14:paraId="0E0E330C" w14:textId="77777777" w:rsidR="00C63DB3" w:rsidRPr="00C63DB3" w:rsidRDefault="00C63DB3" w:rsidP="00C63DB3">
      <w:pPr>
        <w:pStyle w:val="a3"/>
        <w:numPr>
          <w:ilvl w:val="0"/>
          <w:numId w:val="28"/>
        </w:numPr>
        <w:spacing w:after="0" w:line="360" w:lineRule="auto"/>
        <w:rPr>
          <w:rFonts w:ascii="Times New Roman" w:hAnsi="Times New Roman" w:cs="Times New Roman"/>
          <w:sz w:val="28"/>
          <w:szCs w:val="28"/>
          <w:lang w:eastAsia="ru-RU"/>
        </w:rPr>
      </w:pPr>
      <w:r w:rsidRPr="00C63DB3">
        <w:rPr>
          <w:rFonts w:ascii="Times New Roman" w:hAnsi="Times New Roman" w:cs="Times New Roman"/>
          <w:sz w:val="28"/>
          <w:szCs w:val="28"/>
          <w:lang w:eastAsia="ru-RU"/>
        </w:rPr>
        <w:t>Приказ МЭРТ РФ № 254 от 20.07.2007 г. «Об утверждении федерального стандарта оценки "Требования к отчету об оценке (ФСО № 3)"» // Российская газета. – 2007. – № 166.</w:t>
      </w:r>
    </w:p>
    <w:p w14:paraId="7E09020F" w14:textId="77777777" w:rsidR="00C63DB3" w:rsidRPr="00C63DB3"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 xml:space="preserve">А.А. </w:t>
      </w:r>
      <w:proofErr w:type="spellStart"/>
      <w:r w:rsidRPr="00C63DB3">
        <w:rPr>
          <w:rFonts w:ascii="Times New Roman" w:hAnsi="Times New Roman" w:cs="Times New Roman"/>
          <w:sz w:val="28"/>
          <w:szCs w:val="28"/>
          <w:lang w:eastAsia="ru-RU"/>
        </w:rPr>
        <w:t>Питенко</w:t>
      </w:r>
      <w:proofErr w:type="spellEnd"/>
      <w:r w:rsidRPr="00C63DB3">
        <w:rPr>
          <w:rFonts w:ascii="Times New Roman" w:hAnsi="Times New Roman" w:cs="Times New Roman"/>
          <w:sz w:val="28"/>
          <w:szCs w:val="28"/>
          <w:lang w:eastAsia="ru-RU"/>
        </w:rPr>
        <w:t xml:space="preserve"> НЕЙРОСЕТЕВОЙ АНАЛИЗ В ГЕОИНФОРМАЦИОННЫХ СИСТЕМАХ // 2000</w:t>
      </w:r>
    </w:p>
    <w:p w14:paraId="3AA0E592"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Астраханцева Ирина Александровна, Смирнова Наталья Владимировна Оценка стоимости коммерческой недвижимости на основе моделей машинного обучения // Научные труды ВЭО России. - 2022. - №237</w:t>
      </w:r>
    </w:p>
    <w:p w14:paraId="4993F013"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Головин Н.А., Азанова И.А., </w:t>
      </w:r>
      <w:proofErr w:type="spellStart"/>
      <w:r w:rsidRPr="00E20DBE">
        <w:rPr>
          <w:rFonts w:ascii="Times New Roman" w:hAnsi="Times New Roman" w:cs="Times New Roman"/>
          <w:sz w:val="28"/>
          <w:szCs w:val="28"/>
          <w:lang w:eastAsia="ru-RU"/>
        </w:rPr>
        <w:t>Балабаев</w:t>
      </w:r>
      <w:proofErr w:type="spellEnd"/>
      <w:r w:rsidRPr="00E20DBE">
        <w:rPr>
          <w:rFonts w:ascii="Times New Roman" w:hAnsi="Times New Roman" w:cs="Times New Roman"/>
          <w:sz w:val="28"/>
          <w:szCs w:val="28"/>
          <w:lang w:eastAsia="ru-RU"/>
        </w:rPr>
        <w:t xml:space="preserve"> В.Д., Гладких К.Д. Теоретические аспекты оценки коммерческой недвижимости // </w:t>
      </w:r>
      <w:r w:rsidRPr="00E20DBE">
        <w:rPr>
          <w:rFonts w:ascii="Times New Roman" w:hAnsi="Times New Roman" w:cs="Times New Roman"/>
          <w:sz w:val="28"/>
          <w:szCs w:val="28"/>
          <w:lang w:val="en-US" w:eastAsia="ru-RU"/>
        </w:rPr>
        <w:t>Economy</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and</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Business</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Theory</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and</w:t>
      </w:r>
      <w:r w:rsidRPr="00E20DBE">
        <w:rPr>
          <w:rFonts w:ascii="Times New Roman" w:hAnsi="Times New Roman" w:cs="Times New Roman"/>
          <w:sz w:val="28"/>
          <w:szCs w:val="28"/>
          <w:lang w:eastAsia="ru-RU"/>
        </w:rPr>
        <w:t xml:space="preserve"> </w:t>
      </w:r>
      <w:r w:rsidRPr="00E20DBE">
        <w:rPr>
          <w:rFonts w:ascii="Times New Roman" w:hAnsi="Times New Roman" w:cs="Times New Roman"/>
          <w:sz w:val="28"/>
          <w:szCs w:val="28"/>
          <w:lang w:val="en-US" w:eastAsia="ru-RU"/>
        </w:rPr>
        <w:t>Practices</w:t>
      </w:r>
      <w:r w:rsidRPr="00E20DBE">
        <w:rPr>
          <w:rFonts w:ascii="Times New Roman" w:hAnsi="Times New Roman" w:cs="Times New Roman"/>
          <w:sz w:val="28"/>
          <w:szCs w:val="28"/>
          <w:lang w:eastAsia="ru-RU"/>
        </w:rPr>
        <w:t>. - 2022. - №94</w:t>
      </w:r>
    </w:p>
    <w:p w14:paraId="4B6DE12B"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lastRenderedPageBreak/>
        <w:t xml:space="preserve"> Д.С. Костяев, А.В. Доценко ПРИМЕНЕНИЕ НЕЙРОСЕТЕВЫХ ТЕХНОЛОГИЙ ДЛЯ АВТОМАТИЗАЦИИ ОЦЕНКИ ЖИЛОЙ НЕДВИЖИМОСТИ // 2017</w:t>
      </w:r>
    </w:p>
    <w:p w14:paraId="51640769"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Захаров А.В., Харламов А.В. Техника геокодирования в построении географически взвешенных регрессионных моделей при массовой оценке в условиях неопределенности и неоднородности исходных данных // Имущественные отношения в РФ. - 2010. - №106</w:t>
      </w:r>
    </w:p>
    <w:p w14:paraId="057D2A5A"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C63DB3">
        <w:rPr>
          <w:rFonts w:ascii="Times New Roman" w:hAnsi="Times New Roman" w:cs="Times New Roman"/>
          <w:sz w:val="28"/>
          <w:szCs w:val="28"/>
          <w:lang w:eastAsia="ru-RU"/>
        </w:rPr>
        <w:t>ИНФОРМ-ОЦЕНКА | ОБЗОР РЫНКА НЕДВИЖИМОСТИ НА ТЕРРИТОРИИ Г. МОСКВЫ, МОСКОВСКОЙ ОБЛАСТИ И ГОРОДОВ РОССИИ С ЧИСЛЕННОСТЬЮ НАСЕЛЕНИЯ ОТ 1 МЛН. ЧЕЛОВЕК ПРИМЕНИТЕЛЬНО К АНАЛИЗУ ЛИКВИДНОСТИ (СРОКОВ ЭКСПОЗИЦИИ ОБЪЕКТОВ) НА ПЕРИОД 2 ПОЛУГОДИЯ 2023 ГОДА // IRNR URL: https://irnr.ru/wp-content/uploads/Концепция/Ликвидность/210_2_2023.pdf (дата обращения: 05.05.2024).</w:t>
      </w:r>
    </w:p>
    <w:p w14:paraId="2DCE850E"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Катенев</w:t>
      </w:r>
      <w:proofErr w:type="spellEnd"/>
      <w:r w:rsidRPr="00E20DBE">
        <w:rPr>
          <w:rFonts w:ascii="Times New Roman" w:hAnsi="Times New Roman" w:cs="Times New Roman"/>
          <w:sz w:val="28"/>
          <w:szCs w:val="28"/>
          <w:lang w:eastAsia="ru-RU"/>
        </w:rPr>
        <w:t xml:space="preserve"> К.А., Лукинов В.Л. Методы автоматического анализа и извлечения данных с веб-страниц с помощью языка программирования Python // 2023</w:t>
      </w:r>
    </w:p>
    <w:p w14:paraId="66D33310"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Киселева Елизавета Александровна Использование </w:t>
      </w:r>
      <w:proofErr w:type="spellStart"/>
      <w:r w:rsidRPr="00E20DBE">
        <w:rPr>
          <w:rFonts w:ascii="Times New Roman" w:hAnsi="Times New Roman" w:cs="Times New Roman"/>
          <w:sz w:val="28"/>
          <w:szCs w:val="28"/>
          <w:lang w:eastAsia="ru-RU"/>
        </w:rPr>
        <w:t>Selenium</w:t>
      </w:r>
      <w:proofErr w:type="spellEnd"/>
      <w:r w:rsidRPr="00E20DBE">
        <w:rPr>
          <w:rFonts w:ascii="Times New Roman" w:hAnsi="Times New Roman" w:cs="Times New Roman"/>
          <w:sz w:val="28"/>
          <w:szCs w:val="28"/>
          <w:lang w:eastAsia="ru-RU"/>
        </w:rPr>
        <w:t xml:space="preserve"> для парсинга отчетов в формате HTML // Приамурский государственный университет им. Шолом-Алейхема. – 2020</w:t>
      </w:r>
    </w:p>
    <w:p w14:paraId="4F5AE9DE"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Лебеденко В.С., </w:t>
      </w:r>
      <w:proofErr w:type="spellStart"/>
      <w:r w:rsidRPr="00E20DBE">
        <w:rPr>
          <w:rFonts w:ascii="Times New Roman" w:hAnsi="Times New Roman" w:cs="Times New Roman"/>
          <w:sz w:val="28"/>
          <w:szCs w:val="28"/>
          <w:lang w:eastAsia="ru-RU"/>
        </w:rPr>
        <w:t>Абалтусова</w:t>
      </w:r>
      <w:proofErr w:type="spellEnd"/>
      <w:r w:rsidRPr="00E20DBE">
        <w:rPr>
          <w:rFonts w:ascii="Times New Roman" w:hAnsi="Times New Roman" w:cs="Times New Roman"/>
          <w:sz w:val="28"/>
          <w:szCs w:val="28"/>
          <w:lang w:eastAsia="ru-RU"/>
        </w:rPr>
        <w:t xml:space="preserve"> Е.И., Самсонова П.В., Ткаченко А.В. Методы автоматизированной оценке коммерческой недвижимости // </w:t>
      </w:r>
      <w:proofErr w:type="spellStart"/>
      <w:r w:rsidRPr="00E20DBE">
        <w:rPr>
          <w:rFonts w:ascii="Times New Roman" w:hAnsi="Times New Roman" w:cs="Times New Roman"/>
          <w:sz w:val="28"/>
          <w:szCs w:val="28"/>
          <w:lang w:eastAsia="ru-RU"/>
        </w:rPr>
        <w:t>Economy</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and</w:t>
      </w:r>
      <w:proofErr w:type="spellEnd"/>
      <w:r w:rsidRPr="00E20DBE">
        <w:rPr>
          <w:rFonts w:ascii="Times New Roman" w:hAnsi="Times New Roman" w:cs="Times New Roman"/>
          <w:sz w:val="28"/>
          <w:szCs w:val="28"/>
          <w:lang w:eastAsia="ru-RU"/>
        </w:rPr>
        <w:t xml:space="preserve"> Business: </w:t>
      </w:r>
      <w:proofErr w:type="spellStart"/>
      <w:r w:rsidRPr="00E20DBE">
        <w:rPr>
          <w:rFonts w:ascii="Times New Roman" w:hAnsi="Times New Roman" w:cs="Times New Roman"/>
          <w:sz w:val="28"/>
          <w:szCs w:val="28"/>
          <w:lang w:eastAsia="ru-RU"/>
        </w:rPr>
        <w:t>Theory</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and</w:t>
      </w:r>
      <w:proofErr w:type="spellEnd"/>
      <w:r w:rsidRPr="00E20DBE">
        <w:rPr>
          <w:rFonts w:ascii="Times New Roman" w:hAnsi="Times New Roman" w:cs="Times New Roman"/>
          <w:sz w:val="28"/>
          <w:szCs w:val="28"/>
          <w:lang w:eastAsia="ru-RU"/>
        </w:rPr>
        <w:t xml:space="preserve"> </w:t>
      </w:r>
      <w:proofErr w:type="spellStart"/>
      <w:r w:rsidRPr="00E20DBE">
        <w:rPr>
          <w:rFonts w:ascii="Times New Roman" w:hAnsi="Times New Roman" w:cs="Times New Roman"/>
          <w:sz w:val="28"/>
          <w:szCs w:val="28"/>
          <w:lang w:eastAsia="ru-RU"/>
        </w:rPr>
        <w:t>Practice</w:t>
      </w:r>
      <w:proofErr w:type="spellEnd"/>
      <w:r w:rsidRPr="00E20DBE">
        <w:rPr>
          <w:rFonts w:ascii="Times New Roman" w:hAnsi="Times New Roman" w:cs="Times New Roman"/>
          <w:sz w:val="28"/>
          <w:szCs w:val="28"/>
          <w:lang w:eastAsia="ru-RU"/>
        </w:rPr>
        <w:t>. - 2022. - №93</w:t>
      </w:r>
    </w:p>
    <w:p w14:paraId="6DCAC98E"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Медведева Н.И., Бровкин А.В. Оценка рыночной стоимости объектов коммерческой недвижимости с использованием доходного подхода // Экономика: вчера, сегодня, завтра. 2018. Том 8. № 9А. С. 79-91</w:t>
      </w:r>
    </w:p>
    <w:p w14:paraId="17A3399C"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Мухаметзянова Е.В. ПРИМЕНЕНИЕ ПОДХОДОВ К ОЦЕНКЕ СТОИМОСТИ КОММЕРЧЕСКИХ ОБЪЕКТОВ НЕДВИЖИМОГО ИМУЩЕСТВА // Научное измерение. - 2023. - С. 18-25.</w:t>
      </w:r>
    </w:p>
    <w:p w14:paraId="6BE5D43C"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lastRenderedPageBreak/>
        <w:t xml:space="preserve"> Носов В.В., Цыпин А.П. ЭКОНОМЕТРИЧЕСКОЕ МОДЕЛИРОВАНИЕ ЦЕНЫ ОДНОКОМНАТНОЙ КВАРТИРЫ МЕТОДОМ ГЕОГРАФИЧЕСКИ ВЗВЕШЕННОЙ РЕГРЕССИИ // 2015</w:t>
      </w:r>
    </w:p>
    <w:p w14:paraId="6B0BF556"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 Сурков Ф.А. Нейросетевые методы анализа данных в оценке недвижимости // 2016</w:t>
      </w:r>
    </w:p>
    <w:p w14:paraId="44CFC1AE" w14:textId="77777777" w:rsidR="00C63DB3" w:rsidRPr="00C63DB3"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r w:rsidRPr="00E20DBE">
        <w:rPr>
          <w:rFonts w:ascii="Times New Roman" w:hAnsi="Times New Roman" w:cs="Times New Roman"/>
          <w:sz w:val="28"/>
          <w:szCs w:val="28"/>
          <w:lang w:eastAsia="ru-RU"/>
        </w:rPr>
        <w:t xml:space="preserve">Хуан Д. Алгоритмы извлечения информации из текстов, парсинг веб-страниц с использованием языка программирования </w:t>
      </w:r>
      <w:proofErr w:type="spellStart"/>
      <w:r w:rsidRPr="00E20DBE">
        <w:rPr>
          <w:rFonts w:ascii="Times New Roman" w:hAnsi="Times New Roman" w:cs="Times New Roman"/>
          <w:sz w:val="28"/>
          <w:szCs w:val="28"/>
          <w:lang w:eastAsia="ru-RU"/>
        </w:rPr>
        <w:t>python</w:t>
      </w:r>
      <w:proofErr w:type="spellEnd"/>
      <w:r w:rsidRPr="00E20DBE">
        <w:rPr>
          <w:rFonts w:ascii="Times New Roman" w:hAnsi="Times New Roman" w:cs="Times New Roman"/>
          <w:sz w:val="28"/>
          <w:szCs w:val="28"/>
          <w:lang w:eastAsia="ru-RU"/>
        </w:rPr>
        <w:t xml:space="preserve"> // АКТУАЛЬНЫЕ ИССЛЕДОВАНИЯ. - 2022. - №109. - С. 18-24.</w:t>
      </w:r>
    </w:p>
    <w:p w14:paraId="30A4F5B5"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Andrew Baum, Luke Graham and </w:t>
      </w:r>
      <w:proofErr w:type="spellStart"/>
      <w:r w:rsidRPr="00E20DBE">
        <w:rPr>
          <w:rFonts w:ascii="Times New Roman" w:hAnsi="Times New Roman" w:cs="Times New Roman"/>
          <w:sz w:val="28"/>
          <w:szCs w:val="28"/>
          <w:lang w:val="en-US" w:eastAsia="ru-RU"/>
        </w:rPr>
        <w:t>Qizhou</w:t>
      </w:r>
      <w:proofErr w:type="spellEnd"/>
      <w:r w:rsidRPr="00E20DBE">
        <w:rPr>
          <w:rFonts w:ascii="Times New Roman" w:hAnsi="Times New Roman" w:cs="Times New Roman"/>
          <w:sz w:val="28"/>
          <w:szCs w:val="28"/>
          <w:lang w:val="en-US" w:eastAsia="ru-RU"/>
        </w:rPr>
        <w:t xml:space="preserve"> Xiong The future of automated real estate valuations (AVMs) // University of Oxford Research. – 2021</w:t>
      </w:r>
    </w:p>
    <w:p w14:paraId="4372F426" w14:textId="77777777" w:rsidR="00C63DB3"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t>Beautiful-soup API // beautiful-soup URL: https://beautiful-soup.readthedocs.io/en/latest/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15.03.2024).</w:t>
      </w:r>
    </w:p>
    <w:p w14:paraId="2C0D3604"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Commercial property price indicators: sources, methods and issues // </w:t>
      </w:r>
      <w:proofErr w:type="spellStart"/>
      <w:r w:rsidRPr="00E20DBE">
        <w:rPr>
          <w:rFonts w:ascii="Times New Roman" w:hAnsi="Times New Roman" w:cs="Times New Roman"/>
          <w:sz w:val="28"/>
          <w:szCs w:val="28"/>
          <w:lang w:val="en-US" w:eastAsia="ru-RU"/>
        </w:rPr>
        <w:t>eurostat</w:t>
      </w:r>
      <w:proofErr w:type="spellEnd"/>
      <w:r w:rsidRPr="00E20DBE">
        <w:rPr>
          <w:rFonts w:ascii="Times New Roman" w:hAnsi="Times New Roman" w:cs="Times New Roman"/>
          <w:sz w:val="28"/>
          <w:szCs w:val="28"/>
          <w:lang w:val="en-US" w:eastAsia="ru-RU"/>
        </w:rPr>
        <w:t>. – 2017</w:t>
      </w:r>
    </w:p>
    <w:p w14:paraId="11DDF3A0"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David C Ling, </w:t>
      </w:r>
      <w:proofErr w:type="spellStart"/>
      <w:r w:rsidRPr="00E20DBE">
        <w:rPr>
          <w:rFonts w:ascii="Times New Roman" w:hAnsi="Times New Roman" w:cs="Times New Roman"/>
          <w:sz w:val="28"/>
          <w:szCs w:val="28"/>
          <w:lang w:val="en-US" w:eastAsia="ru-RU"/>
        </w:rPr>
        <w:t>Chongyu</w:t>
      </w:r>
      <w:proofErr w:type="spellEnd"/>
      <w:r w:rsidRPr="00E20DBE">
        <w:rPr>
          <w:rFonts w:ascii="Times New Roman" w:hAnsi="Times New Roman" w:cs="Times New Roman"/>
          <w:sz w:val="28"/>
          <w:szCs w:val="28"/>
          <w:lang w:val="en-US" w:eastAsia="ru-RU"/>
        </w:rPr>
        <w:t xml:space="preserve"> Wang, Tingyu Zhou A First Look at the Impact of COVID-19 on Commercial Real Estate Prices: Asset-Level Evidence // The Review of Asset Pricing Studies. - 2020. - №10. - </w:t>
      </w:r>
      <w:r w:rsidRPr="00E20DBE">
        <w:rPr>
          <w:rFonts w:ascii="Times New Roman" w:hAnsi="Times New Roman" w:cs="Times New Roman"/>
          <w:sz w:val="28"/>
          <w:szCs w:val="28"/>
          <w:lang w:eastAsia="ru-RU"/>
        </w:rPr>
        <w:t>С</w:t>
      </w:r>
      <w:r w:rsidRPr="00E20DBE">
        <w:rPr>
          <w:rFonts w:ascii="Times New Roman" w:hAnsi="Times New Roman" w:cs="Times New Roman"/>
          <w:sz w:val="28"/>
          <w:szCs w:val="28"/>
          <w:lang w:val="en-US" w:eastAsia="ru-RU"/>
        </w:rPr>
        <w:t>. 669-704.</w:t>
      </w:r>
    </w:p>
    <w:p w14:paraId="0AD7EF22"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Dr. Naci BÜYÜKKARACIĞAN MODERN METHODS APPROACH IN REAL ESTATE VALUATION // </w:t>
      </w:r>
      <w:proofErr w:type="spellStart"/>
      <w:r w:rsidRPr="00E20DBE">
        <w:rPr>
          <w:rFonts w:ascii="Times New Roman" w:hAnsi="Times New Roman" w:cs="Times New Roman"/>
          <w:sz w:val="28"/>
          <w:szCs w:val="28"/>
          <w:lang w:val="en-US" w:eastAsia="ru-RU"/>
        </w:rPr>
        <w:t>iksad</w:t>
      </w:r>
      <w:proofErr w:type="spellEnd"/>
      <w:r w:rsidRPr="00E20DBE">
        <w:rPr>
          <w:rFonts w:ascii="Times New Roman" w:hAnsi="Times New Roman" w:cs="Times New Roman"/>
          <w:sz w:val="28"/>
          <w:szCs w:val="28"/>
          <w:lang w:val="en-US" w:eastAsia="ru-RU"/>
        </w:rPr>
        <w:t xml:space="preserve"> publishing house. – 2021</w:t>
      </w:r>
    </w:p>
    <w:p w14:paraId="18FDB310"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Dr. Sweta R. Kumar, Swati Bhatt, Hasan Phudinawala Predicting House Price with Deep learning: A comparative study of Machine Learning Models // International Journal for Multidisciplinary Research. – 2023</w:t>
      </w:r>
    </w:p>
    <w:p w14:paraId="57CB19C5"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Joseph </w:t>
      </w:r>
      <w:proofErr w:type="spellStart"/>
      <w:r w:rsidRPr="00E20DBE">
        <w:rPr>
          <w:rFonts w:ascii="Times New Roman" w:hAnsi="Times New Roman" w:cs="Times New Roman"/>
          <w:sz w:val="28"/>
          <w:szCs w:val="28"/>
          <w:lang w:val="en-US" w:eastAsia="ru-RU"/>
        </w:rPr>
        <w:t>Gyourko</w:t>
      </w:r>
      <w:proofErr w:type="spellEnd"/>
      <w:r w:rsidRPr="00E20DBE">
        <w:rPr>
          <w:rFonts w:ascii="Times New Roman" w:hAnsi="Times New Roman" w:cs="Times New Roman"/>
          <w:sz w:val="28"/>
          <w:szCs w:val="28"/>
          <w:lang w:val="en-US" w:eastAsia="ru-RU"/>
        </w:rPr>
        <w:t xml:space="preserve"> UNDERSTANDING COMMERCIAL REAL ESTATE: JUST HOW DIFFERENT FROM HOUSING IS IT? // NBER WORKING PAPER SERIES. – 2009</w:t>
      </w:r>
    </w:p>
    <w:p w14:paraId="25A873CF" w14:textId="77777777" w:rsidR="00C63DB3" w:rsidRPr="00B91AC8"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t>Machine Learning algorithms // Education Yandex URL: https://education.yandex.ru/handbook/ml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25.04.2024).</w:t>
      </w:r>
    </w:p>
    <w:p w14:paraId="4A6F8C7D"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Nur Shahirah Ja’afar, Junainah Mohamad, </w:t>
      </w:r>
      <w:proofErr w:type="spellStart"/>
      <w:r w:rsidRPr="00E20DBE">
        <w:rPr>
          <w:rFonts w:ascii="Times New Roman" w:hAnsi="Times New Roman" w:cs="Times New Roman"/>
          <w:sz w:val="28"/>
          <w:szCs w:val="28"/>
          <w:lang w:val="en-US" w:eastAsia="ru-RU"/>
        </w:rPr>
        <w:t>Suriatini</w:t>
      </w:r>
      <w:proofErr w:type="spellEnd"/>
      <w:r w:rsidRPr="00E20DBE">
        <w:rPr>
          <w:rFonts w:ascii="Times New Roman" w:hAnsi="Times New Roman" w:cs="Times New Roman"/>
          <w:sz w:val="28"/>
          <w:szCs w:val="28"/>
          <w:lang w:val="en-US" w:eastAsia="ru-RU"/>
        </w:rPr>
        <w:t xml:space="preserve"> Ismail MACHINE LEARNING FOR PROPERTY PRICE PREDICTION AND PRICE </w:t>
      </w:r>
      <w:r w:rsidRPr="00E20DBE">
        <w:rPr>
          <w:rFonts w:ascii="Times New Roman" w:hAnsi="Times New Roman" w:cs="Times New Roman"/>
          <w:sz w:val="28"/>
          <w:szCs w:val="28"/>
          <w:lang w:val="en-US" w:eastAsia="ru-RU"/>
        </w:rPr>
        <w:lastRenderedPageBreak/>
        <w:t>VALUATION: A SYSTEMATIC LITERATURE REVIEW // Journal of Malaysian Institute of Planners. – 2021</w:t>
      </w:r>
    </w:p>
    <w:p w14:paraId="346D6B68" w14:textId="77777777" w:rsidR="00C63DB3"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B91AC8">
        <w:rPr>
          <w:rFonts w:ascii="Times New Roman" w:hAnsi="Times New Roman" w:cs="Times New Roman"/>
          <w:sz w:val="28"/>
          <w:szCs w:val="28"/>
          <w:lang w:val="en-US" w:eastAsia="ru-RU"/>
        </w:rPr>
        <w:t>Selenium API // selenium URL: https://www.selenium.dev/selenium/docs/api/py/api.html (</w:t>
      </w:r>
      <w:r w:rsidRPr="00B91AC8">
        <w:rPr>
          <w:rFonts w:ascii="Times New Roman" w:hAnsi="Times New Roman" w:cs="Times New Roman"/>
          <w:sz w:val="28"/>
          <w:szCs w:val="28"/>
          <w:lang w:eastAsia="ru-RU"/>
        </w:rPr>
        <w:t>дата</w:t>
      </w:r>
      <w:r w:rsidRPr="00B91AC8">
        <w:rPr>
          <w:rFonts w:ascii="Times New Roman" w:hAnsi="Times New Roman" w:cs="Times New Roman"/>
          <w:sz w:val="28"/>
          <w:szCs w:val="28"/>
          <w:lang w:val="en-US" w:eastAsia="ru-RU"/>
        </w:rPr>
        <w:t xml:space="preserve"> </w:t>
      </w:r>
      <w:r w:rsidRPr="00B91AC8">
        <w:rPr>
          <w:rFonts w:ascii="Times New Roman" w:hAnsi="Times New Roman" w:cs="Times New Roman"/>
          <w:sz w:val="28"/>
          <w:szCs w:val="28"/>
          <w:lang w:eastAsia="ru-RU"/>
        </w:rPr>
        <w:t>обращения</w:t>
      </w:r>
      <w:r w:rsidRPr="00B91AC8">
        <w:rPr>
          <w:rFonts w:ascii="Times New Roman" w:hAnsi="Times New Roman" w:cs="Times New Roman"/>
          <w:sz w:val="28"/>
          <w:szCs w:val="28"/>
          <w:lang w:val="en-US" w:eastAsia="ru-RU"/>
        </w:rPr>
        <w:t>: 15.03.2024).</w:t>
      </w:r>
    </w:p>
    <w:p w14:paraId="64BE4002"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Sergey Tkachenko, Valery Burmistrov, and Svetlana </w:t>
      </w:r>
      <w:proofErr w:type="spellStart"/>
      <w:r w:rsidRPr="00E20DBE">
        <w:rPr>
          <w:rFonts w:ascii="Times New Roman" w:hAnsi="Times New Roman" w:cs="Times New Roman"/>
          <w:sz w:val="28"/>
          <w:szCs w:val="28"/>
          <w:lang w:val="en-US" w:eastAsia="ru-RU"/>
        </w:rPr>
        <w:t>Shpilevaya</w:t>
      </w:r>
      <w:proofErr w:type="spellEnd"/>
      <w:r w:rsidRPr="00E20DBE">
        <w:rPr>
          <w:rFonts w:ascii="Times New Roman" w:hAnsi="Times New Roman" w:cs="Times New Roman"/>
          <w:sz w:val="28"/>
          <w:szCs w:val="28"/>
          <w:lang w:val="en-US" w:eastAsia="ru-RU"/>
        </w:rPr>
        <w:t xml:space="preserve"> Application of methods based on ensembles and deep neural networks to estimating the cost of commercial real estate // E3S Web of Conferences. - 2024. - №474</w:t>
      </w:r>
    </w:p>
    <w:p w14:paraId="71AA74A6" w14:textId="77777777" w:rsidR="00C63DB3" w:rsidRPr="00B91AC8" w:rsidRDefault="00C63DB3" w:rsidP="008A6B50">
      <w:pPr>
        <w:pStyle w:val="a3"/>
        <w:numPr>
          <w:ilvl w:val="0"/>
          <w:numId w:val="28"/>
        </w:numPr>
        <w:spacing w:after="0" w:line="360" w:lineRule="auto"/>
        <w:jc w:val="both"/>
        <w:rPr>
          <w:rFonts w:ascii="Times New Roman" w:hAnsi="Times New Roman" w:cs="Times New Roman"/>
          <w:sz w:val="28"/>
          <w:szCs w:val="28"/>
          <w:lang w:eastAsia="ru-RU"/>
        </w:rPr>
      </w:pPr>
      <w:proofErr w:type="spellStart"/>
      <w:r w:rsidRPr="00B91AC8">
        <w:rPr>
          <w:rFonts w:ascii="Times New Roman" w:hAnsi="Times New Roman" w:cs="Times New Roman"/>
          <w:sz w:val="28"/>
          <w:szCs w:val="28"/>
          <w:lang w:eastAsia="ru-RU"/>
        </w:rPr>
        <w:t>shap</w:t>
      </w:r>
      <w:proofErr w:type="spellEnd"/>
      <w:r w:rsidRPr="00B91AC8">
        <w:rPr>
          <w:rFonts w:ascii="Times New Roman" w:hAnsi="Times New Roman" w:cs="Times New Roman"/>
          <w:sz w:val="28"/>
          <w:szCs w:val="28"/>
          <w:lang w:eastAsia="ru-RU"/>
        </w:rPr>
        <w:t xml:space="preserve"> API // </w:t>
      </w:r>
      <w:proofErr w:type="spellStart"/>
      <w:r w:rsidRPr="00B91AC8">
        <w:rPr>
          <w:rFonts w:ascii="Times New Roman" w:hAnsi="Times New Roman" w:cs="Times New Roman"/>
          <w:sz w:val="28"/>
          <w:szCs w:val="28"/>
          <w:lang w:eastAsia="ru-RU"/>
        </w:rPr>
        <w:t>shap</w:t>
      </w:r>
      <w:proofErr w:type="spellEnd"/>
      <w:r w:rsidRPr="00B91AC8">
        <w:rPr>
          <w:rFonts w:ascii="Times New Roman" w:hAnsi="Times New Roman" w:cs="Times New Roman"/>
          <w:sz w:val="28"/>
          <w:szCs w:val="28"/>
          <w:lang w:eastAsia="ru-RU"/>
        </w:rPr>
        <w:t xml:space="preserve"> URL: https://shap.readthedocs.io/en/latest/api.html (дата обращения: 15.04.2024).</w:t>
      </w:r>
    </w:p>
    <w:p w14:paraId="334A0209"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Shashi Bhushan Jha, Vijay Pandey, Rajesh Kumar Jha, Radu F. </w:t>
      </w:r>
      <w:proofErr w:type="spellStart"/>
      <w:r w:rsidRPr="00E20DBE">
        <w:rPr>
          <w:rFonts w:ascii="Times New Roman" w:hAnsi="Times New Roman" w:cs="Times New Roman"/>
          <w:sz w:val="28"/>
          <w:szCs w:val="28"/>
          <w:lang w:val="en-US" w:eastAsia="ru-RU"/>
        </w:rPr>
        <w:t>Babiceanu</w:t>
      </w:r>
      <w:proofErr w:type="spellEnd"/>
      <w:r w:rsidRPr="00E20DBE">
        <w:rPr>
          <w:rFonts w:ascii="Times New Roman" w:hAnsi="Times New Roman" w:cs="Times New Roman"/>
          <w:sz w:val="28"/>
          <w:szCs w:val="28"/>
          <w:lang w:val="en-US" w:eastAsia="ru-RU"/>
        </w:rPr>
        <w:t xml:space="preserve"> Machine Learning Approaches to Real Estate Market Prediction Problem: A Case Study // 2021</w:t>
      </w:r>
    </w:p>
    <w:p w14:paraId="393CE551"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THE EVOLUTION OF COMMERCIAL REAL ESTATE (CRE) VALUATIONS // INSIDE THE GEOPHY AVM. - 2019. - № [1.2.6]</w:t>
      </w:r>
    </w:p>
    <w:p w14:paraId="70362A4A"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Timothy J. Fik, David C. Ling and Gordon F. Mulligan Modeling Spatial Variation in Housing Prices: A Variable Interaction Approach // REAL ESTATE ECONOMICS. – 2003</w:t>
      </w:r>
    </w:p>
    <w:p w14:paraId="69015F3A" w14:textId="77777777" w:rsidR="00C63DB3" w:rsidRPr="00E20DBE"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Walter Coleman, Ben Johann, Nicholas Pasternak, Jaya </w:t>
      </w:r>
      <w:proofErr w:type="spellStart"/>
      <w:r w:rsidRPr="00E20DBE">
        <w:rPr>
          <w:rFonts w:ascii="Times New Roman" w:hAnsi="Times New Roman" w:cs="Times New Roman"/>
          <w:sz w:val="28"/>
          <w:szCs w:val="28"/>
          <w:lang w:val="en-US" w:eastAsia="ru-RU"/>
        </w:rPr>
        <w:t>Vellayan</w:t>
      </w:r>
      <w:proofErr w:type="spellEnd"/>
      <w:r w:rsidRPr="00E20DBE">
        <w:rPr>
          <w:rFonts w:ascii="Times New Roman" w:hAnsi="Times New Roman" w:cs="Times New Roman"/>
          <w:sz w:val="28"/>
          <w:szCs w:val="28"/>
          <w:lang w:val="en-US" w:eastAsia="ru-RU"/>
        </w:rPr>
        <w:t>, Natasha Foutz, and Heman Shakeri Using Machine Learning to Evaluate Real Estate Prices Using Location Big Data // University of Virginia. – 2022</w:t>
      </w:r>
    </w:p>
    <w:p w14:paraId="74AF2822" w14:textId="77777777" w:rsidR="00C63DB3" w:rsidRDefault="00C63DB3" w:rsidP="008A6B50">
      <w:pPr>
        <w:pStyle w:val="a3"/>
        <w:numPr>
          <w:ilvl w:val="0"/>
          <w:numId w:val="28"/>
        </w:numPr>
        <w:spacing w:after="0" w:line="360" w:lineRule="auto"/>
        <w:jc w:val="both"/>
        <w:rPr>
          <w:rFonts w:ascii="Times New Roman" w:hAnsi="Times New Roman" w:cs="Times New Roman"/>
          <w:sz w:val="28"/>
          <w:szCs w:val="28"/>
          <w:lang w:val="en-US" w:eastAsia="ru-RU"/>
        </w:rPr>
      </w:pPr>
      <w:r w:rsidRPr="00E20DBE">
        <w:rPr>
          <w:rFonts w:ascii="Times New Roman" w:hAnsi="Times New Roman" w:cs="Times New Roman"/>
          <w:sz w:val="28"/>
          <w:szCs w:val="28"/>
          <w:lang w:val="en-US" w:eastAsia="ru-RU"/>
        </w:rPr>
        <w:t xml:space="preserve"> Winky K.O. Hoa, Bo-Sin </w:t>
      </w:r>
      <w:proofErr w:type="spellStart"/>
      <w:r w:rsidRPr="00E20DBE">
        <w:rPr>
          <w:rFonts w:ascii="Times New Roman" w:hAnsi="Times New Roman" w:cs="Times New Roman"/>
          <w:sz w:val="28"/>
          <w:szCs w:val="28"/>
          <w:lang w:val="en-US" w:eastAsia="ru-RU"/>
        </w:rPr>
        <w:t>Tangb</w:t>
      </w:r>
      <w:proofErr w:type="spellEnd"/>
      <w:r w:rsidRPr="00E20DBE">
        <w:rPr>
          <w:rFonts w:ascii="Times New Roman" w:hAnsi="Times New Roman" w:cs="Times New Roman"/>
          <w:sz w:val="28"/>
          <w:szCs w:val="28"/>
          <w:lang w:val="en-US" w:eastAsia="ru-RU"/>
        </w:rPr>
        <w:t xml:space="preserve"> and Siu Wai Wong Predicting property prices with machine learning algorithms // JOURNAL OF PROPERTY RESEARCH. - 2020. - №38. - С. 48-70.</w:t>
      </w:r>
    </w:p>
    <w:p w14:paraId="0297BA18" w14:textId="11D10EBA" w:rsidR="003948DD" w:rsidRPr="00D92E26" w:rsidRDefault="003948DD">
      <w:pPr>
        <w:rPr>
          <w:rFonts w:ascii="Times New Roman" w:hAnsi="Times New Roman" w:cs="Times New Roman"/>
          <w:sz w:val="28"/>
          <w:szCs w:val="28"/>
        </w:rPr>
      </w:pPr>
    </w:p>
    <w:sectPr w:rsidR="003948DD" w:rsidRPr="00D92E26" w:rsidSect="003B7968">
      <w:pgSz w:w="11906" w:h="16838"/>
      <w:pgMar w:top="1134" w:right="567" w:bottom="1134" w:left="1701" w:header="720" w:footer="720" w:gutter="0"/>
      <w:pgNumType w:start="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1BD3F" w14:textId="77777777" w:rsidR="00B31D36" w:rsidRDefault="00B31D36">
      <w:pPr>
        <w:spacing w:after="0" w:line="240" w:lineRule="auto"/>
      </w:pPr>
      <w:r>
        <w:separator/>
      </w:r>
    </w:p>
  </w:endnote>
  <w:endnote w:type="continuationSeparator" w:id="0">
    <w:p w14:paraId="1EECA429" w14:textId="77777777" w:rsidR="00B31D36" w:rsidRDefault="00B31D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5936057"/>
      <w:docPartObj>
        <w:docPartGallery w:val="Page Numbers (Bottom of Page)"/>
        <w:docPartUnique/>
      </w:docPartObj>
    </w:sdtPr>
    <w:sdtEndPr>
      <w:rPr>
        <w:rFonts w:ascii="Times New Roman" w:hAnsi="Times New Roman" w:cs="Times New Roman"/>
        <w:sz w:val="28"/>
        <w:szCs w:val="28"/>
      </w:rPr>
    </w:sdtEndPr>
    <w:sdtContent>
      <w:p w14:paraId="15311E26" w14:textId="44278FE0" w:rsidR="00A274EB" w:rsidRPr="003B7968" w:rsidRDefault="00A274EB" w:rsidP="003B7968">
        <w:pPr>
          <w:tabs>
            <w:tab w:val="left" w:pos="709"/>
            <w:tab w:val="left" w:pos="8080"/>
          </w:tabs>
          <w:spacing w:after="0" w:line="240" w:lineRule="auto"/>
          <w:jc w:val="center"/>
          <w:rPr>
            <w:rFonts w:ascii="Times New Roman" w:hAnsi="Times New Roman" w:cs="Times New Roman"/>
            <w:sz w:val="28"/>
            <w:szCs w:val="28"/>
          </w:rPr>
        </w:pPr>
        <w:r w:rsidRPr="003B7968">
          <w:rPr>
            <w:rFonts w:ascii="Times New Roman" w:hAnsi="Times New Roman" w:cs="Times New Roman"/>
            <w:sz w:val="28"/>
            <w:szCs w:val="28"/>
          </w:rPr>
          <w:fldChar w:fldCharType="begin"/>
        </w:r>
        <w:r w:rsidRPr="003B7968">
          <w:rPr>
            <w:rFonts w:ascii="Times New Roman" w:hAnsi="Times New Roman" w:cs="Times New Roman"/>
            <w:sz w:val="28"/>
            <w:szCs w:val="28"/>
          </w:rPr>
          <w:instrText>PAGE   \* MERGEFORMAT</w:instrText>
        </w:r>
        <w:r w:rsidRPr="003B7968">
          <w:rPr>
            <w:rFonts w:ascii="Times New Roman" w:hAnsi="Times New Roman" w:cs="Times New Roman"/>
            <w:sz w:val="28"/>
            <w:szCs w:val="28"/>
          </w:rPr>
          <w:fldChar w:fldCharType="separate"/>
        </w:r>
        <w:r w:rsidRPr="003B7968">
          <w:rPr>
            <w:rFonts w:ascii="Times New Roman" w:hAnsi="Times New Roman" w:cs="Times New Roman"/>
            <w:sz w:val="28"/>
            <w:szCs w:val="28"/>
          </w:rPr>
          <w:t>2</w:t>
        </w:r>
        <w:r w:rsidRPr="003B7968">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087E3" w14:textId="4B9C82E5" w:rsidR="000A1FD4" w:rsidRDefault="000A1FD4">
    <w:pPr>
      <w:pStyle w:val="a9"/>
      <w:jc w:val="center"/>
    </w:pPr>
  </w:p>
  <w:p w14:paraId="753A01BA" w14:textId="77777777" w:rsidR="000A1FD4" w:rsidRPr="00814D4B" w:rsidRDefault="000A1FD4" w:rsidP="001446E9">
    <w:pPr>
      <w:keepNext/>
      <w:keepLines/>
      <w:suppressAutoHyphens/>
      <w:spacing w:line="240" w:lineRule="auto"/>
      <w:rPr>
        <w:rFonts w:eastAsia="Calibri"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CF368" w14:textId="77777777" w:rsidR="00A274EB" w:rsidRDefault="00A274EB">
    <w:pPr>
      <w:pStyle w:val="a9"/>
      <w:jc w:val="center"/>
    </w:pPr>
  </w:p>
  <w:p w14:paraId="51B2CFDF" w14:textId="77777777" w:rsidR="00A274EB" w:rsidRPr="00814D4B" w:rsidRDefault="00A274EB" w:rsidP="001446E9">
    <w:pPr>
      <w:keepNext/>
      <w:keepLines/>
      <w:suppressAutoHyphens/>
      <w:spacing w:line="240" w:lineRule="auto"/>
      <w:rPr>
        <w:rFonts w:eastAsia="Calibri"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64DA0C" w14:textId="77777777" w:rsidR="00B31D36" w:rsidRDefault="00B31D36">
      <w:pPr>
        <w:spacing w:after="0" w:line="240" w:lineRule="auto"/>
      </w:pPr>
      <w:r>
        <w:separator/>
      </w:r>
    </w:p>
  </w:footnote>
  <w:footnote w:type="continuationSeparator" w:id="0">
    <w:p w14:paraId="0BFAB962" w14:textId="77777777" w:rsidR="00B31D36" w:rsidRDefault="00B31D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841B9"/>
    <w:multiLevelType w:val="hybridMultilevel"/>
    <w:tmpl w:val="81923018"/>
    <w:lvl w:ilvl="0" w:tplc="99562720">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8FD7791"/>
    <w:multiLevelType w:val="multilevel"/>
    <w:tmpl w:val="9EA47FC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 w15:restartNumberingAfterBreak="0">
    <w:nsid w:val="0B6E37B1"/>
    <w:multiLevelType w:val="hybridMultilevel"/>
    <w:tmpl w:val="638EB73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7359B9"/>
    <w:multiLevelType w:val="hybridMultilevel"/>
    <w:tmpl w:val="A55893D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11003D"/>
    <w:multiLevelType w:val="multilevel"/>
    <w:tmpl w:val="02F242C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87C7602"/>
    <w:multiLevelType w:val="hybridMultilevel"/>
    <w:tmpl w:val="F92CC98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18F32C8"/>
    <w:multiLevelType w:val="multilevel"/>
    <w:tmpl w:val="70E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A954FD"/>
    <w:multiLevelType w:val="multilevel"/>
    <w:tmpl w:val="10CE20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8476329"/>
    <w:multiLevelType w:val="hybridMultilevel"/>
    <w:tmpl w:val="BB448FE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934F61"/>
    <w:multiLevelType w:val="hybridMultilevel"/>
    <w:tmpl w:val="1562C96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FE80CD9"/>
    <w:multiLevelType w:val="hybridMultilevel"/>
    <w:tmpl w:val="484271B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AC00ECE"/>
    <w:multiLevelType w:val="hybridMultilevel"/>
    <w:tmpl w:val="D10A253C"/>
    <w:lvl w:ilvl="0" w:tplc="5602EA66">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3DAC26F8"/>
    <w:multiLevelType w:val="hybridMultilevel"/>
    <w:tmpl w:val="7758F8DE"/>
    <w:lvl w:ilvl="0" w:tplc="C96483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2921A47"/>
    <w:multiLevelType w:val="hybridMultilevel"/>
    <w:tmpl w:val="B01A4D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69E5A4C"/>
    <w:multiLevelType w:val="hybridMultilevel"/>
    <w:tmpl w:val="AD8AFBB0"/>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3245E6D"/>
    <w:multiLevelType w:val="hybridMultilevel"/>
    <w:tmpl w:val="9E7A2A12"/>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3756B87"/>
    <w:multiLevelType w:val="multilevel"/>
    <w:tmpl w:val="03983F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AD558A8"/>
    <w:multiLevelType w:val="hybridMultilevel"/>
    <w:tmpl w:val="C38089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55956F1"/>
    <w:multiLevelType w:val="hybridMultilevel"/>
    <w:tmpl w:val="31167ABA"/>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732402F"/>
    <w:multiLevelType w:val="hybridMultilevel"/>
    <w:tmpl w:val="2766F39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9EF5253"/>
    <w:multiLevelType w:val="hybridMultilevel"/>
    <w:tmpl w:val="223A839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B810CB8"/>
    <w:multiLevelType w:val="multilevel"/>
    <w:tmpl w:val="502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0082849"/>
    <w:multiLevelType w:val="hybridMultilevel"/>
    <w:tmpl w:val="77009BCE"/>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05125E0"/>
    <w:multiLevelType w:val="hybridMultilevel"/>
    <w:tmpl w:val="7AB4B9FC"/>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1A22000"/>
    <w:multiLevelType w:val="hybridMultilevel"/>
    <w:tmpl w:val="CF9AEB7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59410D8"/>
    <w:multiLevelType w:val="multilevel"/>
    <w:tmpl w:val="10CE20E8"/>
    <w:styleLink w:v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CD72006"/>
    <w:multiLevelType w:val="hybridMultilevel"/>
    <w:tmpl w:val="81D65950"/>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EB77A29"/>
    <w:multiLevelType w:val="hybridMultilevel"/>
    <w:tmpl w:val="86B088A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994916311">
    <w:abstractNumId w:val="0"/>
  </w:num>
  <w:num w:numId="2" w16cid:durableId="786194894">
    <w:abstractNumId w:val="18"/>
  </w:num>
  <w:num w:numId="3" w16cid:durableId="1517190057">
    <w:abstractNumId w:val="15"/>
  </w:num>
  <w:num w:numId="4" w16cid:durableId="1930038203">
    <w:abstractNumId w:val="13"/>
  </w:num>
  <w:num w:numId="5" w16cid:durableId="796489992">
    <w:abstractNumId w:val="20"/>
  </w:num>
  <w:num w:numId="6" w16cid:durableId="1481196055">
    <w:abstractNumId w:val="12"/>
  </w:num>
  <w:num w:numId="7" w16cid:durableId="408692297">
    <w:abstractNumId w:val="16"/>
  </w:num>
  <w:num w:numId="8" w16cid:durableId="1867868526">
    <w:abstractNumId w:val="26"/>
  </w:num>
  <w:num w:numId="9" w16cid:durableId="1553542143">
    <w:abstractNumId w:val="2"/>
  </w:num>
  <w:num w:numId="10" w16cid:durableId="307512038">
    <w:abstractNumId w:val="14"/>
  </w:num>
  <w:num w:numId="11" w16cid:durableId="1795562264">
    <w:abstractNumId w:val="5"/>
  </w:num>
  <w:num w:numId="12" w16cid:durableId="2083134981">
    <w:abstractNumId w:val="22"/>
  </w:num>
  <w:num w:numId="13" w16cid:durableId="480317965">
    <w:abstractNumId w:val="8"/>
  </w:num>
  <w:num w:numId="14" w16cid:durableId="1529835113">
    <w:abstractNumId w:val="27"/>
  </w:num>
  <w:num w:numId="15" w16cid:durableId="1076437246">
    <w:abstractNumId w:val="19"/>
  </w:num>
  <w:num w:numId="16" w16cid:durableId="1229730556">
    <w:abstractNumId w:val="9"/>
  </w:num>
  <w:num w:numId="17" w16cid:durableId="326250463">
    <w:abstractNumId w:val="10"/>
  </w:num>
  <w:num w:numId="18" w16cid:durableId="810635618">
    <w:abstractNumId w:val="23"/>
  </w:num>
  <w:num w:numId="19" w16cid:durableId="1575819235">
    <w:abstractNumId w:val="3"/>
  </w:num>
  <w:num w:numId="20" w16cid:durableId="738405201">
    <w:abstractNumId w:val="4"/>
  </w:num>
  <w:num w:numId="21" w16cid:durableId="722296195">
    <w:abstractNumId w:val="7"/>
  </w:num>
  <w:num w:numId="22" w16cid:durableId="1663388425">
    <w:abstractNumId w:val="25"/>
  </w:num>
  <w:num w:numId="23" w16cid:durableId="917205743">
    <w:abstractNumId w:val="1"/>
  </w:num>
  <w:num w:numId="24" w16cid:durableId="1380860020">
    <w:abstractNumId w:val="24"/>
  </w:num>
  <w:num w:numId="25" w16cid:durableId="797794420">
    <w:abstractNumId w:val="21"/>
  </w:num>
  <w:num w:numId="26" w16cid:durableId="1690064555">
    <w:abstractNumId w:val="6"/>
  </w:num>
  <w:num w:numId="27" w16cid:durableId="896622277">
    <w:abstractNumId w:val="11"/>
  </w:num>
  <w:num w:numId="28" w16cid:durableId="20079772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454"/>
    <w:rsid w:val="00006B74"/>
    <w:rsid w:val="00012A18"/>
    <w:rsid w:val="00030338"/>
    <w:rsid w:val="0006060B"/>
    <w:rsid w:val="000655C5"/>
    <w:rsid w:val="00071E98"/>
    <w:rsid w:val="00072C3F"/>
    <w:rsid w:val="00081A19"/>
    <w:rsid w:val="00092616"/>
    <w:rsid w:val="00093799"/>
    <w:rsid w:val="00094D0B"/>
    <w:rsid w:val="000961DF"/>
    <w:rsid w:val="000A1FD4"/>
    <w:rsid w:val="000A564E"/>
    <w:rsid w:val="000B7A18"/>
    <w:rsid w:val="000D2801"/>
    <w:rsid w:val="000E2341"/>
    <w:rsid w:val="000E7D04"/>
    <w:rsid w:val="000F06FC"/>
    <w:rsid w:val="000F259C"/>
    <w:rsid w:val="0010004B"/>
    <w:rsid w:val="00102E55"/>
    <w:rsid w:val="00113D16"/>
    <w:rsid w:val="00114033"/>
    <w:rsid w:val="00125749"/>
    <w:rsid w:val="00131E6E"/>
    <w:rsid w:val="00134213"/>
    <w:rsid w:val="00136086"/>
    <w:rsid w:val="0014006B"/>
    <w:rsid w:val="00147E6C"/>
    <w:rsid w:val="0015011B"/>
    <w:rsid w:val="00151387"/>
    <w:rsid w:val="0015293D"/>
    <w:rsid w:val="0015769D"/>
    <w:rsid w:val="00196470"/>
    <w:rsid w:val="001B5DD5"/>
    <w:rsid w:val="001E4962"/>
    <w:rsid w:val="001F40A9"/>
    <w:rsid w:val="00205E12"/>
    <w:rsid w:val="00215B83"/>
    <w:rsid w:val="00227FB7"/>
    <w:rsid w:val="00251625"/>
    <w:rsid w:val="00252CDD"/>
    <w:rsid w:val="00297484"/>
    <w:rsid w:val="002B1B5B"/>
    <w:rsid w:val="002B34C4"/>
    <w:rsid w:val="002C098C"/>
    <w:rsid w:val="002D042B"/>
    <w:rsid w:val="0032582F"/>
    <w:rsid w:val="00333B75"/>
    <w:rsid w:val="003412F6"/>
    <w:rsid w:val="00341D17"/>
    <w:rsid w:val="0034573E"/>
    <w:rsid w:val="003655BA"/>
    <w:rsid w:val="00391390"/>
    <w:rsid w:val="003948DD"/>
    <w:rsid w:val="003A1CAE"/>
    <w:rsid w:val="003A64F8"/>
    <w:rsid w:val="003B1A0C"/>
    <w:rsid w:val="003B35C9"/>
    <w:rsid w:val="003B5282"/>
    <w:rsid w:val="003B713D"/>
    <w:rsid w:val="003B7968"/>
    <w:rsid w:val="003C040F"/>
    <w:rsid w:val="003C4550"/>
    <w:rsid w:val="003C7B69"/>
    <w:rsid w:val="003E39BD"/>
    <w:rsid w:val="0041638C"/>
    <w:rsid w:val="00416EB4"/>
    <w:rsid w:val="004329ED"/>
    <w:rsid w:val="004346C7"/>
    <w:rsid w:val="00470707"/>
    <w:rsid w:val="00474493"/>
    <w:rsid w:val="004A62D7"/>
    <w:rsid w:val="004A7773"/>
    <w:rsid w:val="004C5082"/>
    <w:rsid w:val="004E094E"/>
    <w:rsid w:val="004E4929"/>
    <w:rsid w:val="004F43DB"/>
    <w:rsid w:val="004F6D35"/>
    <w:rsid w:val="00524D12"/>
    <w:rsid w:val="005314E1"/>
    <w:rsid w:val="00543E3F"/>
    <w:rsid w:val="00550A31"/>
    <w:rsid w:val="00567F19"/>
    <w:rsid w:val="00581A3C"/>
    <w:rsid w:val="0058676C"/>
    <w:rsid w:val="005A441E"/>
    <w:rsid w:val="005A6CC8"/>
    <w:rsid w:val="005B5B03"/>
    <w:rsid w:val="005C0EBD"/>
    <w:rsid w:val="005F682D"/>
    <w:rsid w:val="00601AC3"/>
    <w:rsid w:val="006078A7"/>
    <w:rsid w:val="00607A78"/>
    <w:rsid w:val="0063017B"/>
    <w:rsid w:val="00642C59"/>
    <w:rsid w:val="0064520E"/>
    <w:rsid w:val="00651308"/>
    <w:rsid w:val="00653051"/>
    <w:rsid w:val="0065614A"/>
    <w:rsid w:val="006571FF"/>
    <w:rsid w:val="006660FC"/>
    <w:rsid w:val="006801C7"/>
    <w:rsid w:val="006804CD"/>
    <w:rsid w:val="006A2BA8"/>
    <w:rsid w:val="006A7A21"/>
    <w:rsid w:val="006A7D56"/>
    <w:rsid w:val="006C16C1"/>
    <w:rsid w:val="006E0002"/>
    <w:rsid w:val="006E54C4"/>
    <w:rsid w:val="0070665B"/>
    <w:rsid w:val="00724A3D"/>
    <w:rsid w:val="00742087"/>
    <w:rsid w:val="00763F56"/>
    <w:rsid w:val="00766EC8"/>
    <w:rsid w:val="00766FB8"/>
    <w:rsid w:val="00782A9E"/>
    <w:rsid w:val="00794B9E"/>
    <w:rsid w:val="007A5CC6"/>
    <w:rsid w:val="007D6E29"/>
    <w:rsid w:val="007E34B2"/>
    <w:rsid w:val="007F2B25"/>
    <w:rsid w:val="007F7070"/>
    <w:rsid w:val="007F73F0"/>
    <w:rsid w:val="00804461"/>
    <w:rsid w:val="00807089"/>
    <w:rsid w:val="008077BC"/>
    <w:rsid w:val="0081177B"/>
    <w:rsid w:val="008177B2"/>
    <w:rsid w:val="00822F74"/>
    <w:rsid w:val="008573D5"/>
    <w:rsid w:val="00864150"/>
    <w:rsid w:val="00884310"/>
    <w:rsid w:val="008A381D"/>
    <w:rsid w:val="008A6B50"/>
    <w:rsid w:val="008E0395"/>
    <w:rsid w:val="008E1DCF"/>
    <w:rsid w:val="008F6CC8"/>
    <w:rsid w:val="00915A5D"/>
    <w:rsid w:val="00945A9A"/>
    <w:rsid w:val="00963A4F"/>
    <w:rsid w:val="00963DAA"/>
    <w:rsid w:val="0098794D"/>
    <w:rsid w:val="0099731A"/>
    <w:rsid w:val="009A0454"/>
    <w:rsid w:val="009A0677"/>
    <w:rsid w:val="009A5C70"/>
    <w:rsid w:val="009B504C"/>
    <w:rsid w:val="009B5BC2"/>
    <w:rsid w:val="009D56BF"/>
    <w:rsid w:val="009D6CD1"/>
    <w:rsid w:val="009E5C4D"/>
    <w:rsid w:val="009E74B4"/>
    <w:rsid w:val="009F22E8"/>
    <w:rsid w:val="009F499D"/>
    <w:rsid w:val="009F689B"/>
    <w:rsid w:val="00A024C3"/>
    <w:rsid w:val="00A05EEB"/>
    <w:rsid w:val="00A11A8C"/>
    <w:rsid w:val="00A11B4C"/>
    <w:rsid w:val="00A15F3B"/>
    <w:rsid w:val="00A164D6"/>
    <w:rsid w:val="00A23527"/>
    <w:rsid w:val="00A274EB"/>
    <w:rsid w:val="00A303F1"/>
    <w:rsid w:val="00A331CB"/>
    <w:rsid w:val="00A333D6"/>
    <w:rsid w:val="00A33D2B"/>
    <w:rsid w:val="00A52001"/>
    <w:rsid w:val="00A70F90"/>
    <w:rsid w:val="00A74FCD"/>
    <w:rsid w:val="00A83E63"/>
    <w:rsid w:val="00A85874"/>
    <w:rsid w:val="00AC12DF"/>
    <w:rsid w:val="00AD6515"/>
    <w:rsid w:val="00B13565"/>
    <w:rsid w:val="00B136FF"/>
    <w:rsid w:val="00B267E4"/>
    <w:rsid w:val="00B30096"/>
    <w:rsid w:val="00B31D36"/>
    <w:rsid w:val="00B32A7E"/>
    <w:rsid w:val="00B41AEA"/>
    <w:rsid w:val="00B45EC2"/>
    <w:rsid w:val="00B53893"/>
    <w:rsid w:val="00B54296"/>
    <w:rsid w:val="00B646A6"/>
    <w:rsid w:val="00B80B07"/>
    <w:rsid w:val="00B86BC6"/>
    <w:rsid w:val="00B8721B"/>
    <w:rsid w:val="00B902CA"/>
    <w:rsid w:val="00B91AC8"/>
    <w:rsid w:val="00B95691"/>
    <w:rsid w:val="00BC669C"/>
    <w:rsid w:val="00BD1F84"/>
    <w:rsid w:val="00BE4A81"/>
    <w:rsid w:val="00BF6B5E"/>
    <w:rsid w:val="00C10FF7"/>
    <w:rsid w:val="00C276D5"/>
    <w:rsid w:val="00C31AB6"/>
    <w:rsid w:val="00C340FA"/>
    <w:rsid w:val="00C43C60"/>
    <w:rsid w:val="00C46558"/>
    <w:rsid w:val="00C5026D"/>
    <w:rsid w:val="00C51863"/>
    <w:rsid w:val="00C63DB3"/>
    <w:rsid w:val="00C648C8"/>
    <w:rsid w:val="00C77FBB"/>
    <w:rsid w:val="00CA4F09"/>
    <w:rsid w:val="00CD347E"/>
    <w:rsid w:val="00CE0605"/>
    <w:rsid w:val="00CF64CB"/>
    <w:rsid w:val="00D00A77"/>
    <w:rsid w:val="00D20AB3"/>
    <w:rsid w:val="00D2292F"/>
    <w:rsid w:val="00D50712"/>
    <w:rsid w:val="00D5371E"/>
    <w:rsid w:val="00D60359"/>
    <w:rsid w:val="00D72724"/>
    <w:rsid w:val="00D735CD"/>
    <w:rsid w:val="00D91E41"/>
    <w:rsid w:val="00D92E26"/>
    <w:rsid w:val="00DA0801"/>
    <w:rsid w:val="00DA7814"/>
    <w:rsid w:val="00DB64EF"/>
    <w:rsid w:val="00DC6DFC"/>
    <w:rsid w:val="00DD56D5"/>
    <w:rsid w:val="00E209FA"/>
    <w:rsid w:val="00E24C88"/>
    <w:rsid w:val="00E278C0"/>
    <w:rsid w:val="00E37A2F"/>
    <w:rsid w:val="00E60B24"/>
    <w:rsid w:val="00E65669"/>
    <w:rsid w:val="00E723FC"/>
    <w:rsid w:val="00E724C6"/>
    <w:rsid w:val="00E83FCB"/>
    <w:rsid w:val="00EC2A50"/>
    <w:rsid w:val="00EC7F83"/>
    <w:rsid w:val="00ED16C1"/>
    <w:rsid w:val="00EE18B1"/>
    <w:rsid w:val="00EF0D41"/>
    <w:rsid w:val="00F27FEA"/>
    <w:rsid w:val="00F30960"/>
    <w:rsid w:val="00F3518A"/>
    <w:rsid w:val="00F4319E"/>
    <w:rsid w:val="00F50A13"/>
    <w:rsid w:val="00F5673E"/>
    <w:rsid w:val="00F65E9C"/>
    <w:rsid w:val="00FA37E4"/>
    <w:rsid w:val="00FB797B"/>
    <w:rsid w:val="00FB7B12"/>
    <w:rsid w:val="00FC47AB"/>
    <w:rsid w:val="00FD06B1"/>
    <w:rsid w:val="00FE23A3"/>
    <w:rsid w:val="00FF08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48AD"/>
  <w15:docId w15:val="{1FFEF04C-C63A-4C13-B7AB-90C66C374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74EB"/>
  </w:style>
  <w:style w:type="paragraph" w:styleId="10">
    <w:name w:val="heading 1"/>
    <w:basedOn w:val="a"/>
    <w:next w:val="a"/>
    <w:link w:val="11"/>
    <w:uiPriority w:val="9"/>
    <w:qFormat/>
    <w:rsid w:val="00FB797B"/>
    <w:pPr>
      <w:keepNext/>
      <w:keepLines/>
      <w:spacing w:before="240" w:after="0"/>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FB797B"/>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АРАГРАФ,List Paragraph,Subtle Emphasis,Нумерованый список,head 5,Светлая сетка - Акцент 31,Нумерованный спиков,Bullet List,FooterText,numbered,ТЗ список,Абзац списка для документа,Маркер,2 Спс точк,список 1,Нумерация,Булет1,1Булет,AC List"/>
    <w:basedOn w:val="a"/>
    <w:link w:val="a4"/>
    <w:uiPriority w:val="34"/>
    <w:qFormat/>
    <w:rsid w:val="004A62D7"/>
    <w:pPr>
      <w:ind w:left="720"/>
      <w:contextualSpacing/>
    </w:pPr>
  </w:style>
  <w:style w:type="character" w:styleId="a5">
    <w:name w:val="Placeholder Text"/>
    <w:basedOn w:val="a0"/>
    <w:uiPriority w:val="99"/>
    <w:semiHidden/>
    <w:rsid w:val="000A564E"/>
    <w:rPr>
      <w:color w:val="666666"/>
    </w:rPr>
  </w:style>
  <w:style w:type="character" w:styleId="a6">
    <w:name w:val="Hyperlink"/>
    <w:basedOn w:val="a0"/>
    <w:uiPriority w:val="99"/>
    <w:unhideWhenUsed/>
    <w:rsid w:val="005314E1"/>
    <w:rPr>
      <w:color w:val="0563C1" w:themeColor="hyperlink"/>
      <w:u w:val="single"/>
    </w:rPr>
  </w:style>
  <w:style w:type="character" w:styleId="a7">
    <w:name w:val="Unresolved Mention"/>
    <w:basedOn w:val="a0"/>
    <w:uiPriority w:val="99"/>
    <w:semiHidden/>
    <w:unhideWhenUsed/>
    <w:rsid w:val="005314E1"/>
    <w:rPr>
      <w:color w:val="605E5C"/>
      <w:shd w:val="clear" w:color="auto" w:fill="E1DFDD"/>
    </w:rPr>
  </w:style>
  <w:style w:type="character" w:customStyle="1" w:styleId="a4">
    <w:name w:val="Абзац списка Знак"/>
    <w:aliases w:val="ПАРАГРАФ Знак,List Paragraph Знак,Subtle Emphasis Знак,Нумерованый список Знак,head 5 Знак,Светлая сетка - Акцент 31 Знак,Нумерованный спиков Знак,Bullet List Знак,FooterText Знак,numbered Знак,ТЗ список Знак,Маркер Знак,список 1 Знак"/>
    <w:basedOn w:val="a0"/>
    <w:link w:val="a3"/>
    <w:uiPriority w:val="34"/>
    <w:locked/>
    <w:rsid w:val="001E4962"/>
  </w:style>
  <w:style w:type="character" w:customStyle="1" w:styleId="20">
    <w:name w:val="Заголовок 2 Знак"/>
    <w:basedOn w:val="a0"/>
    <w:link w:val="2"/>
    <w:uiPriority w:val="9"/>
    <w:rsid w:val="00FB797B"/>
    <w:rPr>
      <w:rFonts w:ascii="Times New Roman" w:eastAsiaTheme="majorEastAsia" w:hAnsi="Times New Roman" w:cstheme="majorBidi"/>
      <w:b/>
      <w:sz w:val="28"/>
      <w:szCs w:val="26"/>
    </w:rPr>
  </w:style>
  <w:style w:type="character" w:customStyle="1" w:styleId="11">
    <w:name w:val="Заголовок 1 Знак"/>
    <w:basedOn w:val="a0"/>
    <w:link w:val="10"/>
    <w:uiPriority w:val="9"/>
    <w:rsid w:val="00FB797B"/>
    <w:rPr>
      <w:rFonts w:ascii="Times New Roman" w:eastAsiaTheme="majorEastAsia" w:hAnsi="Times New Roman" w:cstheme="majorBidi"/>
      <w:b/>
      <w:sz w:val="28"/>
      <w:szCs w:val="32"/>
    </w:rPr>
  </w:style>
  <w:style w:type="paragraph" w:styleId="a8">
    <w:name w:val="Normal (Web)"/>
    <w:basedOn w:val="a"/>
    <w:uiPriority w:val="99"/>
    <w:unhideWhenUsed/>
    <w:rsid w:val="00474493"/>
    <w:pPr>
      <w:spacing w:before="100" w:beforeAutospacing="1" w:after="100" w:afterAutospacing="1" w:line="240" w:lineRule="auto"/>
    </w:pPr>
    <w:rPr>
      <w:rFonts w:ascii="Times New Roman" w:eastAsia="Times New Roman" w:hAnsi="Times New Roman" w:cs="Times New Roman"/>
      <w:kern w:val="0"/>
      <w:sz w:val="24"/>
      <w:szCs w:val="24"/>
      <w:lang w:eastAsia="ru-RU"/>
    </w:rPr>
  </w:style>
  <w:style w:type="paragraph" w:styleId="a9">
    <w:name w:val="footer"/>
    <w:basedOn w:val="a"/>
    <w:link w:val="aa"/>
    <w:uiPriority w:val="99"/>
    <w:unhideWhenUsed/>
    <w:rsid w:val="00653051"/>
    <w:pPr>
      <w:tabs>
        <w:tab w:val="center" w:pos="4677"/>
        <w:tab w:val="right" w:pos="9355"/>
      </w:tabs>
      <w:spacing w:after="0" w:line="240" w:lineRule="auto"/>
      <w:ind w:left="708"/>
      <w:jc w:val="both"/>
    </w:pPr>
    <w:rPr>
      <w:rFonts w:ascii="Times New Roman" w:hAnsi="Times New Roman"/>
      <w:kern w:val="0"/>
      <w:sz w:val="28"/>
    </w:rPr>
  </w:style>
  <w:style w:type="character" w:customStyle="1" w:styleId="aa">
    <w:name w:val="Нижний колонтитул Знак"/>
    <w:basedOn w:val="a0"/>
    <w:link w:val="a9"/>
    <w:uiPriority w:val="99"/>
    <w:rsid w:val="00653051"/>
    <w:rPr>
      <w:rFonts w:ascii="Times New Roman" w:hAnsi="Times New Roman"/>
      <w:kern w:val="0"/>
      <w:sz w:val="28"/>
    </w:rPr>
  </w:style>
  <w:style w:type="table" w:customStyle="1" w:styleId="4">
    <w:name w:val="Сетка таблицы4"/>
    <w:basedOn w:val="a1"/>
    <w:next w:val="ab"/>
    <w:uiPriority w:val="39"/>
    <w:rsid w:val="0065305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Подписи титульного листа"/>
    <w:basedOn w:val="a"/>
    <w:qFormat/>
    <w:rsid w:val="00653051"/>
    <w:pPr>
      <w:spacing w:after="0" w:line="240" w:lineRule="auto"/>
      <w:ind w:left="7088"/>
      <w:jc w:val="center"/>
    </w:pPr>
    <w:rPr>
      <w:rFonts w:ascii="Times New Roman" w:hAnsi="Times New Roman"/>
      <w:i/>
      <w:kern w:val="0"/>
      <w:sz w:val="20"/>
    </w:rPr>
  </w:style>
  <w:style w:type="paragraph" w:customStyle="1" w:styleId="ad">
    <w:name w:val="Текст титульного листа"/>
    <w:basedOn w:val="a"/>
    <w:qFormat/>
    <w:rsid w:val="00653051"/>
    <w:pPr>
      <w:keepNext/>
      <w:keepLines/>
      <w:suppressAutoHyphens/>
      <w:spacing w:after="0" w:line="240" w:lineRule="auto"/>
      <w:jc w:val="both"/>
    </w:pPr>
    <w:rPr>
      <w:rFonts w:ascii="Times New Roman" w:hAnsi="Times New Roman"/>
      <w:kern w:val="0"/>
      <w:sz w:val="28"/>
    </w:rPr>
  </w:style>
  <w:style w:type="table" w:styleId="ab">
    <w:name w:val="Table Grid"/>
    <w:basedOn w:val="a1"/>
    <w:uiPriority w:val="39"/>
    <w:rsid w:val="006530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OC Heading"/>
    <w:basedOn w:val="10"/>
    <w:next w:val="a"/>
    <w:uiPriority w:val="39"/>
    <w:unhideWhenUsed/>
    <w:qFormat/>
    <w:rsid w:val="006571FF"/>
    <w:pPr>
      <w:jc w:val="left"/>
      <w:outlineLvl w:val="9"/>
    </w:pPr>
    <w:rPr>
      <w:rFonts w:asciiTheme="majorHAnsi" w:hAnsiTheme="majorHAnsi"/>
      <w:b w:val="0"/>
      <w:color w:val="2F5496" w:themeColor="accent1" w:themeShade="BF"/>
      <w:kern w:val="0"/>
      <w:sz w:val="32"/>
      <w:lang w:eastAsia="ru-RU"/>
    </w:rPr>
  </w:style>
  <w:style w:type="paragraph" w:styleId="12">
    <w:name w:val="toc 1"/>
    <w:basedOn w:val="a"/>
    <w:next w:val="a"/>
    <w:autoRedefine/>
    <w:uiPriority w:val="39"/>
    <w:unhideWhenUsed/>
    <w:rsid w:val="00B32A7E"/>
    <w:pPr>
      <w:tabs>
        <w:tab w:val="right" w:leader="dot" w:pos="9628"/>
      </w:tabs>
      <w:spacing w:after="0" w:line="360" w:lineRule="auto"/>
      <w:jc w:val="both"/>
    </w:pPr>
  </w:style>
  <w:style w:type="paragraph" w:styleId="21">
    <w:name w:val="toc 2"/>
    <w:basedOn w:val="a"/>
    <w:next w:val="a"/>
    <w:autoRedefine/>
    <w:uiPriority w:val="39"/>
    <w:unhideWhenUsed/>
    <w:rsid w:val="006571FF"/>
    <w:pPr>
      <w:spacing w:after="100"/>
      <w:ind w:left="220"/>
    </w:pPr>
  </w:style>
  <w:style w:type="numbering" w:customStyle="1" w:styleId="1">
    <w:name w:val="Текущий список1"/>
    <w:uiPriority w:val="99"/>
    <w:rsid w:val="00915A5D"/>
    <w:pPr>
      <w:numPr>
        <w:numId w:val="22"/>
      </w:numPr>
    </w:pPr>
  </w:style>
  <w:style w:type="character" w:styleId="af">
    <w:name w:val="FollowedHyperlink"/>
    <w:basedOn w:val="a0"/>
    <w:uiPriority w:val="99"/>
    <w:semiHidden/>
    <w:unhideWhenUsed/>
    <w:rsid w:val="00C63DB3"/>
    <w:rPr>
      <w:color w:val="954F72" w:themeColor="followedHyperlink"/>
      <w:u w:val="single"/>
    </w:rPr>
  </w:style>
  <w:style w:type="paragraph" w:styleId="af0">
    <w:name w:val="header"/>
    <w:basedOn w:val="a"/>
    <w:link w:val="af1"/>
    <w:uiPriority w:val="99"/>
    <w:unhideWhenUsed/>
    <w:rsid w:val="00A164D6"/>
    <w:pPr>
      <w:tabs>
        <w:tab w:val="center" w:pos="4513"/>
        <w:tab w:val="right" w:pos="9026"/>
      </w:tabs>
      <w:spacing w:after="0" w:line="240" w:lineRule="auto"/>
    </w:pPr>
  </w:style>
  <w:style w:type="character" w:customStyle="1" w:styleId="af1">
    <w:name w:val="Верхний колонтитул Знак"/>
    <w:basedOn w:val="a0"/>
    <w:link w:val="af0"/>
    <w:uiPriority w:val="99"/>
    <w:rsid w:val="00A16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15402">
      <w:bodyDiv w:val="1"/>
      <w:marLeft w:val="0"/>
      <w:marRight w:val="0"/>
      <w:marTop w:val="0"/>
      <w:marBottom w:val="0"/>
      <w:divBdr>
        <w:top w:val="none" w:sz="0" w:space="0" w:color="auto"/>
        <w:left w:val="none" w:sz="0" w:space="0" w:color="auto"/>
        <w:bottom w:val="none" w:sz="0" w:space="0" w:color="auto"/>
        <w:right w:val="none" w:sz="0" w:space="0" w:color="auto"/>
      </w:divBdr>
      <w:divsChild>
        <w:div w:id="1052923593">
          <w:marLeft w:val="0"/>
          <w:marRight w:val="0"/>
          <w:marTop w:val="0"/>
          <w:marBottom w:val="0"/>
          <w:divBdr>
            <w:top w:val="none" w:sz="0" w:space="0" w:color="auto"/>
            <w:left w:val="none" w:sz="0" w:space="0" w:color="auto"/>
            <w:bottom w:val="none" w:sz="0" w:space="0" w:color="auto"/>
            <w:right w:val="none" w:sz="0" w:space="0" w:color="auto"/>
          </w:divBdr>
          <w:divsChild>
            <w:div w:id="600185882">
              <w:marLeft w:val="0"/>
              <w:marRight w:val="0"/>
              <w:marTop w:val="0"/>
              <w:marBottom w:val="0"/>
              <w:divBdr>
                <w:top w:val="none" w:sz="0" w:space="0" w:color="auto"/>
                <w:left w:val="none" w:sz="0" w:space="0" w:color="auto"/>
                <w:bottom w:val="none" w:sz="0" w:space="0" w:color="auto"/>
                <w:right w:val="none" w:sz="0" w:space="0" w:color="auto"/>
              </w:divBdr>
            </w:div>
            <w:div w:id="421031328">
              <w:marLeft w:val="0"/>
              <w:marRight w:val="0"/>
              <w:marTop w:val="0"/>
              <w:marBottom w:val="0"/>
              <w:divBdr>
                <w:top w:val="none" w:sz="0" w:space="0" w:color="auto"/>
                <w:left w:val="none" w:sz="0" w:space="0" w:color="auto"/>
                <w:bottom w:val="none" w:sz="0" w:space="0" w:color="auto"/>
                <w:right w:val="none" w:sz="0" w:space="0" w:color="auto"/>
              </w:divBdr>
            </w:div>
            <w:div w:id="1240212259">
              <w:marLeft w:val="0"/>
              <w:marRight w:val="0"/>
              <w:marTop w:val="0"/>
              <w:marBottom w:val="0"/>
              <w:divBdr>
                <w:top w:val="none" w:sz="0" w:space="0" w:color="auto"/>
                <w:left w:val="none" w:sz="0" w:space="0" w:color="auto"/>
                <w:bottom w:val="none" w:sz="0" w:space="0" w:color="auto"/>
                <w:right w:val="none" w:sz="0" w:space="0" w:color="auto"/>
              </w:divBdr>
            </w:div>
            <w:div w:id="80488506">
              <w:marLeft w:val="0"/>
              <w:marRight w:val="0"/>
              <w:marTop w:val="0"/>
              <w:marBottom w:val="0"/>
              <w:divBdr>
                <w:top w:val="none" w:sz="0" w:space="0" w:color="auto"/>
                <w:left w:val="none" w:sz="0" w:space="0" w:color="auto"/>
                <w:bottom w:val="none" w:sz="0" w:space="0" w:color="auto"/>
                <w:right w:val="none" w:sz="0" w:space="0" w:color="auto"/>
              </w:divBdr>
            </w:div>
            <w:div w:id="1005595752">
              <w:marLeft w:val="0"/>
              <w:marRight w:val="0"/>
              <w:marTop w:val="0"/>
              <w:marBottom w:val="0"/>
              <w:divBdr>
                <w:top w:val="none" w:sz="0" w:space="0" w:color="auto"/>
                <w:left w:val="none" w:sz="0" w:space="0" w:color="auto"/>
                <w:bottom w:val="none" w:sz="0" w:space="0" w:color="auto"/>
                <w:right w:val="none" w:sz="0" w:space="0" w:color="auto"/>
              </w:divBdr>
            </w:div>
            <w:div w:id="547956933">
              <w:marLeft w:val="0"/>
              <w:marRight w:val="0"/>
              <w:marTop w:val="0"/>
              <w:marBottom w:val="0"/>
              <w:divBdr>
                <w:top w:val="none" w:sz="0" w:space="0" w:color="auto"/>
                <w:left w:val="none" w:sz="0" w:space="0" w:color="auto"/>
                <w:bottom w:val="none" w:sz="0" w:space="0" w:color="auto"/>
                <w:right w:val="none" w:sz="0" w:space="0" w:color="auto"/>
              </w:divBdr>
            </w:div>
            <w:div w:id="523713242">
              <w:marLeft w:val="0"/>
              <w:marRight w:val="0"/>
              <w:marTop w:val="0"/>
              <w:marBottom w:val="0"/>
              <w:divBdr>
                <w:top w:val="none" w:sz="0" w:space="0" w:color="auto"/>
                <w:left w:val="none" w:sz="0" w:space="0" w:color="auto"/>
                <w:bottom w:val="none" w:sz="0" w:space="0" w:color="auto"/>
                <w:right w:val="none" w:sz="0" w:space="0" w:color="auto"/>
              </w:divBdr>
            </w:div>
            <w:div w:id="1205023897">
              <w:marLeft w:val="0"/>
              <w:marRight w:val="0"/>
              <w:marTop w:val="0"/>
              <w:marBottom w:val="0"/>
              <w:divBdr>
                <w:top w:val="none" w:sz="0" w:space="0" w:color="auto"/>
                <w:left w:val="none" w:sz="0" w:space="0" w:color="auto"/>
                <w:bottom w:val="none" w:sz="0" w:space="0" w:color="auto"/>
                <w:right w:val="none" w:sz="0" w:space="0" w:color="auto"/>
              </w:divBdr>
            </w:div>
            <w:div w:id="1930194313">
              <w:marLeft w:val="0"/>
              <w:marRight w:val="0"/>
              <w:marTop w:val="0"/>
              <w:marBottom w:val="0"/>
              <w:divBdr>
                <w:top w:val="none" w:sz="0" w:space="0" w:color="auto"/>
                <w:left w:val="none" w:sz="0" w:space="0" w:color="auto"/>
                <w:bottom w:val="none" w:sz="0" w:space="0" w:color="auto"/>
                <w:right w:val="none" w:sz="0" w:space="0" w:color="auto"/>
              </w:divBdr>
            </w:div>
            <w:div w:id="1044447726">
              <w:marLeft w:val="0"/>
              <w:marRight w:val="0"/>
              <w:marTop w:val="0"/>
              <w:marBottom w:val="0"/>
              <w:divBdr>
                <w:top w:val="none" w:sz="0" w:space="0" w:color="auto"/>
                <w:left w:val="none" w:sz="0" w:space="0" w:color="auto"/>
                <w:bottom w:val="none" w:sz="0" w:space="0" w:color="auto"/>
                <w:right w:val="none" w:sz="0" w:space="0" w:color="auto"/>
              </w:divBdr>
            </w:div>
            <w:div w:id="406222288">
              <w:marLeft w:val="0"/>
              <w:marRight w:val="0"/>
              <w:marTop w:val="0"/>
              <w:marBottom w:val="0"/>
              <w:divBdr>
                <w:top w:val="none" w:sz="0" w:space="0" w:color="auto"/>
                <w:left w:val="none" w:sz="0" w:space="0" w:color="auto"/>
                <w:bottom w:val="none" w:sz="0" w:space="0" w:color="auto"/>
                <w:right w:val="none" w:sz="0" w:space="0" w:color="auto"/>
              </w:divBdr>
            </w:div>
            <w:div w:id="1642927578">
              <w:marLeft w:val="0"/>
              <w:marRight w:val="0"/>
              <w:marTop w:val="0"/>
              <w:marBottom w:val="0"/>
              <w:divBdr>
                <w:top w:val="none" w:sz="0" w:space="0" w:color="auto"/>
                <w:left w:val="none" w:sz="0" w:space="0" w:color="auto"/>
                <w:bottom w:val="none" w:sz="0" w:space="0" w:color="auto"/>
                <w:right w:val="none" w:sz="0" w:space="0" w:color="auto"/>
              </w:divBdr>
            </w:div>
            <w:div w:id="1225415646">
              <w:marLeft w:val="0"/>
              <w:marRight w:val="0"/>
              <w:marTop w:val="0"/>
              <w:marBottom w:val="0"/>
              <w:divBdr>
                <w:top w:val="none" w:sz="0" w:space="0" w:color="auto"/>
                <w:left w:val="none" w:sz="0" w:space="0" w:color="auto"/>
                <w:bottom w:val="none" w:sz="0" w:space="0" w:color="auto"/>
                <w:right w:val="none" w:sz="0" w:space="0" w:color="auto"/>
              </w:divBdr>
            </w:div>
            <w:div w:id="129253172">
              <w:marLeft w:val="0"/>
              <w:marRight w:val="0"/>
              <w:marTop w:val="0"/>
              <w:marBottom w:val="0"/>
              <w:divBdr>
                <w:top w:val="none" w:sz="0" w:space="0" w:color="auto"/>
                <w:left w:val="none" w:sz="0" w:space="0" w:color="auto"/>
                <w:bottom w:val="none" w:sz="0" w:space="0" w:color="auto"/>
                <w:right w:val="none" w:sz="0" w:space="0" w:color="auto"/>
              </w:divBdr>
            </w:div>
            <w:div w:id="1521550121">
              <w:marLeft w:val="0"/>
              <w:marRight w:val="0"/>
              <w:marTop w:val="0"/>
              <w:marBottom w:val="0"/>
              <w:divBdr>
                <w:top w:val="none" w:sz="0" w:space="0" w:color="auto"/>
                <w:left w:val="none" w:sz="0" w:space="0" w:color="auto"/>
                <w:bottom w:val="none" w:sz="0" w:space="0" w:color="auto"/>
                <w:right w:val="none" w:sz="0" w:space="0" w:color="auto"/>
              </w:divBdr>
            </w:div>
            <w:div w:id="1242564782">
              <w:marLeft w:val="0"/>
              <w:marRight w:val="0"/>
              <w:marTop w:val="0"/>
              <w:marBottom w:val="0"/>
              <w:divBdr>
                <w:top w:val="none" w:sz="0" w:space="0" w:color="auto"/>
                <w:left w:val="none" w:sz="0" w:space="0" w:color="auto"/>
                <w:bottom w:val="none" w:sz="0" w:space="0" w:color="auto"/>
                <w:right w:val="none" w:sz="0" w:space="0" w:color="auto"/>
              </w:divBdr>
            </w:div>
            <w:div w:id="1953979322">
              <w:marLeft w:val="0"/>
              <w:marRight w:val="0"/>
              <w:marTop w:val="0"/>
              <w:marBottom w:val="0"/>
              <w:divBdr>
                <w:top w:val="none" w:sz="0" w:space="0" w:color="auto"/>
                <w:left w:val="none" w:sz="0" w:space="0" w:color="auto"/>
                <w:bottom w:val="none" w:sz="0" w:space="0" w:color="auto"/>
                <w:right w:val="none" w:sz="0" w:space="0" w:color="auto"/>
              </w:divBdr>
            </w:div>
            <w:div w:id="135680763">
              <w:marLeft w:val="0"/>
              <w:marRight w:val="0"/>
              <w:marTop w:val="0"/>
              <w:marBottom w:val="0"/>
              <w:divBdr>
                <w:top w:val="none" w:sz="0" w:space="0" w:color="auto"/>
                <w:left w:val="none" w:sz="0" w:space="0" w:color="auto"/>
                <w:bottom w:val="none" w:sz="0" w:space="0" w:color="auto"/>
                <w:right w:val="none" w:sz="0" w:space="0" w:color="auto"/>
              </w:divBdr>
            </w:div>
            <w:div w:id="2025210017">
              <w:marLeft w:val="0"/>
              <w:marRight w:val="0"/>
              <w:marTop w:val="0"/>
              <w:marBottom w:val="0"/>
              <w:divBdr>
                <w:top w:val="none" w:sz="0" w:space="0" w:color="auto"/>
                <w:left w:val="none" w:sz="0" w:space="0" w:color="auto"/>
                <w:bottom w:val="none" w:sz="0" w:space="0" w:color="auto"/>
                <w:right w:val="none" w:sz="0" w:space="0" w:color="auto"/>
              </w:divBdr>
            </w:div>
            <w:div w:id="5177771">
              <w:marLeft w:val="0"/>
              <w:marRight w:val="0"/>
              <w:marTop w:val="0"/>
              <w:marBottom w:val="0"/>
              <w:divBdr>
                <w:top w:val="none" w:sz="0" w:space="0" w:color="auto"/>
                <w:left w:val="none" w:sz="0" w:space="0" w:color="auto"/>
                <w:bottom w:val="none" w:sz="0" w:space="0" w:color="auto"/>
                <w:right w:val="none" w:sz="0" w:space="0" w:color="auto"/>
              </w:divBdr>
            </w:div>
            <w:div w:id="377509430">
              <w:marLeft w:val="0"/>
              <w:marRight w:val="0"/>
              <w:marTop w:val="0"/>
              <w:marBottom w:val="0"/>
              <w:divBdr>
                <w:top w:val="none" w:sz="0" w:space="0" w:color="auto"/>
                <w:left w:val="none" w:sz="0" w:space="0" w:color="auto"/>
                <w:bottom w:val="none" w:sz="0" w:space="0" w:color="auto"/>
                <w:right w:val="none" w:sz="0" w:space="0" w:color="auto"/>
              </w:divBdr>
            </w:div>
            <w:div w:id="1880820914">
              <w:marLeft w:val="0"/>
              <w:marRight w:val="0"/>
              <w:marTop w:val="0"/>
              <w:marBottom w:val="0"/>
              <w:divBdr>
                <w:top w:val="none" w:sz="0" w:space="0" w:color="auto"/>
                <w:left w:val="none" w:sz="0" w:space="0" w:color="auto"/>
                <w:bottom w:val="none" w:sz="0" w:space="0" w:color="auto"/>
                <w:right w:val="none" w:sz="0" w:space="0" w:color="auto"/>
              </w:divBdr>
            </w:div>
            <w:div w:id="629212905">
              <w:marLeft w:val="0"/>
              <w:marRight w:val="0"/>
              <w:marTop w:val="0"/>
              <w:marBottom w:val="0"/>
              <w:divBdr>
                <w:top w:val="none" w:sz="0" w:space="0" w:color="auto"/>
                <w:left w:val="none" w:sz="0" w:space="0" w:color="auto"/>
                <w:bottom w:val="none" w:sz="0" w:space="0" w:color="auto"/>
                <w:right w:val="none" w:sz="0" w:space="0" w:color="auto"/>
              </w:divBdr>
            </w:div>
            <w:div w:id="479614344">
              <w:marLeft w:val="0"/>
              <w:marRight w:val="0"/>
              <w:marTop w:val="0"/>
              <w:marBottom w:val="0"/>
              <w:divBdr>
                <w:top w:val="none" w:sz="0" w:space="0" w:color="auto"/>
                <w:left w:val="none" w:sz="0" w:space="0" w:color="auto"/>
                <w:bottom w:val="none" w:sz="0" w:space="0" w:color="auto"/>
                <w:right w:val="none" w:sz="0" w:space="0" w:color="auto"/>
              </w:divBdr>
            </w:div>
            <w:div w:id="1858691471">
              <w:marLeft w:val="0"/>
              <w:marRight w:val="0"/>
              <w:marTop w:val="0"/>
              <w:marBottom w:val="0"/>
              <w:divBdr>
                <w:top w:val="none" w:sz="0" w:space="0" w:color="auto"/>
                <w:left w:val="none" w:sz="0" w:space="0" w:color="auto"/>
                <w:bottom w:val="none" w:sz="0" w:space="0" w:color="auto"/>
                <w:right w:val="none" w:sz="0" w:space="0" w:color="auto"/>
              </w:divBdr>
            </w:div>
            <w:div w:id="1413164703">
              <w:marLeft w:val="0"/>
              <w:marRight w:val="0"/>
              <w:marTop w:val="0"/>
              <w:marBottom w:val="0"/>
              <w:divBdr>
                <w:top w:val="none" w:sz="0" w:space="0" w:color="auto"/>
                <w:left w:val="none" w:sz="0" w:space="0" w:color="auto"/>
                <w:bottom w:val="none" w:sz="0" w:space="0" w:color="auto"/>
                <w:right w:val="none" w:sz="0" w:space="0" w:color="auto"/>
              </w:divBdr>
            </w:div>
            <w:div w:id="801844132">
              <w:marLeft w:val="0"/>
              <w:marRight w:val="0"/>
              <w:marTop w:val="0"/>
              <w:marBottom w:val="0"/>
              <w:divBdr>
                <w:top w:val="none" w:sz="0" w:space="0" w:color="auto"/>
                <w:left w:val="none" w:sz="0" w:space="0" w:color="auto"/>
                <w:bottom w:val="none" w:sz="0" w:space="0" w:color="auto"/>
                <w:right w:val="none" w:sz="0" w:space="0" w:color="auto"/>
              </w:divBdr>
            </w:div>
            <w:div w:id="1165436920">
              <w:marLeft w:val="0"/>
              <w:marRight w:val="0"/>
              <w:marTop w:val="0"/>
              <w:marBottom w:val="0"/>
              <w:divBdr>
                <w:top w:val="none" w:sz="0" w:space="0" w:color="auto"/>
                <w:left w:val="none" w:sz="0" w:space="0" w:color="auto"/>
                <w:bottom w:val="none" w:sz="0" w:space="0" w:color="auto"/>
                <w:right w:val="none" w:sz="0" w:space="0" w:color="auto"/>
              </w:divBdr>
            </w:div>
            <w:div w:id="1689983771">
              <w:marLeft w:val="0"/>
              <w:marRight w:val="0"/>
              <w:marTop w:val="0"/>
              <w:marBottom w:val="0"/>
              <w:divBdr>
                <w:top w:val="none" w:sz="0" w:space="0" w:color="auto"/>
                <w:left w:val="none" w:sz="0" w:space="0" w:color="auto"/>
                <w:bottom w:val="none" w:sz="0" w:space="0" w:color="auto"/>
                <w:right w:val="none" w:sz="0" w:space="0" w:color="auto"/>
              </w:divBdr>
            </w:div>
            <w:div w:id="1659458447">
              <w:marLeft w:val="0"/>
              <w:marRight w:val="0"/>
              <w:marTop w:val="0"/>
              <w:marBottom w:val="0"/>
              <w:divBdr>
                <w:top w:val="none" w:sz="0" w:space="0" w:color="auto"/>
                <w:left w:val="none" w:sz="0" w:space="0" w:color="auto"/>
                <w:bottom w:val="none" w:sz="0" w:space="0" w:color="auto"/>
                <w:right w:val="none" w:sz="0" w:space="0" w:color="auto"/>
              </w:divBdr>
            </w:div>
            <w:div w:id="858546820">
              <w:marLeft w:val="0"/>
              <w:marRight w:val="0"/>
              <w:marTop w:val="0"/>
              <w:marBottom w:val="0"/>
              <w:divBdr>
                <w:top w:val="none" w:sz="0" w:space="0" w:color="auto"/>
                <w:left w:val="none" w:sz="0" w:space="0" w:color="auto"/>
                <w:bottom w:val="none" w:sz="0" w:space="0" w:color="auto"/>
                <w:right w:val="none" w:sz="0" w:space="0" w:color="auto"/>
              </w:divBdr>
            </w:div>
            <w:div w:id="2118673018">
              <w:marLeft w:val="0"/>
              <w:marRight w:val="0"/>
              <w:marTop w:val="0"/>
              <w:marBottom w:val="0"/>
              <w:divBdr>
                <w:top w:val="none" w:sz="0" w:space="0" w:color="auto"/>
                <w:left w:val="none" w:sz="0" w:space="0" w:color="auto"/>
                <w:bottom w:val="none" w:sz="0" w:space="0" w:color="auto"/>
                <w:right w:val="none" w:sz="0" w:space="0" w:color="auto"/>
              </w:divBdr>
            </w:div>
            <w:div w:id="101188917">
              <w:marLeft w:val="0"/>
              <w:marRight w:val="0"/>
              <w:marTop w:val="0"/>
              <w:marBottom w:val="0"/>
              <w:divBdr>
                <w:top w:val="none" w:sz="0" w:space="0" w:color="auto"/>
                <w:left w:val="none" w:sz="0" w:space="0" w:color="auto"/>
                <w:bottom w:val="none" w:sz="0" w:space="0" w:color="auto"/>
                <w:right w:val="none" w:sz="0" w:space="0" w:color="auto"/>
              </w:divBdr>
            </w:div>
            <w:div w:id="1349864661">
              <w:marLeft w:val="0"/>
              <w:marRight w:val="0"/>
              <w:marTop w:val="0"/>
              <w:marBottom w:val="0"/>
              <w:divBdr>
                <w:top w:val="none" w:sz="0" w:space="0" w:color="auto"/>
                <w:left w:val="none" w:sz="0" w:space="0" w:color="auto"/>
                <w:bottom w:val="none" w:sz="0" w:space="0" w:color="auto"/>
                <w:right w:val="none" w:sz="0" w:space="0" w:color="auto"/>
              </w:divBdr>
            </w:div>
            <w:div w:id="59317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9125">
      <w:bodyDiv w:val="1"/>
      <w:marLeft w:val="0"/>
      <w:marRight w:val="0"/>
      <w:marTop w:val="0"/>
      <w:marBottom w:val="0"/>
      <w:divBdr>
        <w:top w:val="none" w:sz="0" w:space="0" w:color="auto"/>
        <w:left w:val="none" w:sz="0" w:space="0" w:color="auto"/>
        <w:bottom w:val="none" w:sz="0" w:space="0" w:color="auto"/>
        <w:right w:val="none" w:sz="0" w:space="0" w:color="auto"/>
      </w:divBdr>
      <w:divsChild>
        <w:div w:id="1608347589">
          <w:marLeft w:val="0"/>
          <w:marRight w:val="0"/>
          <w:marTop w:val="0"/>
          <w:marBottom w:val="0"/>
          <w:divBdr>
            <w:top w:val="none" w:sz="0" w:space="0" w:color="auto"/>
            <w:left w:val="none" w:sz="0" w:space="0" w:color="auto"/>
            <w:bottom w:val="none" w:sz="0" w:space="0" w:color="auto"/>
            <w:right w:val="none" w:sz="0" w:space="0" w:color="auto"/>
          </w:divBdr>
          <w:divsChild>
            <w:div w:id="851264163">
              <w:marLeft w:val="0"/>
              <w:marRight w:val="0"/>
              <w:marTop w:val="0"/>
              <w:marBottom w:val="0"/>
              <w:divBdr>
                <w:top w:val="none" w:sz="0" w:space="0" w:color="auto"/>
                <w:left w:val="none" w:sz="0" w:space="0" w:color="auto"/>
                <w:bottom w:val="none" w:sz="0" w:space="0" w:color="auto"/>
                <w:right w:val="none" w:sz="0" w:space="0" w:color="auto"/>
              </w:divBdr>
            </w:div>
            <w:div w:id="2028561293">
              <w:marLeft w:val="0"/>
              <w:marRight w:val="0"/>
              <w:marTop w:val="0"/>
              <w:marBottom w:val="0"/>
              <w:divBdr>
                <w:top w:val="none" w:sz="0" w:space="0" w:color="auto"/>
                <w:left w:val="none" w:sz="0" w:space="0" w:color="auto"/>
                <w:bottom w:val="none" w:sz="0" w:space="0" w:color="auto"/>
                <w:right w:val="none" w:sz="0" w:space="0" w:color="auto"/>
              </w:divBdr>
            </w:div>
            <w:div w:id="1248731928">
              <w:marLeft w:val="0"/>
              <w:marRight w:val="0"/>
              <w:marTop w:val="0"/>
              <w:marBottom w:val="0"/>
              <w:divBdr>
                <w:top w:val="none" w:sz="0" w:space="0" w:color="auto"/>
                <w:left w:val="none" w:sz="0" w:space="0" w:color="auto"/>
                <w:bottom w:val="none" w:sz="0" w:space="0" w:color="auto"/>
                <w:right w:val="none" w:sz="0" w:space="0" w:color="auto"/>
              </w:divBdr>
            </w:div>
            <w:div w:id="1803689428">
              <w:marLeft w:val="0"/>
              <w:marRight w:val="0"/>
              <w:marTop w:val="0"/>
              <w:marBottom w:val="0"/>
              <w:divBdr>
                <w:top w:val="none" w:sz="0" w:space="0" w:color="auto"/>
                <w:left w:val="none" w:sz="0" w:space="0" w:color="auto"/>
                <w:bottom w:val="none" w:sz="0" w:space="0" w:color="auto"/>
                <w:right w:val="none" w:sz="0" w:space="0" w:color="auto"/>
              </w:divBdr>
            </w:div>
            <w:div w:id="1328485966">
              <w:marLeft w:val="0"/>
              <w:marRight w:val="0"/>
              <w:marTop w:val="0"/>
              <w:marBottom w:val="0"/>
              <w:divBdr>
                <w:top w:val="none" w:sz="0" w:space="0" w:color="auto"/>
                <w:left w:val="none" w:sz="0" w:space="0" w:color="auto"/>
                <w:bottom w:val="none" w:sz="0" w:space="0" w:color="auto"/>
                <w:right w:val="none" w:sz="0" w:space="0" w:color="auto"/>
              </w:divBdr>
            </w:div>
            <w:div w:id="1105921013">
              <w:marLeft w:val="0"/>
              <w:marRight w:val="0"/>
              <w:marTop w:val="0"/>
              <w:marBottom w:val="0"/>
              <w:divBdr>
                <w:top w:val="none" w:sz="0" w:space="0" w:color="auto"/>
                <w:left w:val="none" w:sz="0" w:space="0" w:color="auto"/>
                <w:bottom w:val="none" w:sz="0" w:space="0" w:color="auto"/>
                <w:right w:val="none" w:sz="0" w:space="0" w:color="auto"/>
              </w:divBdr>
            </w:div>
            <w:div w:id="1146043428">
              <w:marLeft w:val="0"/>
              <w:marRight w:val="0"/>
              <w:marTop w:val="0"/>
              <w:marBottom w:val="0"/>
              <w:divBdr>
                <w:top w:val="none" w:sz="0" w:space="0" w:color="auto"/>
                <w:left w:val="none" w:sz="0" w:space="0" w:color="auto"/>
                <w:bottom w:val="none" w:sz="0" w:space="0" w:color="auto"/>
                <w:right w:val="none" w:sz="0" w:space="0" w:color="auto"/>
              </w:divBdr>
            </w:div>
            <w:div w:id="1305156830">
              <w:marLeft w:val="0"/>
              <w:marRight w:val="0"/>
              <w:marTop w:val="0"/>
              <w:marBottom w:val="0"/>
              <w:divBdr>
                <w:top w:val="none" w:sz="0" w:space="0" w:color="auto"/>
                <w:left w:val="none" w:sz="0" w:space="0" w:color="auto"/>
                <w:bottom w:val="none" w:sz="0" w:space="0" w:color="auto"/>
                <w:right w:val="none" w:sz="0" w:space="0" w:color="auto"/>
              </w:divBdr>
            </w:div>
            <w:div w:id="55322925">
              <w:marLeft w:val="0"/>
              <w:marRight w:val="0"/>
              <w:marTop w:val="0"/>
              <w:marBottom w:val="0"/>
              <w:divBdr>
                <w:top w:val="none" w:sz="0" w:space="0" w:color="auto"/>
                <w:left w:val="none" w:sz="0" w:space="0" w:color="auto"/>
                <w:bottom w:val="none" w:sz="0" w:space="0" w:color="auto"/>
                <w:right w:val="none" w:sz="0" w:space="0" w:color="auto"/>
              </w:divBdr>
            </w:div>
            <w:div w:id="950820079">
              <w:marLeft w:val="0"/>
              <w:marRight w:val="0"/>
              <w:marTop w:val="0"/>
              <w:marBottom w:val="0"/>
              <w:divBdr>
                <w:top w:val="none" w:sz="0" w:space="0" w:color="auto"/>
                <w:left w:val="none" w:sz="0" w:space="0" w:color="auto"/>
                <w:bottom w:val="none" w:sz="0" w:space="0" w:color="auto"/>
                <w:right w:val="none" w:sz="0" w:space="0" w:color="auto"/>
              </w:divBdr>
            </w:div>
            <w:div w:id="1904943735">
              <w:marLeft w:val="0"/>
              <w:marRight w:val="0"/>
              <w:marTop w:val="0"/>
              <w:marBottom w:val="0"/>
              <w:divBdr>
                <w:top w:val="none" w:sz="0" w:space="0" w:color="auto"/>
                <w:left w:val="none" w:sz="0" w:space="0" w:color="auto"/>
                <w:bottom w:val="none" w:sz="0" w:space="0" w:color="auto"/>
                <w:right w:val="none" w:sz="0" w:space="0" w:color="auto"/>
              </w:divBdr>
            </w:div>
            <w:div w:id="9352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120">
      <w:bodyDiv w:val="1"/>
      <w:marLeft w:val="0"/>
      <w:marRight w:val="0"/>
      <w:marTop w:val="0"/>
      <w:marBottom w:val="0"/>
      <w:divBdr>
        <w:top w:val="none" w:sz="0" w:space="0" w:color="auto"/>
        <w:left w:val="none" w:sz="0" w:space="0" w:color="auto"/>
        <w:bottom w:val="none" w:sz="0" w:space="0" w:color="auto"/>
        <w:right w:val="none" w:sz="0" w:space="0" w:color="auto"/>
      </w:divBdr>
      <w:divsChild>
        <w:div w:id="1934586261">
          <w:marLeft w:val="0"/>
          <w:marRight w:val="0"/>
          <w:marTop w:val="0"/>
          <w:marBottom w:val="0"/>
          <w:divBdr>
            <w:top w:val="none" w:sz="0" w:space="0" w:color="auto"/>
            <w:left w:val="none" w:sz="0" w:space="0" w:color="auto"/>
            <w:bottom w:val="none" w:sz="0" w:space="0" w:color="auto"/>
            <w:right w:val="none" w:sz="0" w:space="0" w:color="auto"/>
          </w:divBdr>
          <w:divsChild>
            <w:div w:id="674771009">
              <w:marLeft w:val="0"/>
              <w:marRight w:val="0"/>
              <w:marTop w:val="0"/>
              <w:marBottom w:val="0"/>
              <w:divBdr>
                <w:top w:val="none" w:sz="0" w:space="0" w:color="auto"/>
                <w:left w:val="none" w:sz="0" w:space="0" w:color="auto"/>
                <w:bottom w:val="none" w:sz="0" w:space="0" w:color="auto"/>
                <w:right w:val="none" w:sz="0" w:space="0" w:color="auto"/>
              </w:divBdr>
            </w:div>
            <w:div w:id="976256822">
              <w:marLeft w:val="0"/>
              <w:marRight w:val="0"/>
              <w:marTop w:val="0"/>
              <w:marBottom w:val="0"/>
              <w:divBdr>
                <w:top w:val="none" w:sz="0" w:space="0" w:color="auto"/>
                <w:left w:val="none" w:sz="0" w:space="0" w:color="auto"/>
                <w:bottom w:val="none" w:sz="0" w:space="0" w:color="auto"/>
                <w:right w:val="none" w:sz="0" w:space="0" w:color="auto"/>
              </w:divBdr>
            </w:div>
            <w:div w:id="1954752041">
              <w:marLeft w:val="0"/>
              <w:marRight w:val="0"/>
              <w:marTop w:val="0"/>
              <w:marBottom w:val="0"/>
              <w:divBdr>
                <w:top w:val="none" w:sz="0" w:space="0" w:color="auto"/>
                <w:left w:val="none" w:sz="0" w:space="0" w:color="auto"/>
                <w:bottom w:val="none" w:sz="0" w:space="0" w:color="auto"/>
                <w:right w:val="none" w:sz="0" w:space="0" w:color="auto"/>
              </w:divBdr>
            </w:div>
            <w:div w:id="170335904">
              <w:marLeft w:val="0"/>
              <w:marRight w:val="0"/>
              <w:marTop w:val="0"/>
              <w:marBottom w:val="0"/>
              <w:divBdr>
                <w:top w:val="none" w:sz="0" w:space="0" w:color="auto"/>
                <w:left w:val="none" w:sz="0" w:space="0" w:color="auto"/>
                <w:bottom w:val="none" w:sz="0" w:space="0" w:color="auto"/>
                <w:right w:val="none" w:sz="0" w:space="0" w:color="auto"/>
              </w:divBdr>
            </w:div>
            <w:div w:id="1829128041">
              <w:marLeft w:val="0"/>
              <w:marRight w:val="0"/>
              <w:marTop w:val="0"/>
              <w:marBottom w:val="0"/>
              <w:divBdr>
                <w:top w:val="none" w:sz="0" w:space="0" w:color="auto"/>
                <w:left w:val="none" w:sz="0" w:space="0" w:color="auto"/>
                <w:bottom w:val="none" w:sz="0" w:space="0" w:color="auto"/>
                <w:right w:val="none" w:sz="0" w:space="0" w:color="auto"/>
              </w:divBdr>
            </w:div>
            <w:div w:id="645277842">
              <w:marLeft w:val="0"/>
              <w:marRight w:val="0"/>
              <w:marTop w:val="0"/>
              <w:marBottom w:val="0"/>
              <w:divBdr>
                <w:top w:val="none" w:sz="0" w:space="0" w:color="auto"/>
                <w:left w:val="none" w:sz="0" w:space="0" w:color="auto"/>
                <w:bottom w:val="none" w:sz="0" w:space="0" w:color="auto"/>
                <w:right w:val="none" w:sz="0" w:space="0" w:color="auto"/>
              </w:divBdr>
            </w:div>
            <w:div w:id="118032002">
              <w:marLeft w:val="0"/>
              <w:marRight w:val="0"/>
              <w:marTop w:val="0"/>
              <w:marBottom w:val="0"/>
              <w:divBdr>
                <w:top w:val="none" w:sz="0" w:space="0" w:color="auto"/>
                <w:left w:val="none" w:sz="0" w:space="0" w:color="auto"/>
                <w:bottom w:val="none" w:sz="0" w:space="0" w:color="auto"/>
                <w:right w:val="none" w:sz="0" w:space="0" w:color="auto"/>
              </w:divBdr>
            </w:div>
            <w:div w:id="913199849">
              <w:marLeft w:val="0"/>
              <w:marRight w:val="0"/>
              <w:marTop w:val="0"/>
              <w:marBottom w:val="0"/>
              <w:divBdr>
                <w:top w:val="none" w:sz="0" w:space="0" w:color="auto"/>
                <w:left w:val="none" w:sz="0" w:space="0" w:color="auto"/>
                <w:bottom w:val="none" w:sz="0" w:space="0" w:color="auto"/>
                <w:right w:val="none" w:sz="0" w:space="0" w:color="auto"/>
              </w:divBdr>
            </w:div>
            <w:div w:id="16080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3912">
      <w:bodyDiv w:val="1"/>
      <w:marLeft w:val="0"/>
      <w:marRight w:val="0"/>
      <w:marTop w:val="0"/>
      <w:marBottom w:val="0"/>
      <w:divBdr>
        <w:top w:val="none" w:sz="0" w:space="0" w:color="auto"/>
        <w:left w:val="none" w:sz="0" w:space="0" w:color="auto"/>
        <w:bottom w:val="none" w:sz="0" w:space="0" w:color="auto"/>
        <w:right w:val="none" w:sz="0" w:space="0" w:color="auto"/>
      </w:divBdr>
    </w:div>
    <w:div w:id="137187482">
      <w:bodyDiv w:val="1"/>
      <w:marLeft w:val="0"/>
      <w:marRight w:val="0"/>
      <w:marTop w:val="0"/>
      <w:marBottom w:val="0"/>
      <w:divBdr>
        <w:top w:val="none" w:sz="0" w:space="0" w:color="auto"/>
        <w:left w:val="none" w:sz="0" w:space="0" w:color="auto"/>
        <w:bottom w:val="none" w:sz="0" w:space="0" w:color="auto"/>
        <w:right w:val="none" w:sz="0" w:space="0" w:color="auto"/>
      </w:divBdr>
    </w:div>
    <w:div w:id="189728768">
      <w:bodyDiv w:val="1"/>
      <w:marLeft w:val="0"/>
      <w:marRight w:val="0"/>
      <w:marTop w:val="0"/>
      <w:marBottom w:val="0"/>
      <w:divBdr>
        <w:top w:val="none" w:sz="0" w:space="0" w:color="auto"/>
        <w:left w:val="none" w:sz="0" w:space="0" w:color="auto"/>
        <w:bottom w:val="none" w:sz="0" w:space="0" w:color="auto"/>
        <w:right w:val="none" w:sz="0" w:space="0" w:color="auto"/>
      </w:divBdr>
    </w:div>
    <w:div w:id="205416389">
      <w:bodyDiv w:val="1"/>
      <w:marLeft w:val="0"/>
      <w:marRight w:val="0"/>
      <w:marTop w:val="0"/>
      <w:marBottom w:val="0"/>
      <w:divBdr>
        <w:top w:val="none" w:sz="0" w:space="0" w:color="auto"/>
        <w:left w:val="none" w:sz="0" w:space="0" w:color="auto"/>
        <w:bottom w:val="none" w:sz="0" w:space="0" w:color="auto"/>
        <w:right w:val="none" w:sz="0" w:space="0" w:color="auto"/>
      </w:divBdr>
    </w:div>
    <w:div w:id="240214240">
      <w:bodyDiv w:val="1"/>
      <w:marLeft w:val="0"/>
      <w:marRight w:val="0"/>
      <w:marTop w:val="0"/>
      <w:marBottom w:val="0"/>
      <w:divBdr>
        <w:top w:val="none" w:sz="0" w:space="0" w:color="auto"/>
        <w:left w:val="none" w:sz="0" w:space="0" w:color="auto"/>
        <w:bottom w:val="none" w:sz="0" w:space="0" w:color="auto"/>
        <w:right w:val="none" w:sz="0" w:space="0" w:color="auto"/>
      </w:divBdr>
      <w:divsChild>
        <w:div w:id="1368484321">
          <w:marLeft w:val="0"/>
          <w:marRight w:val="0"/>
          <w:marTop w:val="0"/>
          <w:marBottom w:val="0"/>
          <w:divBdr>
            <w:top w:val="none" w:sz="0" w:space="0" w:color="auto"/>
            <w:left w:val="none" w:sz="0" w:space="0" w:color="auto"/>
            <w:bottom w:val="none" w:sz="0" w:space="0" w:color="auto"/>
            <w:right w:val="none" w:sz="0" w:space="0" w:color="auto"/>
          </w:divBdr>
          <w:divsChild>
            <w:div w:id="1668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3816">
      <w:bodyDiv w:val="1"/>
      <w:marLeft w:val="0"/>
      <w:marRight w:val="0"/>
      <w:marTop w:val="0"/>
      <w:marBottom w:val="0"/>
      <w:divBdr>
        <w:top w:val="none" w:sz="0" w:space="0" w:color="auto"/>
        <w:left w:val="none" w:sz="0" w:space="0" w:color="auto"/>
        <w:bottom w:val="none" w:sz="0" w:space="0" w:color="auto"/>
        <w:right w:val="none" w:sz="0" w:space="0" w:color="auto"/>
      </w:divBdr>
    </w:div>
    <w:div w:id="475876745">
      <w:bodyDiv w:val="1"/>
      <w:marLeft w:val="0"/>
      <w:marRight w:val="0"/>
      <w:marTop w:val="0"/>
      <w:marBottom w:val="0"/>
      <w:divBdr>
        <w:top w:val="none" w:sz="0" w:space="0" w:color="auto"/>
        <w:left w:val="none" w:sz="0" w:space="0" w:color="auto"/>
        <w:bottom w:val="none" w:sz="0" w:space="0" w:color="auto"/>
        <w:right w:val="none" w:sz="0" w:space="0" w:color="auto"/>
      </w:divBdr>
    </w:div>
    <w:div w:id="524712200">
      <w:bodyDiv w:val="1"/>
      <w:marLeft w:val="0"/>
      <w:marRight w:val="0"/>
      <w:marTop w:val="0"/>
      <w:marBottom w:val="0"/>
      <w:divBdr>
        <w:top w:val="none" w:sz="0" w:space="0" w:color="auto"/>
        <w:left w:val="none" w:sz="0" w:space="0" w:color="auto"/>
        <w:bottom w:val="none" w:sz="0" w:space="0" w:color="auto"/>
        <w:right w:val="none" w:sz="0" w:space="0" w:color="auto"/>
      </w:divBdr>
    </w:div>
    <w:div w:id="543492998">
      <w:bodyDiv w:val="1"/>
      <w:marLeft w:val="0"/>
      <w:marRight w:val="0"/>
      <w:marTop w:val="0"/>
      <w:marBottom w:val="0"/>
      <w:divBdr>
        <w:top w:val="none" w:sz="0" w:space="0" w:color="auto"/>
        <w:left w:val="none" w:sz="0" w:space="0" w:color="auto"/>
        <w:bottom w:val="none" w:sz="0" w:space="0" w:color="auto"/>
        <w:right w:val="none" w:sz="0" w:space="0" w:color="auto"/>
      </w:divBdr>
    </w:div>
    <w:div w:id="549076142">
      <w:bodyDiv w:val="1"/>
      <w:marLeft w:val="0"/>
      <w:marRight w:val="0"/>
      <w:marTop w:val="0"/>
      <w:marBottom w:val="0"/>
      <w:divBdr>
        <w:top w:val="none" w:sz="0" w:space="0" w:color="auto"/>
        <w:left w:val="none" w:sz="0" w:space="0" w:color="auto"/>
        <w:bottom w:val="none" w:sz="0" w:space="0" w:color="auto"/>
        <w:right w:val="none" w:sz="0" w:space="0" w:color="auto"/>
      </w:divBdr>
      <w:divsChild>
        <w:div w:id="55664574">
          <w:marLeft w:val="0"/>
          <w:marRight w:val="0"/>
          <w:marTop w:val="0"/>
          <w:marBottom w:val="0"/>
          <w:divBdr>
            <w:top w:val="none" w:sz="0" w:space="0" w:color="auto"/>
            <w:left w:val="none" w:sz="0" w:space="0" w:color="auto"/>
            <w:bottom w:val="none" w:sz="0" w:space="0" w:color="auto"/>
            <w:right w:val="none" w:sz="0" w:space="0" w:color="auto"/>
          </w:divBdr>
          <w:divsChild>
            <w:div w:id="492263181">
              <w:marLeft w:val="0"/>
              <w:marRight w:val="0"/>
              <w:marTop w:val="0"/>
              <w:marBottom w:val="0"/>
              <w:divBdr>
                <w:top w:val="none" w:sz="0" w:space="0" w:color="auto"/>
                <w:left w:val="none" w:sz="0" w:space="0" w:color="auto"/>
                <w:bottom w:val="none" w:sz="0" w:space="0" w:color="auto"/>
                <w:right w:val="none" w:sz="0" w:space="0" w:color="auto"/>
              </w:divBdr>
            </w:div>
            <w:div w:id="788547916">
              <w:marLeft w:val="0"/>
              <w:marRight w:val="0"/>
              <w:marTop w:val="0"/>
              <w:marBottom w:val="0"/>
              <w:divBdr>
                <w:top w:val="none" w:sz="0" w:space="0" w:color="auto"/>
                <w:left w:val="none" w:sz="0" w:space="0" w:color="auto"/>
                <w:bottom w:val="none" w:sz="0" w:space="0" w:color="auto"/>
                <w:right w:val="none" w:sz="0" w:space="0" w:color="auto"/>
              </w:divBdr>
            </w:div>
            <w:div w:id="399595235">
              <w:marLeft w:val="0"/>
              <w:marRight w:val="0"/>
              <w:marTop w:val="0"/>
              <w:marBottom w:val="0"/>
              <w:divBdr>
                <w:top w:val="none" w:sz="0" w:space="0" w:color="auto"/>
                <w:left w:val="none" w:sz="0" w:space="0" w:color="auto"/>
                <w:bottom w:val="none" w:sz="0" w:space="0" w:color="auto"/>
                <w:right w:val="none" w:sz="0" w:space="0" w:color="auto"/>
              </w:divBdr>
            </w:div>
            <w:div w:id="1524662097">
              <w:marLeft w:val="0"/>
              <w:marRight w:val="0"/>
              <w:marTop w:val="0"/>
              <w:marBottom w:val="0"/>
              <w:divBdr>
                <w:top w:val="none" w:sz="0" w:space="0" w:color="auto"/>
                <w:left w:val="none" w:sz="0" w:space="0" w:color="auto"/>
                <w:bottom w:val="none" w:sz="0" w:space="0" w:color="auto"/>
                <w:right w:val="none" w:sz="0" w:space="0" w:color="auto"/>
              </w:divBdr>
            </w:div>
            <w:div w:id="2137868485">
              <w:marLeft w:val="0"/>
              <w:marRight w:val="0"/>
              <w:marTop w:val="0"/>
              <w:marBottom w:val="0"/>
              <w:divBdr>
                <w:top w:val="none" w:sz="0" w:space="0" w:color="auto"/>
                <w:left w:val="none" w:sz="0" w:space="0" w:color="auto"/>
                <w:bottom w:val="none" w:sz="0" w:space="0" w:color="auto"/>
                <w:right w:val="none" w:sz="0" w:space="0" w:color="auto"/>
              </w:divBdr>
            </w:div>
            <w:div w:id="988170214">
              <w:marLeft w:val="0"/>
              <w:marRight w:val="0"/>
              <w:marTop w:val="0"/>
              <w:marBottom w:val="0"/>
              <w:divBdr>
                <w:top w:val="none" w:sz="0" w:space="0" w:color="auto"/>
                <w:left w:val="none" w:sz="0" w:space="0" w:color="auto"/>
                <w:bottom w:val="none" w:sz="0" w:space="0" w:color="auto"/>
                <w:right w:val="none" w:sz="0" w:space="0" w:color="auto"/>
              </w:divBdr>
            </w:div>
            <w:div w:id="1390573320">
              <w:marLeft w:val="0"/>
              <w:marRight w:val="0"/>
              <w:marTop w:val="0"/>
              <w:marBottom w:val="0"/>
              <w:divBdr>
                <w:top w:val="none" w:sz="0" w:space="0" w:color="auto"/>
                <w:left w:val="none" w:sz="0" w:space="0" w:color="auto"/>
                <w:bottom w:val="none" w:sz="0" w:space="0" w:color="auto"/>
                <w:right w:val="none" w:sz="0" w:space="0" w:color="auto"/>
              </w:divBdr>
            </w:div>
            <w:div w:id="720398336">
              <w:marLeft w:val="0"/>
              <w:marRight w:val="0"/>
              <w:marTop w:val="0"/>
              <w:marBottom w:val="0"/>
              <w:divBdr>
                <w:top w:val="none" w:sz="0" w:space="0" w:color="auto"/>
                <w:left w:val="none" w:sz="0" w:space="0" w:color="auto"/>
                <w:bottom w:val="none" w:sz="0" w:space="0" w:color="auto"/>
                <w:right w:val="none" w:sz="0" w:space="0" w:color="auto"/>
              </w:divBdr>
            </w:div>
            <w:div w:id="23214195">
              <w:marLeft w:val="0"/>
              <w:marRight w:val="0"/>
              <w:marTop w:val="0"/>
              <w:marBottom w:val="0"/>
              <w:divBdr>
                <w:top w:val="none" w:sz="0" w:space="0" w:color="auto"/>
                <w:left w:val="none" w:sz="0" w:space="0" w:color="auto"/>
                <w:bottom w:val="none" w:sz="0" w:space="0" w:color="auto"/>
                <w:right w:val="none" w:sz="0" w:space="0" w:color="auto"/>
              </w:divBdr>
            </w:div>
            <w:div w:id="868303458">
              <w:marLeft w:val="0"/>
              <w:marRight w:val="0"/>
              <w:marTop w:val="0"/>
              <w:marBottom w:val="0"/>
              <w:divBdr>
                <w:top w:val="none" w:sz="0" w:space="0" w:color="auto"/>
                <w:left w:val="none" w:sz="0" w:space="0" w:color="auto"/>
                <w:bottom w:val="none" w:sz="0" w:space="0" w:color="auto"/>
                <w:right w:val="none" w:sz="0" w:space="0" w:color="auto"/>
              </w:divBdr>
            </w:div>
            <w:div w:id="1282498782">
              <w:marLeft w:val="0"/>
              <w:marRight w:val="0"/>
              <w:marTop w:val="0"/>
              <w:marBottom w:val="0"/>
              <w:divBdr>
                <w:top w:val="none" w:sz="0" w:space="0" w:color="auto"/>
                <w:left w:val="none" w:sz="0" w:space="0" w:color="auto"/>
                <w:bottom w:val="none" w:sz="0" w:space="0" w:color="auto"/>
                <w:right w:val="none" w:sz="0" w:space="0" w:color="auto"/>
              </w:divBdr>
            </w:div>
            <w:div w:id="9620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80272">
      <w:bodyDiv w:val="1"/>
      <w:marLeft w:val="0"/>
      <w:marRight w:val="0"/>
      <w:marTop w:val="0"/>
      <w:marBottom w:val="0"/>
      <w:divBdr>
        <w:top w:val="none" w:sz="0" w:space="0" w:color="auto"/>
        <w:left w:val="none" w:sz="0" w:space="0" w:color="auto"/>
        <w:bottom w:val="none" w:sz="0" w:space="0" w:color="auto"/>
        <w:right w:val="none" w:sz="0" w:space="0" w:color="auto"/>
      </w:divBdr>
      <w:divsChild>
        <w:div w:id="32971198">
          <w:marLeft w:val="0"/>
          <w:marRight w:val="0"/>
          <w:marTop w:val="0"/>
          <w:marBottom w:val="0"/>
          <w:divBdr>
            <w:top w:val="none" w:sz="0" w:space="0" w:color="auto"/>
            <w:left w:val="none" w:sz="0" w:space="0" w:color="auto"/>
            <w:bottom w:val="none" w:sz="0" w:space="0" w:color="auto"/>
            <w:right w:val="none" w:sz="0" w:space="0" w:color="auto"/>
          </w:divBdr>
          <w:divsChild>
            <w:div w:id="1685403077">
              <w:marLeft w:val="0"/>
              <w:marRight w:val="0"/>
              <w:marTop w:val="0"/>
              <w:marBottom w:val="0"/>
              <w:divBdr>
                <w:top w:val="none" w:sz="0" w:space="0" w:color="auto"/>
                <w:left w:val="none" w:sz="0" w:space="0" w:color="auto"/>
                <w:bottom w:val="none" w:sz="0" w:space="0" w:color="auto"/>
                <w:right w:val="none" w:sz="0" w:space="0" w:color="auto"/>
              </w:divBdr>
            </w:div>
            <w:div w:id="1493178679">
              <w:marLeft w:val="0"/>
              <w:marRight w:val="0"/>
              <w:marTop w:val="0"/>
              <w:marBottom w:val="0"/>
              <w:divBdr>
                <w:top w:val="none" w:sz="0" w:space="0" w:color="auto"/>
                <w:left w:val="none" w:sz="0" w:space="0" w:color="auto"/>
                <w:bottom w:val="none" w:sz="0" w:space="0" w:color="auto"/>
                <w:right w:val="none" w:sz="0" w:space="0" w:color="auto"/>
              </w:divBdr>
            </w:div>
            <w:div w:id="1801915807">
              <w:marLeft w:val="0"/>
              <w:marRight w:val="0"/>
              <w:marTop w:val="0"/>
              <w:marBottom w:val="0"/>
              <w:divBdr>
                <w:top w:val="none" w:sz="0" w:space="0" w:color="auto"/>
                <w:left w:val="none" w:sz="0" w:space="0" w:color="auto"/>
                <w:bottom w:val="none" w:sz="0" w:space="0" w:color="auto"/>
                <w:right w:val="none" w:sz="0" w:space="0" w:color="auto"/>
              </w:divBdr>
            </w:div>
            <w:div w:id="639698258">
              <w:marLeft w:val="0"/>
              <w:marRight w:val="0"/>
              <w:marTop w:val="0"/>
              <w:marBottom w:val="0"/>
              <w:divBdr>
                <w:top w:val="none" w:sz="0" w:space="0" w:color="auto"/>
                <w:left w:val="none" w:sz="0" w:space="0" w:color="auto"/>
                <w:bottom w:val="none" w:sz="0" w:space="0" w:color="auto"/>
                <w:right w:val="none" w:sz="0" w:space="0" w:color="auto"/>
              </w:divBdr>
            </w:div>
            <w:div w:id="655260449">
              <w:marLeft w:val="0"/>
              <w:marRight w:val="0"/>
              <w:marTop w:val="0"/>
              <w:marBottom w:val="0"/>
              <w:divBdr>
                <w:top w:val="none" w:sz="0" w:space="0" w:color="auto"/>
                <w:left w:val="none" w:sz="0" w:space="0" w:color="auto"/>
                <w:bottom w:val="none" w:sz="0" w:space="0" w:color="auto"/>
                <w:right w:val="none" w:sz="0" w:space="0" w:color="auto"/>
              </w:divBdr>
            </w:div>
            <w:div w:id="1004547865">
              <w:marLeft w:val="0"/>
              <w:marRight w:val="0"/>
              <w:marTop w:val="0"/>
              <w:marBottom w:val="0"/>
              <w:divBdr>
                <w:top w:val="none" w:sz="0" w:space="0" w:color="auto"/>
                <w:left w:val="none" w:sz="0" w:space="0" w:color="auto"/>
                <w:bottom w:val="none" w:sz="0" w:space="0" w:color="auto"/>
                <w:right w:val="none" w:sz="0" w:space="0" w:color="auto"/>
              </w:divBdr>
            </w:div>
            <w:div w:id="1650667714">
              <w:marLeft w:val="0"/>
              <w:marRight w:val="0"/>
              <w:marTop w:val="0"/>
              <w:marBottom w:val="0"/>
              <w:divBdr>
                <w:top w:val="none" w:sz="0" w:space="0" w:color="auto"/>
                <w:left w:val="none" w:sz="0" w:space="0" w:color="auto"/>
                <w:bottom w:val="none" w:sz="0" w:space="0" w:color="auto"/>
                <w:right w:val="none" w:sz="0" w:space="0" w:color="auto"/>
              </w:divBdr>
            </w:div>
            <w:div w:id="336419407">
              <w:marLeft w:val="0"/>
              <w:marRight w:val="0"/>
              <w:marTop w:val="0"/>
              <w:marBottom w:val="0"/>
              <w:divBdr>
                <w:top w:val="none" w:sz="0" w:space="0" w:color="auto"/>
                <w:left w:val="none" w:sz="0" w:space="0" w:color="auto"/>
                <w:bottom w:val="none" w:sz="0" w:space="0" w:color="auto"/>
                <w:right w:val="none" w:sz="0" w:space="0" w:color="auto"/>
              </w:divBdr>
            </w:div>
            <w:div w:id="515121751">
              <w:marLeft w:val="0"/>
              <w:marRight w:val="0"/>
              <w:marTop w:val="0"/>
              <w:marBottom w:val="0"/>
              <w:divBdr>
                <w:top w:val="none" w:sz="0" w:space="0" w:color="auto"/>
                <w:left w:val="none" w:sz="0" w:space="0" w:color="auto"/>
                <w:bottom w:val="none" w:sz="0" w:space="0" w:color="auto"/>
                <w:right w:val="none" w:sz="0" w:space="0" w:color="auto"/>
              </w:divBdr>
            </w:div>
            <w:div w:id="2079015290">
              <w:marLeft w:val="0"/>
              <w:marRight w:val="0"/>
              <w:marTop w:val="0"/>
              <w:marBottom w:val="0"/>
              <w:divBdr>
                <w:top w:val="none" w:sz="0" w:space="0" w:color="auto"/>
                <w:left w:val="none" w:sz="0" w:space="0" w:color="auto"/>
                <w:bottom w:val="none" w:sz="0" w:space="0" w:color="auto"/>
                <w:right w:val="none" w:sz="0" w:space="0" w:color="auto"/>
              </w:divBdr>
            </w:div>
            <w:div w:id="18503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79118">
      <w:bodyDiv w:val="1"/>
      <w:marLeft w:val="0"/>
      <w:marRight w:val="0"/>
      <w:marTop w:val="0"/>
      <w:marBottom w:val="0"/>
      <w:divBdr>
        <w:top w:val="none" w:sz="0" w:space="0" w:color="auto"/>
        <w:left w:val="none" w:sz="0" w:space="0" w:color="auto"/>
        <w:bottom w:val="none" w:sz="0" w:space="0" w:color="auto"/>
        <w:right w:val="none" w:sz="0" w:space="0" w:color="auto"/>
      </w:divBdr>
    </w:div>
    <w:div w:id="645284399">
      <w:bodyDiv w:val="1"/>
      <w:marLeft w:val="0"/>
      <w:marRight w:val="0"/>
      <w:marTop w:val="0"/>
      <w:marBottom w:val="0"/>
      <w:divBdr>
        <w:top w:val="none" w:sz="0" w:space="0" w:color="auto"/>
        <w:left w:val="none" w:sz="0" w:space="0" w:color="auto"/>
        <w:bottom w:val="none" w:sz="0" w:space="0" w:color="auto"/>
        <w:right w:val="none" w:sz="0" w:space="0" w:color="auto"/>
      </w:divBdr>
      <w:divsChild>
        <w:div w:id="310520305">
          <w:marLeft w:val="0"/>
          <w:marRight w:val="0"/>
          <w:marTop w:val="0"/>
          <w:marBottom w:val="0"/>
          <w:divBdr>
            <w:top w:val="none" w:sz="0" w:space="0" w:color="auto"/>
            <w:left w:val="none" w:sz="0" w:space="0" w:color="auto"/>
            <w:bottom w:val="none" w:sz="0" w:space="0" w:color="auto"/>
            <w:right w:val="none" w:sz="0" w:space="0" w:color="auto"/>
          </w:divBdr>
          <w:divsChild>
            <w:div w:id="1831603531">
              <w:marLeft w:val="0"/>
              <w:marRight w:val="0"/>
              <w:marTop w:val="0"/>
              <w:marBottom w:val="0"/>
              <w:divBdr>
                <w:top w:val="none" w:sz="0" w:space="0" w:color="auto"/>
                <w:left w:val="none" w:sz="0" w:space="0" w:color="auto"/>
                <w:bottom w:val="none" w:sz="0" w:space="0" w:color="auto"/>
                <w:right w:val="none" w:sz="0" w:space="0" w:color="auto"/>
              </w:divBdr>
            </w:div>
            <w:div w:id="1950120192">
              <w:marLeft w:val="0"/>
              <w:marRight w:val="0"/>
              <w:marTop w:val="0"/>
              <w:marBottom w:val="0"/>
              <w:divBdr>
                <w:top w:val="none" w:sz="0" w:space="0" w:color="auto"/>
                <w:left w:val="none" w:sz="0" w:space="0" w:color="auto"/>
                <w:bottom w:val="none" w:sz="0" w:space="0" w:color="auto"/>
                <w:right w:val="none" w:sz="0" w:space="0" w:color="auto"/>
              </w:divBdr>
            </w:div>
            <w:div w:id="469833616">
              <w:marLeft w:val="0"/>
              <w:marRight w:val="0"/>
              <w:marTop w:val="0"/>
              <w:marBottom w:val="0"/>
              <w:divBdr>
                <w:top w:val="none" w:sz="0" w:space="0" w:color="auto"/>
                <w:left w:val="none" w:sz="0" w:space="0" w:color="auto"/>
                <w:bottom w:val="none" w:sz="0" w:space="0" w:color="auto"/>
                <w:right w:val="none" w:sz="0" w:space="0" w:color="auto"/>
              </w:divBdr>
            </w:div>
            <w:div w:id="2109695053">
              <w:marLeft w:val="0"/>
              <w:marRight w:val="0"/>
              <w:marTop w:val="0"/>
              <w:marBottom w:val="0"/>
              <w:divBdr>
                <w:top w:val="none" w:sz="0" w:space="0" w:color="auto"/>
                <w:left w:val="none" w:sz="0" w:space="0" w:color="auto"/>
                <w:bottom w:val="none" w:sz="0" w:space="0" w:color="auto"/>
                <w:right w:val="none" w:sz="0" w:space="0" w:color="auto"/>
              </w:divBdr>
            </w:div>
            <w:div w:id="66002559">
              <w:marLeft w:val="0"/>
              <w:marRight w:val="0"/>
              <w:marTop w:val="0"/>
              <w:marBottom w:val="0"/>
              <w:divBdr>
                <w:top w:val="none" w:sz="0" w:space="0" w:color="auto"/>
                <w:left w:val="none" w:sz="0" w:space="0" w:color="auto"/>
                <w:bottom w:val="none" w:sz="0" w:space="0" w:color="auto"/>
                <w:right w:val="none" w:sz="0" w:space="0" w:color="auto"/>
              </w:divBdr>
            </w:div>
            <w:div w:id="99641315">
              <w:marLeft w:val="0"/>
              <w:marRight w:val="0"/>
              <w:marTop w:val="0"/>
              <w:marBottom w:val="0"/>
              <w:divBdr>
                <w:top w:val="none" w:sz="0" w:space="0" w:color="auto"/>
                <w:left w:val="none" w:sz="0" w:space="0" w:color="auto"/>
                <w:bottom w:val="none" w:sz="0" w:space="0" w:color="auto"/>
                <w:right w:val="none" w:sz="0" w:space="0" w:color="auto"/>
              </w:divBdr>
            </w:div>
            <w:div w:id="454327995">
              <w:marLeft w:val="0"/>
              <w:marRight w:val="0"/>
              <w:marTop w:val="0"/>
              <w:marBottom w:val="0"/>
              <w:divBdr>
                <w:top w:val="none" w:sz="0" w:space="0" w:color="auto"/>
                <w:left w:val="none" w:sz="0" w:space="0" w:color="auto"/>
                <w:bottom w:val="none" w:sz="0" w:space="0" w:color="auto"/>
                <w:right w:val="none" w:sz="0" w:space="0" w:color="auto"/>
              </w:divBdr>
            </w:div>
            <w:div w:id="1843087768">
              <w:marLeft w:val="0"/>
              <w:marRight w:val="0"/>
              <w:marTop w:val="0"/>
              <w:marBottom w:val="0"/>
              <w:divBdr>
                <w:top w:val="none" w:sz="0" w:space="0" w:color="auto"/>
                <w:left w:val="none" w:sz="0" w:space="0" w:color="auto"/>
                <w:bottom w:val="none" w:sz="0" w:space="0" w:color="auto"/>
                <w:right w:val="none" w:sz="0" w:space="0" w:color="auto"/>
              </w:divBdr>
            </w:div>
            <w:div w:id="1751002278">
              <w:marLeft w:val="0"/>
              <w:marRight w:val="0"/>
              <w:marTop w:val="0"/>
              <w:marBottom w:val="0"/>
              <w:divBdr>
                <w:top w:val="none" w:sz="0" w:space="0" w:color="auto"/>
                <w:left w:val="none" w:sz="0" w:space="0" w:color="auto"/>
                <w:bottom w:val="none" w:sz="0" w:space="0" w:color="auto"/>
                <w:right w:val="none" w:sz="0" w:space="0" w:color="auto"/>
              </w:divBdr>
            </w:div>
            <w:div w:id="1869484227">
              <w:marLeft w:val="0"/>
              <w:marRight w:val="0"/>
              <w:marTop w:val="0"/>
              <w:marBottom w:val="0"/>
              <w:divBdr>
                <w:top w:val="none" w:sz="0" w:space="0" w:color="auto"/>
                <w:left w:val="none" w:sz="0" w:space="0" w:color="auto"/>
                <w:bottom w:val="none" w:sz="0" w:space="0" w:color="auto"/>
                <w:right w:val="none" w:sz="0" w:space="0" w:color="auto"/>
              </w:divBdr>
            </w:div>
            <w:div w:id="64180964">
              <w:marLeft w:val="0"/>
              <w:marRight w:val="0"/>
              <w:marTop w:val="0"/>
              <w:marBottom w:val="0"/>
              <w:divBdr>
                <w:top w:val="none" w:sz="0" w:space="0" w:color="auto"/>
                <w:left w:val="none" w:sz="0" w:space="0" w:color="auto"/>
                <w:bottom w:val="none" w:sz="0" w:space="0" w:color="auto"/>
                <w:right w:val="none" w:sz="0" w:space="0" w:color="auto"/>
              </w:divBdr>
            </w:div>
            <w:div w:id="401560340">
              <w:marLeft w:val="0"/>
              <w:marRight w:val="0"/>
              <w:marTop w:val="0"/>
              <w:marBottom w:val="0"/>
              <w:divBdr>
                <w:top w:val="none" w:sz="0" w:space="0" w:color="auto"/>
                <w:left w:val="none" w:sz="0" w:space="0" w:color="auto"/>
                <w:bottom w:val="none" w:sz="0" w:space="0" w:color="auto"/>
                <w:right w:val="none" w:sz="0" w:space="0" w:color="auto"/>
              </w:divBdr>
            </w:div>
            <w:div w:id="974455987">
              <w:marLeft w:val="0"/>
              <w:marRight w:val="0"/>
              <w:marTop w:val="0"/>
              <w:marBottom w:val="0"/>
              <w:divBdr>
                <w:top w:val="none" w:sz="0" w:space="0" w:color="auto"/>
                <w:left w:val="none" w:sz="0" w:space="0" w:color="auto"/>
                <w:bottom w:val="none" w:sz="0" w:space="0" w:color="auto"/>
                <w:right w:val="none" w:sz="0" w:space="0" w:color="auto"/>
              </w:divBdr>
            </w:div>
            <w:div w:id="1263032744">
              <w:marLeft w:val="0"/>
              <w:marRight w:val="0"/>
              <w:marTop w:val="0"/>
              <w:marBottom w:val="0"/>
              <w:divBdr>
                <w:top w:val="none" w:sz="0" w:space="0" w:color="auto"/>
                <w:left w:val="none" w:sz="0" w:space="0" w:color="auto"/>
                <w:bottom w:val="none" w:sz="0" w:space="0" w:color="auto"/>
                <w:right w:val="none" w:sz="0" w:space="0" w:color="auto"/>
              </w:divBdr>
            </w:div>
            <w:div w:id="723915919">
              <w:marLeft w:val="0"/>
              <w:marRight w:val="0"/>
              <w:marTop w:val="0"/>
              <w:marBottom w:val="0"/>
              <w:divBdr>
                <w:top w:val="none" w:sz="0" w:space="0" w:color="auto"/>
                <w:left w:val="none" w:sz="0" w:space="0" w:color="auto"/>
                <w:bottom w:val="none" w:sz="0" w:space="0" w:color="auto"/>
                <w:right w:val="none" w:sz="0" w:space="0" w:color="auto"/>
              </w:divBdr>
            </w:div>
            <w:div w:id="952327393">
              <w:marLeft w:val="0"/>
              <w:marRight w:val="0"/>
              <w:marTop w:val="0"/>
              <w:marBottom w:val="0"/>
              <w:divBdr>
                <w:top w:val="none" w:sz="0" w:space="0" w:color="auto"/>
                <w:left w:val="none" w:sz="0" w:space="0" w:color="auto"/>
                <w:bottom w:val="none" w:sz="0" w:space="0" w:color="auto"/>
                <w:right w:val="none" w:sz="0" w:space="0" w:color="auto"/>
              </w:divBdr>
            </w:div>
            <w:div w:id="1401250834">
              <w:marLeft w:val="0"/>
              <w:marRight w:val="0"/>
              <w:marTop w:val="0"/>
              <w:marBottom w:val="0"/>
              <w:divBdr>
                <w:top w:val="none" w:sz="0" w:space="0" w:color="auto"/>
                <w:left w:val="none" w:sz="0" w:space="0" w:color="auto"/>
                <w:bottom w:val="none" w:sz="0" w:space="0" w:color="auto"/>
                <w:right w:val="none" w:sz="0" w:space="0" w:color="auto"/>
              </w:divBdr>
            </w:div>
            <w:div w:id="518200314">
              <w:marLeft w:val="0"/>
              <w:marRight w:val="0"/>
              <w:marTop w:val="0"/>
              <w:marBottom w:val="0"/>
              <w:divBdr>
                <w:top w:val="none" w:sz="0" w:space="0" w:color="auto"/>
                <w:left w:val="none" w:sz="0" w:space="0" w:color="auto"/>
                <w:bottom w:val="none" w:sz="0" w:space="0" w:color="auto"/>
                <w:right w:val="none" w:sz="0" w:space="0" w:color="auto"/>
              </w:divBdr>
            </w:div>
            <w:div w:id="1136801622">
              <w:marLeft w:val="0"/>
              <w:marRight w:val="0"/>
              <w:marTop w:val="0"/>
              <w:marBottom w:val="0"/>
              <w:divBdr>
                <w:top w:val="none" w:sz="0" w:space="0" w:color="auto"/>
                <w:left w:val="none" w:sz="0" w:space="0" w:color="auto"/>
                <w:bottom w:val="none" w:sz="0" w:space="0" w:color="auto"/>
                <w:right w:val="none" w:sz="0" w:space="0" w:color="auto"/>
              </w:divBdr>
            </w:div>
            <w:div w:id="2144275721">
              <w:marLeft w:val="0"/>
              <w:marRight w:val="0"/>
              <w:marTop w:val="0"/>
              <w:marBottom w:val="0"/>
              <w:divBdr>
                <w:top w:val="none" w:sz="0" w:space="0" w:color="auto"/>
                <w:left w:val="none" w:sz="0" w:space="0" w:color="auto"/>
                <w:bottom w:val="none" w:sz="0" w:space="0" w:color="auto"/>
                <w:right w:val="none" w:sz="0" w:space="0" w:color="auto"/>
              </w:divBdr>
            </w:div>
            <w:div w:id="813790163">
              <w:marLeft w:val="0"/>
              <w:marRight w:val="0"/>
              <w:marTop w:val="0"/>
              <w:marBottom w:val="0"/>
              <w:divBdr>
                <w:top w:val="none" w:sz="0" w:space="0" w:color="auto"/>
                <w:left w:val="none" w:sz="0" w:space="0" w:color="auto"/>
                <w:bottom w:val="none" w:sz="0" w:space="0" w:color="auto"/>
                <w:right w:val="none" w:sz="0" w:space="0" w:color="auto"/>
              </w:divBdr>
            </w:div>
            <w:div w:id="353458297">
              <w:marLeft w:val="0"/>
              <w:marRight w:val="0"/>
              <w:marTop w:val="0"/>
              <w:marBottom w:val="0"/>
              <w:divBdr>
                <w:top w:val="none" w:sz="0" w:space="0" w:color="auto"/>
                <w:left w:val="none" w:sz="0" w:space="0" w:color="auto"/>
                <w:bottom w:val="none" w:sz="0" w:space="0" w:color="auto"/>
                <w:right w:val="none" w:sz="0" w:space="0" w:color="auto"/>
              </w:divBdr>
            </w:div>
            <w:div w:id="1223058179">
              <w:marLeft w:val="0"/>
              <w:marRight w:val="0"/>
              <w:marTop w:val="0"/>
              <w:marBottom w:val="0"/>
              <w:divBdr>
                <w:top w:val="none" w:sz="0" w:space="0" w:color="auto"/>
                <w:left w:val="none" w:sz="0" w:space="0" w:color="auto"/>
                <w:bottom w:val="none" w:sz="0" w:space="0" w:color="auto"/>
                <w:right w:val="none" w:sz="0" w:space="0" w:color="auto"/>
              </w:divBdr>
            </w:div>
            <w:div w:id="344792076">
              <w:marLeft w:val="0"/>
              <w:marRight w:val="0"/>
              <w:marTop w:val="0"/>
              <w:marBottom w:val="0"/>
              <w:divBdr>
                <w:top w:val="none" w:sz="0" w:space="0" w:color="auto"/>
                <w:left w:val="none" w:sz="0" w:space="0" w:color="auto"/>
                <w:bottom w:val="none" w:sz="0" w:space="0" w:color="auto"/>
                <w:right w:val="none" w:sz="0" w:space="0" w:color="auto"/>
              </w:divBdr>
            </w:div>
            <w:div w:id="2110654864">
              <w:marLeft w:val="0"/>
              <w:marRight w:val="0"/>
              <w:marTop w:val="0"/>
              <w:marBottom w:val="0"/>
              <w:divBdr>
                <w:top w:val="none" w:sz="0" w:space="0" w:color="auto"/>
                <w:left w:val="none" w:sz="0" w:space="0" w:color="auto"/>
                <w:bottom w:val="none" w:sz="0" w:space="0" w:color="auto"/>
                <w:right w:val="none" w:sz="0" w:space="0" w:color="auto"/>
              </w:divBdr>
            </w:div>
            <w:div w:id="1455364520">
              <w:marLeft w:val="0"/>
              <w:marRight w:val="0"/>
              <w:marTop w:val="0"/>
              <w:marBottom w:val="0"/>
              <w:divBdr>
                <w:top w:val="none" w:sz="0" w:space="0" w:color="auto"/>
                <w:left w:val="none" w:sz="0" w:space="0" w:color="auto"/>
                <w:bottom w:val="none" w:sz="0" w:space="0" w:color="auto"/>
                <w:right w:val="none" w:sz="0" w:space="0" w:color="auto"/>
              </w:divBdr>
            </w:div>
            <w:div w:id="1635452676">
              <w:marLeft w:val="0"/>
              <w:marRight w:val="0"/>
              <w:marTop w:val="0"/>
              <w:marBottom w:val="0"/>
              <w:divBdr>
                <w:top w:val="none" w:sz="0" w:space="0" w:color="auto"/>
                <w:left w:val="none" w:sz="0" w:space="0" w:color="auto"/>
                <w:bottom w:val="none" w:sz="0" w:space="0" w:color="auto"/>
                <w:right w:val="none" w:sz="0" w:space="0" w:color="auto"/>
              </w:divBdr>
            </w:div>
            <w:div w:id="743717843">
              <w:marLeft w:val="0"/>
              <w:marRight w:val="0"/>
              <w:marTop w:val="0"/>
              <w:marBottom w:val="0"/>
              <w:divBdr>
                <w:top w:val="none" w:sz="0" w:space="0" w:color="auto"/>
                <w:left w:val="none" w:sz="0" w:space="0" w:color="auto"/>
                <w:bottom w:val="none" w:sz="0" w:space="0" w:color="auto"/>
                <w:right w:val="none" w:sz="0" w:space="0" w:color="auto"/>
              </w:divBdr>
            </w:div>
            <w:div w:id="607198273">
              <w:marLeft w:val="0"/>
              <w:marRight w:val="0"/>
              <w:marTop w:val="0"/>
              <w:marBottom w:val="0"/>
              <w:divBdr>
                <w:top w:val="none" w:sz="0" w:space="0" w:color="auto"/>
                <w:left w:val="none" w:sz="0" w:space="0" w:color="auto"/>
                <w:bottom w:val="none" w:sz="0" w:space="0" w:color="auto"/>
                <w:right w:val="none" w:sz="0" w:space="0" w:color="auto"/>
              </w:divBdr>
            </w:div>
            <w:div w:id="29691026">
              <w:marLeft w:val="0"/>
              <w:marRight w:val="0"/>
              <w:marTop w:val="0"/>
              <w:marBottom w:val="0"/>
              <w:divBdr>
                <w:top w:val="none" w:sz="0" w:space="0" w:color="auto"/>
                <w:left w:val="none" w:sz="0" w:space="0" w:color="auto"/>
                <w:bottom w:val="none" w:sz="0" w:space="0" w:color="auto"/>
                <w:right w:val="none" w:sz="0" w:space="0" w:color="auto"/>
              </w:divBdr>
            </w:div>
            <w:div w:id="1093472171">
              <w:marLeft w:val="0"/>
              <w:marRight w:val="0"/>
              <w:marTop w:val="0"/>
              <w:marBottom w:val="0"/>
              <w:divBdr>
                <w:top w:val="none" w:sz="0" w:space="0" w:color="auto"/>
                <w:left w:val="none" w:sz="0" w:space="0" w:color="auto"/>
                <w:bottom w:val="none" w:sz="0" w:space="0" w:color="auto"/>
                <w:right w:val="none" w:sz="0" w:space="0" w:color="auto"/>
              </w:divBdr>
            </w:div>
            <w:div w:id="455611523">
              <w:marLeft w:val="0"/>
              <w:marRight w:val="0"/>
              <w:marTop w:val="0"/>
              <w:marBottom w:val="0"/>
              <w:divBdr>
                <w:top w:val="none" w:sz="0" w:space="0" w:color="auto"/>
                <w:left w:val="none" w:sz="0" w:space="0" w:color="auto"/>
                <w:bottom w:val="none" w:sz="0" w:space="0" w:color="auto"/>
                <w:right w:val="none" w:sz="0" w:space="0" w:color="auto"/>
              </w:divBdr>
            </w:div>
            <w:div w:id="1776359462">
              <w:marLeft w:val="0"/>
              <w:marRight w:val="0"/>
              <w:marTop w:val="0"/>
              <w:marBottom w:val="0"/>
              <w:divBdr>
                <w:top w:val="none" w:sz="0" w:space="0" w:color="auto"/>
                <w:left w:val="none" w:sz="0" w:space="0" w:color="auto"/>
                <w:bottom w:val="none" w:sz="0" w:space="0" w:color="auto"/>
                <w:right w:val="none" w:sz="0" w:space="0" w:color="auto"/>
              </w:divBdr>
            </w:div>
            <w:div w:id="21438664">
              <w:marLeft w:val="0"/>
              <w:marRight w:val="0"/>
              <w:marTop w:val="0"/>
              <w:marBottom w:val="0"/>
              <w:divBdr>
                <w:top w:val="none" w:sz="0" w:space="0" w:color="auto"/>
                <w:left w:val="none" w:sz="0" w:space="0" w:color="auto"/>
                <w:bottom w:val="none" w:sz="0" w:space="0" w:color="auto"/>
                <w:right w:val="none" w:sz="0" w:space="0" w:color="auto"/>
              </w:divBdr>
            </w:div>
            <w:div w:id="56337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6024">
      <w:bodyDiv w:val="1"/>
      <w:marLeft w:val="0"/>
      <w:marRight w:val="0"/>
      <w:marTop w:val="0"/>
      <w:marBottom w:val="0"/>
      <w:divBdr>
        <w:top w:val="none" w:sz="0" w:space="0" w:color="auto"/>
        <w:left w:val="none" w:sz="0" w:space="0" w:color="auto"/>
        <w:bottom w:val="none" w:sz="0" w:space="0" w:color="auto"/>
        <w:right w:val="none" w:sz="0" w:space="0" w:color="auto"/>
      </w:divBdr>
    </w:div>
    <w:div w:id="667633520">
      <w:bodyDiv w:val="1"/>
      <w:marLeft w:val="0"/>
      <w:marRight w:val="0"/>
      <w:marTop w:val="0"/>
      <w:marBottom w:val="0"/>
      <w:divBdr>
        <w:top w:val="none" w:sz="0" w:space="0" w:color="auto"/>
        <w:left w:val="none" w:sz="0" w:space="0" w:color="auto"/>
        <w:bottom w:val="none" w:sz="0" w:space="0" w:color="auto"/>
        <w:right w:val="none" w:sz="0" w:space="0" w:color="auto"/>
      </w:divBdr>
      <w:divsChild>
        <w:div w:id="1313565261">
          <w:marLeft w:val="0"/>
          <w:marRight w:val="0"/>
          <w:marTop w:val="0"/>
          <w:marBottom w:val="0"/>
          <w:divBdr>
            <w:top w:val="none" w:sz="0" w:space="0" w:color="auto"/>
            <w:left w:val="none" w:sz="0" w:space="0" w:color="auto"/>
            <w:bottom w:val="none" w:sz="0" w:space="0" w:color="auto"/>
            <w:right w:val="none" w:sz="0" w:space="0" w:color="auto"/>
          </w:divBdr>
          <w:divsChild>
            <w:div w:id="1223523170">
              <w:marLeft w:val="0"/>
              <w:marRight w:val="0"/>
              <w:marTop w:val="0"/>
              <w:marBottom w:val="0"/>
              <w:divBdr>
                <w:top w:val="none" w:sz="0" w:space="0" w:color="auto"/>
                <w:left w:val="none" w:sz="0" w:space="0" w:color="auto"/>
                <w:bottom w:val="none" w:sz="0" w:space="0" w:color="auto"/>
                <w:right w:val="none" w:sz="0" w:space="0" w:color="auto"/>
              </w:divBdr>
            </w:div>
            <w:div w:id="237058154">
              <w:marLeft w:val="0"/>
              <w:marRight w:val="0"/>
              <w:marTop w:val="0"/>
              <w:marBottom w:val="0"/>
              <w:divBdr>
                <w:top w:val="none" w:sz="0" w:space="0" w:color="auto"/>
                <w:left w:val="none" w:sz="0" w:space="0" w:color="auto"/>
                <w:bottom w:val="none" w:sz="0" w:space="0" w:color="auto"/>
                <w:right w:val="none" w:sz="0" w:space="0" w:color="auto"/>
              </w:divBdr>
            </w:div>
            <w:div w:id="14251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137">
      <w:bodyDiv w:val="1"/>
      <w:marLeft w:val="0"/>
      <w:marRight w:val="0"/>
      <w:marTop w:val="0"/>
      <w:marBottom w:val="0"/>
      <w:divBdr>
        <w:top w:val="none" w:sz="0" w:space="0" w:color="auto"/>
        <w:left w:val="none" w:sz="0" w:space="0" w:color="auto"/>
        <w:bottom w:val="none" w:sz="0" w:space="0" w:color="auto"/>
        <w:right w:val="none" w:sz="0" w:space="0" w:color="auto"/>
      </w:divBdr>
    </w:div>
    <w:div w:id="781263438">
      <w:bodyDiv w:val="1"/>
      <w:marLeft w:val="0"/>
      <w:marRight w:val="0"/>
      <w:marTop w:val="0"/>
      <w:marBottom w:val="0"/>
      <w:divBdr>
        <w:top w:val="none" w:sz="0" w:space="0" w:color="auto"/>
        <w:left w:val="none" w:sz="0" w:space="0" w:color="auto"/>
        <w:bottom w:val="none" w:sz="0" w:space="0" w:color="auto"/>
        <w:right w:val="none" w:sz="0" w:space="0" w:color="auto"/>
      </w:divBdr>
    </w:div>
    <w:div w:id="811294212">
      <w:bodyDiv w:val="1"/>
      <w:marLeft w:val="0"/>
      <w:marRight w:val="0"/>
      <w:marTop w:val="0"/>
      <w:marBottom w:val="0"/>
      <w:divBdr>
        <w:top w:val="none" w:sz="0" w:space="0" w:color="auto"/>
        <w:left w:val="none" w:sz="0" w:space="0" w:color="auto"/>
        <w:bottom w:val="none" w:sz="0" w:space="0" w:color="auto"/>
        <w:right w:val="none" w:sz="0" w:space="0" w:color="auto"/>
      </w:divBdr>
      <w:divsChild>
        <w:div w:id="513302546">
          <w:marLeft w:val="0"/>
          <w:marRight w:val="0"/>
          <w:marTop w:val="0"/>
          <w:marBottom w:val="0"/>
          <w:divBdr>
            <w:top w:val="none" w:sz="0" w:space="0" w:color="auto"/>
            <w:left w:val="none" w:sz="0" w:space="0" w:color="auto"/>
            <w:bottom w:val="none" w:sz="0" w:space="0" w:color="auto"/>
            <w:right w:val="none" w:sz="0" w:space="0" w:color="auto"/>
          </w:divBdr>
          <w:divsChild>
            <w:div w:id="180432420">
              <w:marLeft w:val="0"/>
              <w:marRight w:val="0"/>
              <w:marTop w:val="0"/>
              <w:marBottom w:val="0"/>
              <w:divBdr>
                <w:top w:val="none" w:sz="0" w:space="0" w:color="auto"/>
                <w:left w:val="none" w:sz="0" w:space="0" w:color="auto"/>
                <w:bottom w:val="none" w:sz="0" w:space="0" w:color="auto"/>
                <w:right w:val="none" w:sz="0" w:space="0" w:color="auto"/>
              </w:divBdr>
            </w:div>
            <w:div w:id="630943524">
              <w:marLeft w:val="0"/>
              <w:marRight w:val="0"/>
              <w:marTop w:val="0"/>
              <w:marBottom w:val="0"/>
              <w:divBdr>
                <w:top w:val="none" w:sz="0" w:space="0" w:color="auto"/>
                <w:left w:val="none" w:sz="0" w:space="0" w:color="auto"/>
                <w:bottom w:val="none" w:sz="0" w:space="0" w:color="auto"/>
                <w:right w:val="none" w:sz="0" w:space="0" w:color="auto"/>
              </w:divBdr>
            </w:div>
            <w:div w:id="1708800650">
              <w:marLeft w:val="0"/>
              <w:marRight w:val="0"/>
              <w:marTop w:val="0"/>
              <w:marBottom w:val="0"/>
              <w:divBdr>
                <w:top w:val="none" w:sz="0" w:space="0" w:color="auto"/>
                <w:left w:val="none" w:sz="0" w:space="0" w:color="auto"/>
                <w:bottom w:val="none" w:sz="0" w:space="0" w:color="auto"/>
                <w:right w:val="none" w:sz="0" w:space="0" w:color="auto"/>
              </w:divBdr>
            </w:div>
            <w:div w:id="1780756703">
              <w:marLeft w:val="0"/>
              <w:marRight w:val="0"/>
              <w:marTop w:val="0"/>
              <w:marBottom w:val="0"/>
              <w:divBdr>
                <w:top w:val="none" w:sz="0" w:space="0" w:color="auto"/>
                <w:left w:val="none" w:sz="0" w:space="0" w:color="auto"/>
                <w:bottom w:val="none" w:sz="0" w:space="0" w:color="auto"/>
                <w:right w:val="none" w:sz="0" w:space="0" w:color="auto"/>
              </w:divBdr>
            </w:div>
            <w:div w:id="25568066">
              <w:marLeft w:val="0"/>
              <w:marRight w:val="0"/>
              <w:marTop w:val="0"/>
              <w:marBottom w:val="0"/>
              <w:divBdr>
                <w:top w:val="none" w:sz="0" w:space="0" w:color="auto"/>
                <w:left w:val="none" w:sz="0" w:space="0" w:color="auto"/>
                <w:bottom w:val="none" w:sz="0" w:space="0" w:color="auto"/>
                <w:right w:val="none" w:sz="0" w:space="0" w:color="auto"/>
              </w:divBdr>
            </w:div>
            <w:div w:id="844705065">
              <w:marLeft w:val="0"/>
              <w:marRight w:val="0"/>
              <w:marTop w:val="0"/>
              <w:marBottom w:val="0"/>
              <w:divBdr>
                <w:top w:val="none" w:sz="0" w:space="0" w:color="auto"/>
                <w:left w:val="none" w:sz="0" w:space="0" w:color="auto"/>
                <w:bottom w:val="none" w:sz="0" w:space="0" w:color="auto"/>
                <w:right w:val="none" w:sz="0" w:space="0" w:color="auto"/>
              </w:divBdr>
            </w:div>
            <w:div w:id="335228506">
              <w:marLeft w:val="0"/>
              <w:marRight w:val="0"/>
              <w:marTop w:val="0"/>
              <w:marBottom w:val="0"/>
              <w:divBdr>
                <w:top w:val="none" w:sz="0" w:space="0" w:color="auto"/>
                <w:left w:val="none" w:sz="0" w:space="0" w:color="auto"/>
                <w:bottom w:val="none" w:sz="0" w:space="0" w:color="auto"/>
                <w:right w:val="none" w:sz="0" w:space="0" w:color="auto"/>
              </w:divBdr>
            </w:div>
            <w:div w:id="1053574704">
              <w:marLeft w:val="0"/>
              <w:marRight w:val="0"/>
              <w:marTop w:val="0"/>
              <w:marBottom w:val="0"/>
              <w:divBdr>
                <w:top w:val="none" w:sz="0" w:space="0" w:color="auto"/>
                <w:left w:val="none" w:sz="0" w:space="0" w:color="auto"/>
                <w:bottom w:val="none" w:sz="0" w:space="0" w:color="auto"/>
                <w:right w:val="none" w:sz="0" w:space="0" w:color="auto"/>
              </w:divBdr>
            </w:div>
            <w:div w:id="1192569298">
              <w:marLeft w:val="0"/>
              <w:marRight w:val="0"/>
              <w:marTop w:val="0"/>
              <w:marBottom w:val="0"/>
              <w:divBdr>
                <w:top w:val="none" w:sz="0" w:space="0" w:color="auto"/>
                <w:left w:val="none" w:sz="0" w:space="0" w:color="auto"/>
                <w:bottom w:val="none" w:sz="0" w:space="0" w:color="auto"/>
                <w:right w:val="none" w:sz="0" w:space="0" w:color="auto"/>
              </w:divBdr>
            </w:div>
            <w:div w:id="1711882716">
              <w:marLeft w:val="0"/>
              <w:marRight w:val="0"/>
              <w:marTop w:val="0"/>
              <w:marBottom w:val="0"/>
              <w:divBdr>
                <w:top w:val="none" w:sz="0" w:space="0" w:color="auto"/>
                <w:left w:val="none" w:sz="0" w:space="0" w:color="auto"/>
                <w:bottom w:val="none" w:sz="0" w:space="0" w:color="auto"/>
                <w:right w:val="none" w:sz="0" w:space="0" w:color="auto"/>
              </w:divBdr>
            </w:div>
            <w:div w:id="10578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66898">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1173491332">
      <w:bodyDiv w:val="1"/>
      <w:marLeft w:val="0"/>
      <w:marRight w:val="0"/>
      <w:marTop w:val="0"/>
      <w:marBottom w:val="0"/>
      <w:divBdr>
        <w:top w:val="none" w:sz="0" w:space="0" w:color="auto"/>
        <w:left w:val="none" w:sz="0" w:space="0" w:color="auto"/>
        <w:bottom w:val="none" w:sz="0" w:space="0" w:color="auto"/>
        <w:right w:val="none" w:sz="0" w:space="0" w:color="auto"/>
      </w:divBdr>
      <w:divsChild>
        <w:div w:id="736124816">
          <w:marLeft w:val="0"/>
          <w:marRight w:val="0"/>
          <w:marTop w:val="0"/>
          <w:marBottom w:val="0"/>
          <w:divBdr>
            <w:top w:val="none" w:sz="0" w:space="0" w:color="auto"/>
            <w:left w:val="none" w:sz="0" w:space="0" w:color="auto"/>
            <w:bottom w:val="none" w:sz="0" w:space="0" w:color="auto"/>
            <w:right w:val="none" w:sz="0" w:space="0" w:color="auto"/>
          </w:divBdr>
          <w:divsChild>
            <w:div w:id="2084836962">
              <w:marLeft w:val="0"/>
              <w:marRight w:val="0"/>
              <w:marTop w:val="0"/>
              <w:marBottom w:val="0"/>
              <w:divBdr>
                <w:top w:val="none" w:sz="0" w:space="0" w:color="auto"/>
                <w:left w:val="none" w:sz="0" w:space="0" w:color="auto"/>
                <w:bottom w:val="none" w:sz="0" w:space="0" w:color="auto"/>
                <w:right w:val="none" w:sz="0" w:space="0" w:color="auto"/>
              </w:divBdr>
              <w:divsChild>
                <w:div w:id="1765832565">
                  <w:marLeft w:val="0"/>
                  <w:marRight w:val="0"/>
                  <w:marTop w:val="0"/>
                  <w:marBottom w:val="0"/>
                  <w:divBdr>
                    <w:top w:val="none" w:sz="0" w:space="0" w:color="auto"/>
                    <w:left w:val="none" w:sz="0" w:space="0" w:color="auto"/>
                    <w:bottom w:val="none" w:sz="0" w:space="0" w:color="auto"/>
                    <w:right w:val="none" w:sz="0" w:space="0" w:color="auto"/>
                  </w:divBdr>
                  <w:divsChild>
                    <w:div w:id="1739403827">
                      <w:marLeft w:val="0"/>
                      <w:marRight w:val="0"/>
                      <w:marTop w:val="0"/>
                      <w:marBottom w:val="0"/>
                      <w:divBdr>
                        <w:top w:val="single" w:sz="6" w:space="0" w:color="auto"/>
                        <w:left w:val="single" w:sz="6" w:space="0" w:color="auto"/>
                        <w:bottom w:val="single" w:sz="6" w:space="0" w:color="auto"/>
                        <w:right w:val="single" w:sz="6" w:space="0" w:color="auto"/>
                      </w:divBdr>
                      <w:divsChild>
                        <w:div w:id="9559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24680">
          <w:marLeft w:val="0"/>
          <w:marRight w:val="0"/>
          <w:marTop w:val="0"/>
          <w:marBottom w:val="0"/>
          <w:divBdr>
            <w:top w:val="none" w:sz="0" w:space="0" w:color="auto"/>
            <w:left w:val="none" w:sz="0" w:space="0" w:color="auto"/>
            <w:bottom w:val="none" w:sz="0" w:space="0" w:color="auto"/>
            <w:right w:val="none" w:sz="0" w:space="0" w:color="auto"/>
          </w:divBdr>
          <w:divsChild>
            <w:div w:id="1794784351">
              <w:marLeft w:val="0"/>
              <w:marRight w:val="0"/>
              <w:marTop w:val="0"/>
              <w:marBottom w:val="0"/>
              <w:divBdr>
                <w:top w:val="none" w:sz="0" w:space="0" w:color="auto"/>
                <w:left w:val="none" w:sz="0" w:space="0" w:color="auto"/>
                <w:bottom w:val="none" w:sz="0" w:space="0" w:color="auto"/>
                <w:right w:val="none" w:sz="0" w:space="0" w:color="auto"/>
              </w:divBdr>
              <w:divsChild>
                <w:div w:id="1583833274">
                  <w:marLeft w:val="0"/>
                  <w:marRight w:val="0"/>
                  <w:marTop w:val="0"/>
                  <w:marBottom w:val="0"/>
                  <w:divBdr>
                    <w:top w:val="none" w:sz="0" w:space="0" w:color="auto"/>
                    <w:left w:val="none" w:sz="0" w:space="0" w:color="auto"/>
                    <w:bottom w:val="none" w:sz="0" w:space="0" w:color="auto"/>
                    <w:right w:val="none" w:sz="0" w:space="0" w:color="auto"/>
                  </w:divBdr>
                  <w:divsChild>
                    <w:div w:id="918557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31781066">
          <w:marLeft w:val="0"/>
          <w:marRight w:val="0"/>
          <w:marTop w:val="0"/>
          <w:marBottom w:val="0"/>
          <w:divBdr>
            <w:top w:val="none" w:sz="0" w:space="0" w:color="auto"/>
            <w:left w:val="none" w:sz="0" w:space="0" w:color="auto"/>
            <w:bottom w:val="none" w:sz="0" w:space="0" w:color="auto"/>
            <w:right w:val="none" w:sz="0" w:space="0" w:color="auto"/>
          </w:divBdr>
          <w:divsChild>
            <w:div w:id="219098571">
              <w:marLeft w:val="0"/>
              <w:marRight w:val="0"/>
              <w:marTop w:val="0"/>
              <w:marBottom w:val="0"/>
              <w:divBdr>
                <w:top w:val="none" w:sz="0" w:space="0" w:color="auto"/>
                <w:left w:val="none" w:sz="0" w:space="0" w:color="auto"/>
                <w:bottom w:val="none" w:sz="0" w:space="0" w:color="auto"/>
                <w:right w:val="none" w:sz="0" w:space="0" w:color="auto"/>
              </w:divBdr>
              <w:divsChild>
                <w:div w:id="996540820">
                  <w:marLeft w:val="0"/>
                  <w:marRight w:val="0"/>
                  <w:marTop w:val="0"/>
                  <w:marBottom w:val="0"/>
                  <w:divBdr>
                    <w:top w:val="none" w:sz="0" w:space="0" w:color="auto"/>
                    <w:left w:val="none" w:sz="0" w:space="0" w:color="auto"/>
                    <w:bottom w:val="none" w:sz="0" w:space="0" w:color="auto"/>
                    <w:right w:val="none" w:sz="0" w:space="0" w:color="auto"/>
                  </w:divBdr>
                  <w:divsChild>
                    <w:div w:id="2021472375">
                      <w:marLeft w:val="0"/>
                      <w:marRight w:val="0"/>
                      <w:marTop w:val="0"/>
                      <w:marBottom w:val="0"/>
                      <w:divBdr>
                        <w:top w:val="single" w:sz="6" w:space="0" w:color="auto"/>
                        <w:left w:val="single" w:sz="6" w:space="0" w:color="auto"/>
                        <w:bottom w:val="single" w:sz="6" w:space="0" w:color="auto"/>
                        <w:right w:val="single" w:sz="6" w:space="0" w:color="auto"/>
                      </w:divBdr>
                      <w:divsChild>
                        <w:div w:id="8960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274226">
      <w:bodyDiv w:val="1"/>
      <w:marLeft w:val="0"/>
      <w:marRight w:val="0"/>
      <w:marTop w:val="0"/>
      <w:marBottom w:val="0"/>
      <w:divBdr>
        <w:top w:val="none" w:sz="0" w:space="0" w:color="auto"/>
        <w:left w:val="none" w:sz="0" w:space="0" w:color="auto"/>
        <w:bottom w:val="none" w:sz="0" w:space="0" w:color="auto"/>
        <w:right w:val="none" w:sz="0" w:space="0" w:color="auto"/>
      </w:divBdr>
    </w:div>
    <w:div w:id="1341547184">
      <w:bodyDiv w:val="1"/>
      <w:marLeft w:val="0"/>
      <w:marRight w:val="0"/>
      <w:marTop w:val="0"/>
      <w:marBottom w:val="0"/>
      <w:divBdr>
        <w:top w:val="none" w:sz="0" w:space="0" w:color="auto"/>
        <w:left w:val="none" w:sz="0" w:space="0" w:color="auto"/>
        <w:bottom w:val="none" w:sz="0" w:space="0" w:color="auto"/>
        <w:right w:val="none" w:sz="0" w:space="0" w:color="auto"/>
      </w:divBdr>
    </w:div>
    <w:div w:id="1349941868">
      <w:bodyDiv w:val="1"/>
      <w:marLeft w:val="0"/>
      <w:marRight w:val="0"/>
      <w:marTop w:val="0"/>
      <w:marBottom w:val="0"/>
      <w:divBdr>
        <w:top w:val="none" w:sz="0" w:space="0" w:color="auto"/>
        <w:left w:val="none" w:sz="0" w:space="0" w:color="auto"/>
        <w:bottom w:val="none" w:sz="0" w:space="0" w:color="auto"/>
        <w:right w:val="none" w:sz="0" w:space="0" w:color="auto"/>
      </w:divBdr>
    </w:div>
    <w:div w:id="1355302473">
      <w:bodyDiv w:val="1"/>
      <w:marLeft w:val="0"/>
      <w:marRight w:val="0"/>
      <w:marTop w:val="0"/>
      <w:marBottom w:val="0"/>
      <w:divBdr>
        <w:top w:val="none" w:sz="0" w:space="0" w:color="auto"/>
        <w:left w:val="none" w:sz="0" w:space="0" w:color="auto"/>
        <w:bottom w:val="none" w:sz="0" w:space="0" w:color="auto"/>
        <w:right w:val="none" w:sz="0" w:space="0" w:color="auto"/>
      </w:divBdr>
    </w:div>
    <w:div w:id="1361668795">
      <w:bodyDiv w:val="1"/>
      <w:marLeft w:val="0"/>
      <w:marRight w:val="0"/>
      <w:marTop w:val="0"/>
      <w:marBottom w:val="0"/>
      <w:divBdr>
        <w:top w:val="none" w:sz="0" w:space="0" w:color="auto"/>
        <w:left w:val="none" w:sz="0" w:space="0" w:color="auto"/>
        <w:bottom w:val="none" w:sz="0" w:space="0" w:color="auto"/>
        <w:right w:val="none" w:sz="0" w:space="0" w:color="auto"/>
      </w:divBdr>
    </w:div>
    <w:div w:id="1393505750">
      <w:bodyDiv w:val="1"/>
      <w:marLeft w:val="0"/>
      <w:marRight w:val="0"/>
      <w:marTop w:val="0"/>
      <w:marBottom w:val="0"/>
      <w:divBdr>
        <w:top w:val="none" w:sz="0" w:space="0" w:color="auto"/>
        <w:left w:val="none" w:sz="0" w:space="0" w:color="auto"/>
        <w:bottom w:val="none" w:sz="0" w:space="0" w:color="auto"/>
        <w:right w:val="none" w:sz="0" w:space="0" w:color="auto"/>
      </w:divBdr>
    </w:div>
    <w:div w:id="1411343566">
      <w:bodyDiv w:val="1"/>
      <w:marLeft w:val="0"/>
      <w:marRight w:val="0"/>
      <w:marTop w:val="0"/>
      <w:marBottom w:val="0"/>
      <w:divBdr>
        <w:top w:val="none" w:sz="0" w:space="0" w:color="auto"/>
        <w:left w:val="none" w:sz="0" w:space="0" w:color="auto"/>
        <w:bottom w:val="none" w:sz="0" w:space="0" w:color="auto"/>
        <w:right w:val="none" w:sz="0" w:space="0" w:color="auto"/>
      </w:divBdr>
    </w:div>
    <w:div w:id="1466119101">
      <w:bodyDiv w:val="1"/>
      <w:marLeft w:val="0"/>
      <w:marRight w:val="0"/>
      <w:marTop w:val="0"/>
      <w:marBottom w:val="0"/>
      <w:divBdr>
        <w:top w:val="none" w:sz="0" w:space="0" w:color="auto"/>
        <w:left w:val="none" w:sz="0" w:space="0" w:color="auto"/>
        <w:bottom w:val="none" w:sz="0" w:space="0" w:color="auto"/>
        <w:right w:val="none" w:sz="0" w:space="0" w:color="auto"/>
      </w:divBdr>
    </w:div>
    <w:div w:id="1477800668">
      <w:bodyDiv w:val="1"/>
      <w:marLeft w:val="0"/>
      <w:marRight w:val="0"/>
      <w:marTop w:val="0"/>
      <w:marBottom w:val="0"/>
      <w:divBdr>
        <w:top w:val="none" w:sz="0" w:space="0" w:color="auto"/>
        <w:left w:val="none" w:sz="0" w:space="0" w:color="auto"/>
        <w:bottom w:val="none" w:sz="0" w:space="0" w:color="auto"/>
        <w:right w:val="none" w:sz="0" w:space="0" w:color="auto"/>
      </w:divBdr>
      <w:divsChild>
        <w:div w:id="1328630658">
          <w:marLeft w:val="0"/>
          <w:marRight w:val="0"/>
          <w:marTop w:val="0"/>
          <w:marBottom w:val="0"/>
          <w:divBdr>
            <w:top w:val="none" w:sz="0" w:space="0" w:color="auto"/>
            <w:left w:val="none" w:sz="0" w:space="0" w:color="auto"/>
            <w:bottom w:val="none" w:sz="0" w:space="0" w:color="auto"/>
            <w:right w:val="none" w:sz="0" w:space="0" w:color="auto"/>
          </w:divBdr>
          <w:divsChild>
            <w:div w:id="568032320">
              <w:marLeft w:val="0"/>
              <w:marRight w:val="0"/>
              <w:marTop w:val="0"/>
              <w:marBottom w:val="0"/>
              <w:divBdr>
                <w:top w:val="none" w:sz="0" w:space="0" w:color="auto"/>
                <w:left w:val="none" w:sz="0" w:space="0" w:color="auto"/>
                <w:bottom w:val="none" w:sz="0" w:space="0" w:color="auto"/>
                <w:right w:val="none" w:sz="0" w:space="0" w:color="auto"/>
              </w:divBdr>
            </w:div>
            <w:div w:id="1583493791">
              <w:marLeft w:val="0"/>
              <w:marRight w:val="0"/>
              <w:marTop w:val="0"/>
              <w:marBottom w:val="0"/>
              <w:divBdr>
                <w:top w:val="none" w:sz="0" w:space="0" w:color="auto"/>
                <w:left w:val="none" w:sz="0" w:space="0" w:color="auto"/>
                <w:bottom w:val="none" w:sz="0" w:space="0" w:color="auto"/>
                <w:right w:val="none" w:sz="0" w:space="0" w:color="auto"/>
              </w:divBdr>
            </w:div>
            <w:div w:id="204493211">
              <w:marLeft w:val="0"/>
              <w:marRight w:val="0"/>
              <w:marTop w:val="0"/>
              <w:marBottom w:val="0"/>
              <w:divBdr>
                <w:top w:val="none" w:sz="0" w:space="0" w:color="auto"/>
                <w:left w:val="none" w:sz="0" w:space="0" w:color="auto"/>
                <w:bottom w:val="none" w:sz="0" w:space="0" w:color="auto"/>
                <w:right w:val="none" w:sz="0" w:space="0" w:color="auto"/>
              </w:divBdr>
            </w:div>
            <w:div w:id="1309439831">
              <w:marLeft w:val="0"/>
              <w:marRight w:val="0"/>
              <w:marTop w:val="0"/>
              <w:marBottom w:val="0"/>
              <w:divBdr>
                <w:top w:val="none" w:sz="0" w:space="0" w:color="auto"/>
                <w:left w:val="none" w:sz="0" w:space="0" w:color="auto"/>
                <w:bottom w:val="none" w:sz="0" w:space="0" w:color="auto"/>
                <w:right w:val="none" w:sz="0" w:space="0" w:color="auto"/>
              </w:divBdr>
            </w:div>
            <w:div w:id="2057511604">
              <w:marLeft w:val="0"/>
              <w:marRight w:val="0"/>
              <w:marTop w:val="0"/>
              <w:marBottom w:val="0"/>
              <w:divBdr>
                <w:top w:val="none" w:sz="0" w:space="0" w:color="auto"/>
                <w:left w:val="none" w:sz="0" w:space="0" w:color="auto"/>
                <w:bottom w:val="none" w:sz="0" w:space="0" w:color="auto"/>
                <w:right w:val="none" w:sz="0" w:space="0" w:color="auto"/>
              </w:divBdr>
            </w:div>
            <w:div w:id="1550262124">
              <w:marLeft w:val="0"/>
              <w:marRight w:val="0"/>
              <w:marTop w:val="0"/>
              <w:marBottom w:val="0"/>
              <w:divBdr>
                <w:top w:val="none" w:sz="0" w:space="0" w:color="auto"/>
                <w:left w:val="none" w:sz="0" w:space="0" w:color="auto"/>
                <w:bottom w:val="none" w:sz="0" w:space="0" w:color="auto"/>
                <w:right w:val="none" w:sz="0" w:space="0" w:color="auto"/>
              </w:divBdr>
            </w:div>
            <w:div w:id="1994917527">
              <w:marLeft w:val="0"/>
              <w:marRight w:val="0"/>
              <w:marTop w:val="0"/>
              <w:marBottom w:val="0"/>
              <w:divBdr>
                <w:top w:val="none" w:sz="0" w:space="0" w:color="auto"/>
                <w:left w:val="none" w:sz="0" w:space="0" w:color="auto"/>
                <w:bottom w:val="none" w:sz="0" w:space="0" w:color="auto"/>
                <w:right w:val="none" w:sz="0" w:space="0" w:color="auto"/>
              </w:divBdr>
            </w:div>
            <w:div w:id="1322539060">
              <w:marLeft w:val="0"/>
              <w:marRight w:val="0"/>
              <w:marTop w:val="0"/>
              <w:marBottom w:val="0"/>
              <w:divBdr>
                <w:top w:val="none" w:sz="0" w:space="0" w:color="auto"/>
                <w:left w:val="none" w:sz="0" w:space="0" w:color="auto"/>
                <w:bottom w:val="none" w:sz="0" w:space="0" w:color="auto"/>
                <w:right w:val="none" w:sz="0" w:space="0" w:color="auto"/>
              </w:divBdr>
            </w:div>
            <w:div w:id="16896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3421">
      <w:bodyDiv w:val="1"/>
      <w:marLeft w:val="0"/>
      <w:marRight w:val="0"/>
      <w:marTop w:val="0"/>
      <w:marBottom w:val="0"/>
      <w:divBdr>
        <w:top w:val="none" w:sz="0" w:space="0" w:color="auto"/>
        <w:left w:val="none" w:sz="0" w:space="0" w:color="auto"/>
        <w:bottom w:val="none" w:sz="0" w:space="0" w:color="auto"/>
        <w:right w:val="none" w:sz="0" w:space="0" w:color="auto"/>
      </w:divBdr>
    </w:div>
    <w:div w:id="1499535953">
      <w:bodyDiv w:val="1"/>
      <w:marLeft w:val="0"/>
      <w:marRight w:val="0"/>
      <w:marTop w:val="0"/>
      <w:marBottom w:val="0"/>
      <w:divBdr>
        <w:top w:val="none" w:sz="0" w:space="0" w:color="auto"/>
        <w:left w:val="none" w:sz="0" w:space="0" w:color="auto"/>
        <w:bottom w:val="none" w:sz="0" w:space="0" w:color="auto"/>
        <w:right w:val="none" w:sz="0" w:space="0" w:color="auto"/>
      </w:divBdr>
    </w:div>
    <w:div w:id="1518083269">
      <w:bodyDiv w:val="1"/>
      <w:marLeft w:val="0"/>
      <w:marRight w:val="0"/>
      <w:marTop w:val="0"/>
      <w:marBottom w:val="0"/>
      <w:divBdr>
        <w:top w:val="none" w:sz="0" w:space="0" w:color="auto"/>
        <w:left w:val="none" w:sz="0" w:space="0" w:color="auto"/>
        <w:bottom w:val="none" w:sz="0" w:space="0" w:color="auto"/>
        <w:right w:val="none" w:sz="0" w:space="0" w:color="auto"/>
      </w:divBdr>
    </w:div>
    <w:div w:id="1521627221">
      <w:bodyDiv w:val="1"/>
      <w:marLeft w:val="0"/>
      <w:marRight w:val="0"/>
      <w:marTop w:val="0"/>
      <w:marBottom w:val="0"/>
      <w:divBdr>
        <w:top w:val="none" w:sz="0" w:space="0" w:color="auto"/>
        <w:left w:val="none" w:sz="0" w:space="0" w:color="auto"/>
        <w:bottom w:val="none" w:sz="0" w:space="0" w:color="auto"/>
        <w:right w:val="none" w:sz="0" w:space="0" w:color="auto"/>
      </w:divBdr>
    </w:div>
    <w:div w:id="1625581305">
      <w:bodyDiv w:val="1"/>
      <w:marLeft w:val="0"/>
      <w:marRight w:val="0"/>
      <w:marTop w:val="0"/>
      <w:marBottom w:val="0"/>
      <w:divBdr>
        <w:top w:val="none" w:sz="0" w:space="0" w:color="auto"/>
        <w:left w:val="none" w:sz="0" w:space="0" w:color="auto"/>
        <w:bottom w:val="none" w:sz="0" w:space="0" w:color="auto"/>
        <w:right w:val="none" w:sz="0" w:space="0" w:color="auto"/>
      </w:divBdr>
    </w:div>
    <w:div w:id="1642230399">
      <w:bodyDiv w:val="1"/>
      <w:marLeft w:val="0"/>
      <w:marRight w:val="0"/>
      <w:marTop w:val="0"/>
      <w:marBottom w:val="0"/>
      <w:divBdr>
        <w:top w:val="none" w:sz="0" w:space="0" w:color="auto"/>
        <w:left w:val="none" w:sz="0" w:space="0" w:color="auto"/>
        <w:bottom w:val="none" w:sz="0" w:space="0" w:color="auto"/>
        <w:right w:val="none" w:sz="0" w:space="0" w:color="auto"/>
      </w:divBdr>
      <w:divsChild>
        <w:div w:id="969894300">
          <w:marLeft w:val="0"/>
          <w:marRight w:val="0"/>
          <w:marTop w:val="0"/>
          <w:marBottom w:val="0"/>
          <w:divBdr>
            <w:top w:val="none" w:sz="0" w:space="0" w:color="auto"/>
            <w:left w:val="none" w:sz="0" w:space="0" w:color="auto"/>
            <w:bottom w:val="none" w:sz="0" w:space="0" w:color="auto"/>
            <w:right w:val="none" w:sz="0" w:space="0" w:color="auto"/>
          </w:divBdr>
          <w:divsChild>
            <w:div w:id="580066177">
              <w:marLeft w:val="0"/>
              <w:marRight w:val="0"/>
              <w:marTop w:val="0"/>
              <w:marBottom w:val="0"/>
              <w:divBdr>
                <w:top w:val="none" w:sz="0" w:space="0" w:color="auto"/>
                <w:left w:val="none" w:sz="0" w:space="0" w:color="auto"/>
                <w:bottom w:val="none" w:sz="0" w:space="0" w:color="auto"/>
                <w:right w:val="none" w:sz="0" w:space="0" w:color="auto"/>
              </w:divBdr>
              <w:divsChild>
                <w:div w:id="128557956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5530769">
          <w:marLeft w:val="0"/>
          <w:marRight w:val="0"/>
          <w:marTop w:val="0"/>
          <w:marBottom w:val="0"/>
          <w:divBdr>
            <w:top w:val="none" w:sz="0" w:space="0" w:color="auto"/>
            <w:left w:val="none" w:sz="0" w:space="0" w:color="auto"/>
            <w:bottom w:val="none" w:sz="0" w:space="0" w:color="auto"/>
            <w:right w:val="none" w:sz="0" w:space="0" w:color="auto"/>
          </w:divBdr>
          <w:divsChild>
            <w:div w:id="78408064">
              <w:marLeft w:val="0"/>
              <w:marRight w:val="0"/>
              <w:marTop w:val="0"/>
              <w:marBottom w:val="0"/>
              <w:divBdr>
                <w:top w:val="none" w:sz="0" w:space="0" w:color="auto"/>
                <w:left w:val="none" w:sz="0" w:space="0" w:color="auto"/>
                <w:bottom w:val="none" w:sz="0" w:space="0" w:color="auto"/>
                <w:right w:val="none" w:sz="0" w:space="0" w:color="auto"/>
              </w:divBdr>
              <w:divsChild>
                <w:div w:id="122817170">
                  <w:marLeft w:val="0"/>
                  <w:marRight w:val="0"/>
                  <w:marTop w:val="0"/>
                  <w:marBottom w:val="0"/>
                  <w:divBdr>
                    <w:top w:val="single" w:sz="6" w:space="0" w:color="auto"/>
                    <w:left w:val="single" w:sz="6" w:space="0" w:color="auto"/>
                    <w:bottom w:val="single" w:sz="6" w:space="0" w:color="auto"/>
                    <w:right w:val="single" w:sz="6" w:space="0" w:color="auto"/>
                  </w:divBdr>
                  <w:divsChild>
                    <w:div w:id="75670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763300">
      <w:bodyDiv w:val="1"/>
      <w:marLeft w:val="0"/>
      <w:marRight w:val="0"/>
      <w:marTop w:val="0"/>
      <w:marBottom w:val="0"/>
      <w:divBdr>
        <w:top w:val="none" w:sz="0" w:space="0" w:color="auto"/>
        <w:left w:val="none" w:sz="0" w:space="0" w:color="auto"/>
        <w:bottom w:val="none" w:sz="0" w:space="0" w:color="auto"/>
        <w:right w:val="none" w:sz="0" w:space="0" w:color="auto"/>
      </w:divBdr>
      <w:divsChild>
        <w:div w:id="678889425">
          <w:marLeft w:val="0"/>
          <w:marRight w:val="0"/>
          <w:marTop w:val="0"/>
          <w:marBottom w:val="0"/>
          <w:divBdr>
            <w:top w:val="none" w:sz="0" w:space="0" w:color="auto"/>
            <w:left w:val="none" w:sz="0" w:space="0" w:color="auto"/>
            <w:bottom w:val="none" w:sz="0" w:space="0" w:color="auto"/>
            <w:right w:val="none" w:sz="0" w:space="0" w:color="auto"/>
          </w:divBdr>
          <w:divsChild>
            <w:div w:id="577790106">
              <w:marLeft w:val="0"/>
              <w:marRight w:val="0"/>
              <w:marTop w:val="0"/>
              <w:marBottom w:val="0"/>
              <w:divBdr>
                <w:top w:val="none" w:sz="0" w:space="0" w:color="auto"/>
                <w:left w:val="none" w:sz="0" w:space="0" w:color="auto"/>
                <w:bottom w:val="none" w:sz="0" w:space="0" w:color="auto"/>
                <w:right w:val="none" w:sz="0" w:space="0" w:color="auto"/>
              </w:divBdr>
            </w:div>
            <w:div w:id="625620280">
              <w:marLeft w:val="0"/>
              <w:marRight w:val="0"/>
              <w:marTop w:val="0"/>
              <w:marBottom w:val="0"/>
              <w:divBdr>
                <w:top w:val="none" w:sz="0" w:space="0" w:color="auto"/>
                <w:left w:val="none" w:sz="0" w:space="0" w:color="auto"/>
                <w:bottom w:val="none" w:sz="0" w:space="0" w:color="auto"/>
                <w:right w:val="none" w:sz="0" w:space="0" w:color="auto"/>
              </w:divBdr>
            </w:div>
            <w:div w:id="1102802843">
              <w:marLeft w:val="0"/>
              <w:marRight w:val="0"/>
              <w:marTop w:val="0"/>
              <w:marBottom w:val="0"/>
              <w:divBdr>
                <w:top w:val="none" w:sz="0" w:space="0" w:color="auto"/>
                <w:left w:val="none" w:sz="0" w:space="0" w:color="auto"/>
                <w:bottom w:val="none" w:sz="0" w:space="0" w:color="auto"/>
                <w:right w:val="none" w:sz="0" w:space="0" w:color="auto"/>
              </w:divBdr>
            </w:div>
            <w:div w:id="895892341">
              <w:marLeft w:val="0"/>
              <w:marRight w:val="0"/>
              <w:marTop w:val="0"/>
              <w:marBottom w:val="0"/>
              <w:divBdr>
                <w:top w:val="none" w:sz="0" w:space="0" w:color="auto"/>
                <w:left w:val="none" w:sz="0" w:space="0" w:color="auto"/>
                <w:bottom w:val="none" w:sz="0" w:space="0" w:color="auto"/>
                <w:right w:val="none" w:sz="0" w:space="0" w:color="auto"/>
              </w:divBdr>
            </w:div>
            <w:div w:id="462620418">
              <w:marLeft w:val="0"/>
              <w:marRight w:val="0"/>
              <w:marTop w:val="0"/>
              <w:marBottom w:val="0"/>
              <w:divBdr>
                <w:top w:val="none" w:sz="0" w:space="0" w:color="auto"/>
                <w:left w:val="none" w:sz="0" w:space="0" w:color="auto"/>
                <w:bottom w:val="none" w:sz="0" w:space="0" w:color="auto"/>
                <w:right w:val="none" w:sz="0" w:space="0" w:color="auto"/>
              </w:divBdr>
            </w:div>
            <w:div w:id="1568413432">
              <w:marLeft w:val="0"/>
              <w:marRight w:val="0"/>
              <w:marTop w:val="0"/>
              <w:marBottom w:val="0"/>
              <w:divBdr>
                <w:top w:val="none" w:sz="0" w:space="0" w:color="auto"/>
                <w:left w:val="none" w:sz="0" w:space="0" w:color="auto"/>
                <w:bottom w:val="none" w:sz="0" w:space="0" w:color="auto"/>
                <w:right w:val="none" w:sz="0" w:space="0" w:color="auto"/>
              </w:divBdr>
            </w:div>
            <w:div w:id="833299333">
              <w:marLeft w:val="0"/>
              <w:marRight w:val="0"/>
              <w:marTop w:val="0"/>
              <w:marBottom w:val="0"/>
              <w:divBdr>
                <w:top w:val="none" w:sz="0" w:space="0" w:color="auto"/>
                <w:left w:val="none" w:sz="0" w:space="0" w:color="auto"/>
                <w:bottom w:val="none" w:sz="0" w:space="0" w:color="auto"/>
                <w:right w:val="none" w:sz="0" w:space="0" w:color="auto"/>
              </w:divBdr>
            </w:div>
            <w:div w:id="1150950332">
              <w:marLeft w:val="0"/>
              <w:marRight w:val="0"/>
              <w:marTop w:val="0"/>
              <w:marBottom w:val="0"/>
              <w:divBdr>
                <w:top w:val="none" w:sz="0" w:space="0" w:color="auto"/>
                <w:left w:val="none" w:sz="0" w:space="0" w:color="auto"/>
                <w:bottom w:val="none" w:sz="0" w:space="0" w:color="auto"/>
                <w:right w:val="none" w:sz="0" w:space="0" w:color="auto"/>
              </w:divBdr>
            </w:div>
            <w:div w:id="24991909">
              <w:marLeft w:val="0"/>
              <w:marRight w:val="0"/>
              <w:marTop w:val="0"/>
              <w:marBottom w:val="0"/>
              <w:divBdr>
                <w:top w:val="none" w:sz="0" w:space="0" w:color="auto"/>
                <w:left w:val="none" w:sz="0" w:space="0" w:color="auto"/>
                <w:bottom w:val="none" w:sz="0" w:space="0" w:color="auto"/>
                <w:right w:val="none" w:sz="0" w:space="0" w:color="auto"/>
              </w:divBdr>
            </w:div>
            <w:div w:id="1214391633">
              <w:marLeft w:val="0"/>
              <w:marRight w:val="0"/>
              <w:marTop w:val="0"/>
              <w:marBottom w:val="0"/>
              <w:divBdr>
                <w:top w:val="none" w:sz="0" w:space="0" w:color="auto"/>
                <w:left w:val="none" w:sz="0" w:space="0" w:color="auto"/>
                <w:bottom w:val="none" w:sz="0" w:space="0" w:color="auto"/>
                <w:right w:val="none" w:sz="0" w:space="0" w:color="auto"/>
              </w:divBdr>
            </w:div>
            <w:div w:id="750002646">
              <w:marLeft w:val="0"/>
              <w:marRight w:val="0"/>
              <w:marTop w:val="0"/>
              <w:marBottom w:val="0"/>
              <w:divBdr>
                <w:top w:val="none" w:sz="0" w:space="0" w:color="auto"/>
                <w:left w:val="none" w:sz="0" w:space="0" w:color="auto"/>
                <w:bottom w:val="none" w:sz="0" w:space="0" w:color="auto"/>
                <w:right w:val="none" w:sz="0" w:space="0" w:color="auto"/>
              </w:divBdr>
            </w:div>
            <w:div w:id="242300813">
              <w:marLeft w:val="0"/>
              <w:marRight w:val="0"/>
              <w:marTop w:val="0"/>
              <w:marBottom w:val="0"/>
              <w:divBdr>
                <w:top w:val="none" w:sz="0" w:space="0" w:color="auto"/>
                <w:left w:val="none" w:sz="0" w:space="0" w:color="auto"/>
                <w:bottom w:val="none" w:sz="0" w:space="0" w:color="auto"/>
                <w:right w:val="none" w:sz="0" w:space="0" w:color="auto"/>
              </w:divBdr>
            </w:div>
            <w:div w:id="751632830">
              <w:marLeft w:val="0"/>
              <w:marRight w:val="0"/>
              <w:marTop w:val="0"/>
              <w:marBottom w:val="0"/>
              <w:divBdr>
                <w:top w:val="none" w:sz="0" w:space="0" w:color="auto"/>
                <w:left w:val="none" w:sz="0" w:space="0" w:color="auto"/>
                <w:bottom w:val="none" w:sz="0" w:space="0" w:color="auto"/>
                <w:right w:val="none" w:sz="0" w:space="0" w:color="auto"/>
              </w:divBdr>
            </w:div>
            <w:div w:id="1412393242">
              <w:marLeft w:val="0"/>
              <w:marRight w:val="0"/>
              <w:marTop w:val="0"/>
              <w:marBottom w:val="0"/>
              <w:divBdr>
                <w:top w:val="none" w:sz="0" w:space="0" w:color="auto"/>
                <w:left w:val="none" w:sz="0" w:space="0" w:color="auto"/>
                <w:bottom w:val="none" w:sz="0" w:space="0" w:color="auto"/>
                <w:right w:val="none" w:sz="0" w:space="0" w:color="auto"/>
              </w:divBdr>
            </w:div>
            <w:div w:id="944925743">
              <w:marLeft w:val="0"/>
              <w:marRight w:val="0"/>
              <w:marTop w:val="0"/>
              <w:marBottom w:val="0"/>
              <w:divBdr>
                <w:top w:val="none" w:sz="0" w:space="0" w:color="auto"/>
                <w:left w:val="none" w:sz="0" w:space="0" w:color="auto"/>
                <w:bottom w:val="none" w:sz="0" w:space="0" w:color="auto"/>
                <w:right w:val="none" w:sz="0" w:space="0" w:color="auto"/>
              </w:divBdr>
            </w:div>
            <w:div w:id="1991400044">
              <w:marLeft w:val="0"/>
              <w:marRight w:val="0"/>
              <w:marTop w:val="0"/>
              <w:marBottom w:val="0"/>
              <w:divBdr>
                <w:top w:val="none" w:sz="0" w:space="0" w:color="auto"/>
                <w:left w:val="none" w:sz="0" w:space="0" w:color="auto"/>
                <w:bottom w:val="none" w:sz="0" w:space="0" w:color="auto"/>
                <w:right w:val="none" w:sz="0" w:space="0" w:color="auto"/>
              </w:divBdr>
            </w:div>
            <w:div w:id="275674244">
              <w:marLeft w:val="0"/>
              <w:marRight w:val="0"/>
              <w:marTop w:val="0"/>
              <w:marBottom w:val="0"/>
              <w:divBdr>
                <w:top w:val="none" w:sz="0" w:space="0" w:color="auto"/>
                <w:left w:val="none" w:sz="0" w:space="0" w:color="auto"/>
                <w:bottom w:val="none" w:sz="0" w:space="0" w:color="auto"/>
                <w:right w:val="none" w:sz="0" w:space="0" w:color="auto"/>
              </w:divBdr>
            </w:div>
            <w:div w:id="148058283">
              <w:marLeft w:val="0"/>
              <w:marRight w:val="0"/>
              <w:marTop w:val="0"/>
              <w:marBottom w:val="0"/>
              <w:divBdr>
                <w:top w:val="none" w:sz="0" w:space="0" w:color="auto"/>
                <w:left w:val="none" w:sz="0" w:space="0" w:color="auto"/>
                <w:bottom w:val="none" w:sz="0" w:space="0" w:color="auto"/>
                <w:right w:val="none" w:sz="0" w:space="0" w:color="auto"/>
              </w:divBdr>
            </w:div>
            <w:div w:id="966277834">
              <w:marLeft w:val="0"/>
              <w:marRight w:val="0"/>
              <w:marTop w:val="0"/>
              <w:marBottom w:val="0"/>
              <w:divBdr>
                <w:top w:val="none" w:sz="0" w:space="0" w:color="auto"/>
                <w:left w:val="none" w:sz="0" w:space="0" w:color="auto"/>
                <w:bottom w:val="none" w:sz="0" w:space="0" w:color="auto"/>
                <w:right w:val="none" w:sz="0" w:space="0" w:color="auto"/>
              </w:divBdr>
            </w:div>
            <w:div w:id="1607806670">
              <w:marLeft w:val="0"/>
              <w:marRight w:val="0"/>
              <w:marTop w:val="0"/>
              <w:marBottom w:val="0"/>
              <w:divBdr>
                <w:top w:val="none" w:sz="0" w:space="0" w:color="auto"/>
                <w:left w:val="none" w:sz="0" w:space="0" w:color="auto"/>
                <w:bottom w:val="none" w:sz="0" w:space="0" w:color="auto"/>
                <w:right w:val="none" w:sz="0" w:space="0" w:color="auto"/>
              </w:divBdr>
            </w:div>
            <w:div w:id="639960788">
              <w:marLeft w:val="0"/>
              <w:marRight w:val="0"/>
              <w:marTop w:val="0"/>
              <w:marBottom w:val="0"/>
              <w:divBdr>
                <w:top w:val="none" w:sz="0" w:space="0" w:color="auto"/>
                <w:left w:val="none" w:sz="0" w:space="0" w:color="auto"/>
                <w:bottom w:val="none" w:sz="0" w:space="0" w:color="auto"/>
                <w:right w:val="none" w:sz="0" w:space="0" w:color="auto"/>
              </w:divBdr>
            </w:div>
            <w:div w:id="104233313">
              <w:marLeft w:val="0"/>
              <w:marRight w:val="0"/>
              <w:marTop w:val="0"/>
              <w:marBottom w:val="0"/>
              <w:divBdr>
                <w:top w:val="none" w:sz="0" w:space="0" w:color="auto"/>
                <w:left w:val="none" w:sz="0" w:space="0" w:color="auto"/>
                <w:bottom w:val="none" w:sz="0" w:space="0" w:color="auto"/>
                <w:right w:val="none" w:sz="0" w:space="0" w:color="auto"/>
              </w:divBdr>
            </w:div>
            <w:div w:id="812066714">
              <w:marLeft w:val="0"/>
              <w:marRight w:val="0"/>
              <w:marTop w:val="0"/>
              <w:marBottom w:val="0"/>
              <w:divBdr>
                <w:top w:val="none" w:sz="0" w:space="0" w:color="auto"/>
                <w:left w:val="none" w:sz="0" w:space="0" w:color="auto"/>
                <w:bottom w:val="none" w:sz="0" w:space="0" w:color="auto"/>
                <w:right w:val="none" w:sz="0" w:space="0" w:color="auto"/>
              </w:divBdr>
            </w:div>
            <w:div w:id="134447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3568">
      <w:bodyDiv w:val="1"/>
      <w:marLeft w:val="0"/>
      <w:marRight w:val="0"/>
      <w:marTop w:val="0"/>
      <w:marBottom w:val="0"/>
      <w:divBdr>
        <w:top w:val="none" w:sz="0" w:space="0" w:color="auto"/>
        <w:left w:val="none" w:sz="0" w:space="0" w:color="auto"/>
        <w:bottom w:val="none" w:sz="0" w:space="0" w:color="auto"/>
        <w:right w:val="none" w:sz="0" w:space="0" w:color="auto"/>
      </w:divBdr>
    </w:div>
    <w:div w:id="1729449970">
      <w:bodyDiv w:val="1"/>
      <w:marLeft w:val="0"/>
      <w:marRight w:val="0"/>
      <w:marTop w:val="0"/>
      <w:marBottom w:val="0"/>
      <w:divBdr>
        <w:top w:val="none" w:sz="0" w:space="0" w:color="auto"/>
        <w:left w:val="none" w:sz="0" w:space="0" w:color="auto"/>
        <w:bottom w:val="none" w:sz="0" w:space="0" w:color="auto"/>
        <w:right w:val="none" w:sz="0" w:space="0" w:color="auto"/>
      </w:divBdr>
    </w:div>
    <w:div w:id="1737774526">
      <w:bodyDiv w:val="1"/>
      <w:marLeft w:val="0"/>
      <w:marRight w:val="0"/>
      <w:marTop w:val="0"/>
      <w:marBottom w:val="0"/>
      <w:divBdr>
        <w:top w:val="none" w:sz="0" w:space="0" w:color="auto"/>
        <w:left w:val="none" w:sz="0" w:space="0" w:color="auto"/>
        <w:bottom w:val="none" w:sz="0" w:space="0" w:color="auto"/>
        <w:right w:val="none" w:sz="0" w:space="0" w:color="auto"/>
      </w:divBdr>
      <w:divsChild>
        <w:div w:id="1907757497">
          <w:marLeft w:val="0"/>
          <w:marRight w:val="0"/>
          <w:marTop w:val="0"/>
          <w:marBottom w:val="0"/>
          <w:divBdr>
            <w:top w:val="none" w:sz="0" w:space="0" w:color="auto"/>
            <w:left w:val="none" w:sz="0" w:space="0" w:color="auto"/>
            <w:bottom w:val="none" w:sz="0" w:space="0" w:color="auto"/>
            <w:right w:val="none" w:sz="0" w:space="0" w:color="auto"/>
          </w:divBdr>
          <w:divsChild>
            <w:div w:id="2087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81771">
      <w:bodyDiv w:val="1"/>
      <w:marLeft w:val="0"/>
      <w:marRight w:val="0"/>
      <w:marTop w:val="0"/>
      <w:marBottom w:val="0"/>
      <w:divBdr>
        <w:top w:val="none" w:sz="0" w:space="0" w:color="auto"/>
        <w:left w:val="none" w:sz="0" w:space="0" w:color="auto"/>
        <w:bottom w:val="none" w:sz="0" w:space="0" w:color="auto"/>
        <w:right w:val="none" w:sz="0" w:space="0" w:color="auto"/>
      </w:divBdr>
    </w:div>
    <w:div w:id="1869488828">
      <w:bodyDiv w:val="1"/>
      <w:marLeft w:val="0"/>
      <w:marRight w:val="0"/>
      <w:marTop w:val="0"/>
      <w:marBottom w:val="0"/>
      <w:divBdr>
        <w:top w:val="none" w:sz="0" w:space="0" w:color="auto"/>
        <w:left w:val="none" w:sz="0" w:space="0" w:color="auto"/>
        <w:bottom w:val="none" w:sz="0" w:space="0" w:color="auto"/>
        <w:right w:val="none" w:sz="0" w:space="0" w:color="auto"/>
      </w:divBdr>
    </w:div>
    <w:div w:id="1940019660">
      <w:bodyDiv w:val="1"/>
      <w:marLeft w:val="0"/>
      <w:marRight w:val="0"/>
      <w:marTop w:val="0"/>
      <w:marBottom w:val="0"/>
      <w:divBdr>
        <w:top w:val="none" w:sz="0" w:space="0" w:color="auto"/>
        <w:left w:val="none" w:sz="0" w:space="0" w:color="auto"/>
        <w:bottom w:val="none" w:sz="0" w:space="0" w:color="auto"/>
        <w:right w:val="none" w:sz="0" w:space="0" w:color="auto"/>
      </w:divBdr>
    </w:div>
    <w:div w:id="1967202496">
      <w:bodyDiv w:val="1"/>
      <w:marLeft w:val="0"/>
      <w:marRight w:val="0"/>
      <w:marTop w:val="0"/>
      <w:marBottom w:val="0"/>
      <w:divBdr>
        <w:top w:val="none" w:sz="0" w:space="0" w:color="auto"/>
        <w:left w:val="none" w:sz="0" w:space="0" w:color="auto"/>
        <w:bottom w:val="none" w:sz="0" w:space="0" w:color="auto"/>
        <w:right w:val="none" w:sz="0" w:space="0" w:color="auto"/>
      </w:divBdr>
    </w:div>
    <w:div w:id="1977248474">
      <w:bodyDiv w:val="1"/>
      <w:marLeft w:val="0"/>
      <w:marRight w:val="0"/>
      <w:marTop w:val="0"/>
      <w:marBottom w:val="0"/>
      <w:divBdr>
        <w:top w:val="none" w:sz="0" w:space="0" w:color="auto"/>
        <w:left w:val="none" w:sz="0" w:space="0" w:color="auto"/>
        <w:bottom w:val="none" w:sz="0" w:space="0" w:color="auto"/>
        <w:right w:val="none" w:sz="0" w:space="0" w:color="auto"/>
      </w:divBdr>
    </w:div>
    <w:div w:id="1991908041">
      <w:bodyDiv w:val="1"/>
      <w:marLeft w:val="0"/>
      <w:marRight w:val="0"/>
      <w:marTop w:val="0"/>
      <w:marBottom w:val="0"/>
      <w:divBdr>
        <w:top w:val="none" w:sz="0" w:space="0" w:color="auto"/>
        <w:left w:val="none" w:sz="0" w:space="0" w:color="auto"/>
        <w:bottom w:val="none" w:sz="0" w:space="0" w:color="auto"/>
        <w:right w:val="none" w:sz="0" w:space="0" w:color="auto"/>
      </w:divBdr>
      <w:divsChild>
        <w:div w:id="1598634151">
          <w:marLeft w:val="0"/>
          <w:marRight w:val="0"/>
          <w:marTop w:val="0"/>
          <w:marBottom w:val="0"/>
          <w:divBdr>
            <w:top w:val="none" w:sz="0" w:space="0" w:color="auto"/>
            <w:left w:val="none" w:sz="0" w:space="0" w:color="auto"/>
            <w:bottom w:val="none" w:sz="0" w:space="0" w:color="auto"/>
            <w:right w:val="none" w:sz="0" w:space="0" w:color="auto"/>
          </w:divBdr>
          <w:divsChild>
            <w:div w:id="2039044253">
              <w:marLeft w:val="0"/>
              <w:marRight w:val="0"/>
              <w:marTop w:val="0"/>
              <w:marBottom w:val="0"/>
              <w:divBdr>
                <w:top w:val="none" w:sz="0" w:space="0" w:color="auto"/>
                <w:left w:val="none" w:sz="0" w:space="0" w:color="auto"/>
                <w:bottom w:val="none" w:sz="0" w:space="0" w:color="auto"/>
                <w:right w:val="none" w:sz="0" w:space="0" w:color="auto"/>
              </w:divBdr>
            </w:div>
            <w:div w:id="846555066">
              <w:marLeft w:val="0"/>
              <w:marRight w:val="0"/>
              <w:marTop w:val="0"/>
              <w:marBottom w:val="0"/>
              <w:divBdr>
                <w:top w:val="none" w:sz="0" w:space="0" w:color="auto"/>
                <w:left w:val="none" w:sz="0" w:space="0" w:color="auto"/>
                <w:bottom w:val="none" w:sz="0" w:space="0" w:color="auto"/>
                <w:right w:val="none" w:sz="0" w:space="0" w:color="auto"/>
              </w:divBdr>
            </w:div>
            <w:div w:id="8262716">
              <w:marLeft w:val="0"/>
              <w:marRight w:val="0"/>
              <w:marTop w:val="0"/>
              <w:marBottom w:val="0"/>
              <w:divBdr>
                <w:top w:val="none" w:sz="0" w:space="0" w:color="auto"/>
                <w:left w:val="none" w:sz="0" w:space="0" w:color="auto"/>
                <w:bottom w:val="none" w:sz="0" w:space="0" w:color="auto"/>
                <w:right w:val="none" w:sz="0" w:space="0" w:color="auto"/>
              </w:divBdr>
            </w:div>
            <w:div w:id="1517691024">
              <w:marLeft w:val="0"/>
              <w:marRight w:val="0"/>
              <w:marTop w:val="0"/>
              <w:marBottom w:val="0"/>
              <w:divBdr>
                <w:top w:val="none" w:sz="0" w:space="0" w:color="auto"/>
                <w:left w:val="none" w:sz="0" w:space="0" w:color="auto"/>
                <w:bottom w:val="none" w:sz="0" w:space="0" w:color="auto"/>
                <w:right w:val="none" w:sz="0" w:space="0" w:color="auto"/>
              </w:divBdr>
            </w:div>
            <w:div w:id="1229926577">
              <w:marLeft w:val="0"/>
              <w:marRight w:val="0"/>
              <w:marTop w:val="0"/>
              <w:marBottom w:val="0"/>
              <w:divBdr>
                <w:top w:val="none" w:sz="0" w:space="0" w:color="auto"/>
                <w:left w:val="none" w:sz="0" w:space="0" w:color="auto"/>
                <w:bottom w:val="none" w:sz="0" w:space="0" w:color="auto"/>
                <w:right w:val="none" w:sz="0" w:space="0" w:color="auto"/>
              </w:divBdr>
            </w:div>
            <w:div w:id="242034065">
              <w:marLeft w:val="0"/>
              <w:marRight w:val="0"/>
              <w:marTop w:val="0"/>
              <w:marBottom w:val="0"/>
              <w:divBdr>
                <w:top w:val="none" w:sz="0" w:space="0" w:color="auto"/>
                <w:left w:val="none" w:sz="0" w:space="0" w:color="auto"/>
                <w:bottom w:val="none" w:sz="0" w:space="0" w:color="auto"/>
                <w:right w:val="none" w:sz="0" w:space="0" w:color="auto"/>
              </w:divBdr>
            </w:div>
            <w:div w:id="779451920">
              <w:marLeft w:val="0"/>
              <w:marRight w:val="0"/>
              <w:marTop w:val="0"/>
              <w:marBottom w:val="0"/>
              <w:divBdr>
                <w:top w:val="none" w:sz="0" w:space="0" w:color="auto"/>
                <w:left w:val="none" w:sz="0" w:space="0" w:color="auto"/>
                <w:bottom w:val="none" w:sz="0" w:space="0" w:color="auto"/>
                <w:right w:val="none" w:sz="0" w:space="0" w:color="auto"/>
              </w:divBdr>
            </w:div>
            <w:div w:id="1642036333">
              <w:marLeft w:val="0"/>
              <w:marRight w:val="0"/>
              <w:marTop w:val="0"/>
              <w:marBottom w:val="0"/>
              <w:divBdr>
                <w:top w:val="none" w:sz="0" w:space="0" w:color="auto"/>
                <w:left w:val="none" w:sz="0" w:space="0" w:color="auto"/>
                <w:bottom w:val="none" w:sz="0" w:space="0" w:color="auto"/>
                <w:right w:val="none" w:sz="0" w:space="0" w:color="auto"/>
              </w:divBdr>
            </w:div>
            <w:div w:id="185336365">
              <w:marLeft w:val="0"/>
              <w:marRight w:val="0"/>
              <w:marTop w:val="0"/>
              <w:marBottom w:val="0"/>
              <w:divBdr>
                <w:top w:val="none" w:sz="0" w:space="0" w:color="auto"/>
                <w:left w:val="none" w:sz="0" w:space="0" w:color="auto"/>
                <w:bottom w:val="none" w:sz="0" w:space="0" w:color="auto"/>
                <w:right w:val="none" w:sz="0" w:space="0" w:color="auto"/>
              </w:divBdr>
            </w:div>
            <w:div w:id="306476038">
              <w:marLeft w:val="0"/>
              <w:marRight w:val="0"/>
              <w:marTop w:val="0"/>
              <w:marBottom w:val="0"/>
              <w:divBdr>
                <w:top w:val="none" w:sz="0" w:space="0" w:color="auto"/>
                <w:left w:val="none" w:sz="0" w:space="0" w:color="auto"/>
                <w:bottom w:val="none" w:sz="0" w:space="0" w:color="auto"/>
                <w:right w:val="none" w:sz="0" w:space="0" w:color="auto"/>
              </w:divBdr>
            </w:div>
            <w:div w:id="569728244">
              <w:marLeft w:val="0"/>
              <w:marRight w:val="0"/>
              <w:marTop w:val="0"/>
              <w:marBottom w:val="0"/>
              <w:divBdr>
                <w:top w:val="none" w:sz="0" w:space="0" w:color="auto"/>
                <w:left w:val="none" w:sz="0" w:space="0" w:color="auto"/>
                <w:bottom w:val="none" w:sz="0" w:space="0" w:color="auto"/>
                <w:right w:val="none" w:sz="0" w:space="0" w:color="auto"/>
              </w:divBdr>
            </w:div>
            <w:div w:id="315036629">
              <w:marLeft w:val="0"/>
              <w:marRight w:val="0"/>
              <w:marTop w:val="0"/>
              <w:marBottom w:val="0"/>
              <w:divBdr>
                <w:top w:val="none" w:sz="0" w:space="0" w:color="auto"/>
                <w:left w:val="none" w:sz="0" w:space="0" w:color="auto"/>
                <w:bottom w:val="none" w:sz="0" w:space="0" w:color="auto"/>
                <w:right w:val="none" w:sz="0" w:space="0" w:color="auto"/>
              </w:divBdr>
            </w:div>
            <w:div w:id="1358579369">
              <w:marLeft w:val="0"/>
              <w:marRight w:val="0"/>
              <w:marTop w:val="0"/>
              <w:marBottom w:val="0"/>
              <w:divBdr>
                <w:top w:val="none" w:sz="0" w:space="0" w:color="auto"/>
                <w:left w:val="none" w:sz="0" w:space="0" w:color="auto"/>
                <w:bottom w:val="none" w:sz="0" w:space="0" w:color="auto"/>
                <w:right w:val="none" w:sz="0" w:space="0" w:color="auto"/>
              </w:divBdr>
            </w:div>
            <w:div w:id="1861436041">
              <w:marLeft w:val="0"/>
              <w:marRight w:val="0"/>
              <w:marTop w:val="0"/>
              <w:marBottom w:val="0"/>
              <w:divBdr>
                <w:top w:val="none" w:sz="0" w:space="0" w:color="auto"/>
                <w:left w:val="none" w:sz="0" w:space="0" w:color="auto"/>
                <w:bottom w:val="none" w:sz="0" w:space="0" w:color="auto"/>
                <w:right w:val="none" w:sz="0" w:space="0" w:color="auto"/>
              </w:divBdr>
            </w:div>
            <w:div w:id="801654524">
              <w:marLeft w:val="0"/>
              <w:marRight w:val="0"/>
              <w:marTop w:val="0"/>
              <w:marBottom w:val="0"/>
              <w:divBdr>
                <w:top w:val="none" w:sz="0" w:space="0" w:color="auto"/>
                <w:left w:val="none" w:sz="0" w:space="0" w:color="auto"/>
                <w:bottom w:val="none" w:sz="0" w:space="0" w:color="auto"/>
                <w:right w:val="none" w:sz="0" w:space="0" w:color="auto"/>
              </w:divBdr>
            </w:div>
            <w:div w:id="1239634675">
              <w:marLeft w:val="0"/>
              <w:marRight w:val="0"/>
              <w:marTop w:val="0"/>
              <w:marBottom w:val="0"/>
              <w:divBdr>
                <w:top w:val="none" w:sz="0" w:space="0" w:color="auto"/>
                <w:left w:val="none" w:sz="0" w:space="0" w:color="auto"/>
                <w:bottom w:val="none" w:sz="0" w:space="0" w:color="auto"/>
                <w:right w:val="none" w:sz="0" w:space="0" w:color="auto"/>
              </w:divBdr>
            </w:div>
            <w:div w:id="1243682793">
              <w:marLeft w:val="0"/>
              <w:marRight w:val="0"/>
              <w:marTop w:val="0"/>
              <w:marBottom w:val="0"/>
              <w:divBdr>
                <w:top w:val="none" w:sz="0" w:space="0" w:color="auto"/>
                <w:left w:val="none" w:sz="0" w:space="0" w:color="auto"/>
                <w:bottom w:val="none" w:sz="0" w:space="0" w:color="auto"/>
                <w:right w:val="none" w:sz="0" w:space="0" w:color="auto"/>
              </w:divBdr>
            </w:div>
            <w:div w:id="1187131707">
              <w:marLeft w:val="0"/>
              <w:marRight w:val="0"/>
              <w:marTop w:val="0"/>
              <w:marBottom w:val="0"/>
              <w:divBdr>
                <w:top w:val="none" w:sz="0" w:space="0" w:color="auto"/>
                <w:left w:val="none" w:sz="0" w:space="0" w:color="auto"/>
                <w:bottom w:val="none" w:sz="0" w:space="0" w:color="auto"/>
                <w:right w:val="none" w:sz="0" w:space="0" w:color="auto"/>
              </w:divBdr>
            </w:div>
            <w:div w:id="1222908754">
              <w:marLeft w:val="0"/>
              <w:marRight w:val="0"/>
              <w:marTop w:val="0"/>
              <w:marBottom w:val="0"/>
              <w:divBdr>
                <w:top w:val="none" w:sz="0" w:space="0" w:color="auto"/>
                <w:left w:val="none" w:sz="0" w:space="0" w:color="auto"/>
                <w:bottom w:val="none" w:sz="0" w:space="0" w:color="auto"/>
                <w:right w:val="none" w:sz="0" w:space="0" w:color="auto"/>
              </w:divBdr>
            </w:div>
            <w:div w:id="948009165">
              <w:marLeft w:val="0"/>
              <w:marRight w:val="0"/>
              <w:marTop w:val="0"/>
              <w:marBottom w:val="0"/>
              <w:divBdr>
                <w:top w:val="none" w:sz="0" w:space="0" w:color="auto"/>
                <w:left w:val="none" w:sz="0" w:space="0" w:color="auto"/>
                <w:bottom w:val="none" w:sz="0" w:space="0" w:color="auto"/>
                <w:right w:val="none" w:sz="0" w:space="0" w:color="auto"/>
              </w:divBdr>
            </w:div>
            <w:div w:id="1852143594">
              <w:marLeft w:val="0"/>
              <w:marRight w:val="0"/>
              <w:marTop w:val="0"/>
              <w:marBottom w:val="0"/>
              <w:divBdr>
                <w:top w:val="none" w:sz="0" w:space="0" w:color="auto"/>
                <w:left w:val="none" w:sz="0" w:space="0" w:color="auto"/>
                <w:bottom w:val="none" w:sz="0" w:space="0" w:color="auto"/>
                <w:right w:val="none" w:sz="0" w:space="0" w:color="auto"/>
              </w:divBdr>
            </w:div>
            <w:div w:id="1850943042">
              <w:marLeft w:val="0"/>
              <w:marRight w:val="0"/>
              <w:marTop w:val="0"/>
              <w:marBottom w:val="0"/>
              <w:divBdr>
                <w:top w:val="none" w:sz="0" w:space="0" w:color="auto"/>
                <w:left w:val="none" w:sz="0" w:space="0" w:color="auto"/>
                <w:bottom w:val="none" w:sz="0" w:space="0" w:color="auto"/>
                <w:right w:val="none" w:sz="0" w:space="0" w:color="auto"/>
              </w:divBdr>
            </w:div>
            <w:div w:id="1192376524">
              <w:marLeft w:val="0"/>
              <w:marRight w:val="0"/>
              <w:marTop w:val="0"/>
              <w:marBottom w:val="0"/>
              <w:divBdr>
                <w:top w:val="none" w:sz="0" w:space="0" w:color="auto"/>
                <w:left w:val="none" w:sz="0" w:space="0" w:color="auto"/>
                <w:bottom w:val="none" w:sz="0" w:space="0" w:color="auto"/>
                <w:right w:val="none" w:sz="0" w:space="0" w:color="auto"/>
              </w:divBdr>
            </w:div>
            <w:div w:id="19487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40988">
      <w:bodyDiv w:val="1"/>
      <w:marLeft w:val="0"/>
      <w:marRight w:val="0"/>
      <w:marTop w:val="0"/>
      <w:marBottom w:val="0"/>
      <w:divBdr>
        <w:top w:val="none" w:sz="0" w:space="0" w:color="auto"/>
        <w:left w:val="none" w:sz="0" w:space="0" w:color="auto"/>
        <w:bottom w:val="none" w:sz="0" w:space="0" w:color="auto"/>
        <w:right w:val="none" w:sz="0" w:space="0" w:color="auto"/>
      </w:divBdr>
    </w:div>
    <w:div w:id="2049330969">
      <w:bodyDiv w:val="1"/>
      <w:marLeft w:val="0"/>
      <w:marRight w:val="0"/>
      <w:marTop w:val="0"/>
      <w:marBottom w:val="0"/>
      <w:divBdr>
        <w:top w:val="none" w:sz="0" w:space="0" w:color="auto"/>
        <w:left w:val="none" w:sz="0" w:space="0" w:color="auto"/>
        <w:bottom w:val="none" w:sz="0" w:space="0" w:color="auto"/>
        <w:right w:val="none" w:sz="0" w:space="0" w:color="auto"/>
      </w:divBdr>
    </w:div>
    <w:div w:id="2061398344">
      <w:bodyDiv w:val="1"/>
      <w:marLeft w:val="0"/>
      <w:marRight w:val="0"/>
      <w:marTop w:val="0"/>
      <w:marBottom w:val="0"/>
      <w:divBdr>
        <w:top w:val="none" w:sz="0" w:space="0" w:color="auto"/>
        <w:left w:val="none" w:sz="0" w:space="0" w:color="auto"/>
        <w:bottom w:val="none" w:sz="0" w:space="0" w:color="auto"/>
        <w:right w:val="none" w:sz="0" w:space="0" w:color="auto"/>
      </w:divBdr>
    </w:div>
    <w:div w:id="2121337391">
      <w:bodyDiv w:val="1"/>
      <w:marLeft w:val="0"/>
      <w:marRight w:val="0"/>
      <w:marTop w:val="0"/>
      <w:marBottom w:val="0"/>
      <w:divBdr>
        <w:top w:val="none" w:sz="0" w:space="0" w:color="auto"/>
        <w:left w:val="none" w:sz="0" w:space="0" w:color="auto"/>
        <w:bottom w:val="none" w:sz="0" w:space="0" w:color="auto"/>
        <w:right w:val="none" w:sz="0" w:space="0" w:color="auto"/>
      </w:divBdr>
      <w:divsChild>
        <w:div w:id="1807745554">
          <w:marLeft w:val="0"/>
          <w:marRight w:val="0"/>
          <w:marTop w:val="0"/>
          <w:marBottom w:val="0"/>
          <w:divBdr>
            <w:top w:val="none" w:sz="0" w:space="0" w:color="auto"/>
            <w:left w:val="none" w:sz="0" w:space="0" w:color="auto"/>
            <w:bottom w:val="none" w:sz="0" w:space="0" w:color="auto"/>
            <w:right w:val="none" w:sz="0" w:space="0" w:color="auto"/>
          </w:divBdr>
          <w:divsChild>
            <w:div w:id="951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55CC6-1228-4DAB-8AFA-EBB04443B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90</Pages>
  <Words>18578</Words>
  <Characters>105900</Characters>
  <Application>Microsoft Office Word</Application>
  <DocSecurity>0</DocSecurity>
  <Lines>882</Lines>
  <Paragraphs>248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Дмитриев</dc:creator>
  <cp:keywords/>
  <dc:description/>
  <cp:lastModifiedBy>Александр Дмитриев</cp:lastModifiedBy>
  <cp:revision>3</cp:revision>
  <dcterms:created xsi:type="dcterms:W3CDTF">2024-06-03T07:39:00Z</dcterms:created>
  <dcterms:modified xsi:type="dcterms:W3CDTF">2024-06-03T07:39:00Z</dcterms:modified>
</cp:coreProperties>
</file>